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E3F" w:rsidRPr="006B57CE" w:rsidRDefault="00185E3F" w:rsidP="00185E3F">
      <w:pPr>
        <w:widowControl/>
        <w:spacing w:before="100" w:beforeAutospacing="1" w:after="100" w:afterAutospacing="1" w:line="420" w:lineRule="atLeast"/>
        <w:jc w:val="center"/>
        <w:rPr>
          <w:rFonts w:ascii="方正小标宋简体" w:eastAsia="方正小标宋简体" w:hAnsi="ˎ̥" w:cs="宋体" w:hint="eastAsia"/>
          <w:color w:val="000000" w:themeColor="text1"/>
          <w:kern w:val="0"/>
          <w:sz w:val="36"/>
          <w:szCs w:val="36"/>
        </w:rPr>
      </w:pPr>
      <w:r w:rsidRPr="006B57CE">
        <w:rPr>
          <w:rFonts w:ascii="方正小标宋简体" w:eastAsia="方正小标宋简体" w:hAnsi="ˎ̥" w:cs="宋体" w:hint="eastAsia"/>
          <w:color w:val="000000" w:themeColor="text1"/>
          <w:kern w:val="0"/>
          <w:sz w:val="36"/>
          <w:szCs w:val="36"/>
        </w:rPr>
        <w:t>2019年济南市长清区教育系统公开招聘教师简章</w:t>
      </w:r>
    </w:p>
    <w:p w:rsidR="003D5969" w:rsidRPr="006B57CE" w:rsidRDefault="00185E3F" w:rsidP="0060506F">
      <w:pPr>
        <w:spacing w:line="460" w:lineRule="exact"/>
        <w:ind w:firstLineChars="200" w:firstLine="640"/>
        <w:rPr>
          <w:rFonts w:ascii="仿宋" w:eastAsia="仿宋" w:hAnsi="仿宋" w:cs="宋体"/>
          <w:color w:val="000000" w:themeColor="text1"/>
          <w:kern w:val="0"/>
          <w:sz w:val="32"/>
          <w:szCs w:val="32"/>
        </w:rPr>
      </w:pPr>
      <w:r w:rsidRPr="006B57CE">
        <w:rPr>
          <w:rFonts w:ascii="仿宋" w:eastAsia="仿宋" w:hAnsi="仿宋" w:cs="宋体"/>
          <w:color w:val="000000" w:themeColor="text1"/>
          <w:kern w:val="0"/>
          <w:sz w:val="32"/>
          <w:szCs w:val="32"/>
        </w:rPr>
        <w:t>为进一步加强长清区教育系统事业单位工作人员队伍建设，优化人员结构，根据教育系统岗位空缺情况和工作需要，按照《济南市事业单位公开招聘人员实施意见》（济人字〔2007〕91号）、《关于进一步做好县（市）区属事业单位公开招聘工作的通知》（济人字〔2009〕96号）以及中共山东省委组织部</w:t>
      </w:r>
      <w:r w:rsidRPr="006B57CE">
        <w:rPr>
          <w:rFonts w:ascii="Calibri" w:eastAsia="仿宋" w:hAnsi="Calibri" w:cs="Calibri"/>
          <w:color w:val="000000" w:themeColor="text1"/>
          <w:kern w:val="0"/>
          <w:sz w:val="32"/>
          <w:szCs w:val="32"/>
        </w:rPr>
        <w:t> </w:t>
      </w:r>
      <w:r w:rsidRPr="006B57CE">
        <w:rPr>
          <w:rFonts w:ascii="仿宋" w:eastAsia="仿宋" w:hAnsi="仿宋" w:cs="宋体"/>
          <w:color w:val="000000" w:themeColor="text1"/>
          <w:kern w:val="0"/>
          <w:sz w:val="32"/>
          <w:szCs w:val="32"/>
        </w:rPr>
        <w:t>山东省人力资源和社会保障厅《关于印发山东省事业单位公开招聘工作规程的通知》（鲁人社发〔2015〕6号）、《关于进一步做好事业单位公开招聘工作的通知》（鲁人社字〔2015〕84号）等有关规定和要求，结合我区实际，现将2019年济南市长清区教育系统公开招聘教师有关事项公告如下：</w:t>
      </w:r>
    </w:p>
    <w:p w:rsidR="00185E3F" w:rsidRPr="006B57CE" w:rsidRDefault="00185E3F" w:rsidP="0060506F">
      <w:pPr>
        <w:spacing w:line="460" w:lineRule="exact"/>
        <w:ind w:firstLineChars="200" w:firstLine="640"/>
        <w:rPr>
          <w:rFonts w:ascii="黑体" w:eastAsia="黑体" w:hAnsi="黑体" w:cs="宋体"/>
          <w:color w:val="000000" w:themeColor="text1"/>
          <w:kern w:val="0"/>
          <w:sz w:val="32"/>
          <w:szCs w:val="32"/>
        </w:rPr>
      </w:pPr>
      <w:r w:rsidRPr="006B57CE">
        <w:rPr>
          <w:rFonts w:ascii="黑体" w:eastAsia="黑体" w:hAnsi="黑体" w:cs="宋体"/>
          <w:color w:val="000000" w:themeColor="text1"/>
          <w:kern w:val="0"/>
          <w:sz w:val="32"/>
          <w:szCs w:val="32"/>
        </w:rPr>
        <w:t>一</w:t>
      </w:r>
      <w:r w:rsidRPr="006B57CE">
        <w:rPr>
          <w:rFonts w:ascii="黑体" w:eastAsia="黑体" w:hAnsi="黑体" w:cs="宋体" w:hint="eastAsia"/>
          <w:color w:val="000000" w:themeColor="text1"/>
          <w:kern w:val="0"/>
          <w:sz w:val="32"/>
          <w:szCs w:val="32"/>
        </w:rPr>
        <w:t>、</w:t>
      </w:r>
      <w:r w:rsidRPr="006B57CE">
        <w:rPr>
          <w:rFonts w:ascii="黑体" w:eastAsia="黑体" w:hAnsi="黑体" w:cs="宋体"/>
          <w:color w:val="000000" w:themeColor="text1"/>
          <w:kern w:val="0"/>
          <w:sz w:val="32"/>
          <w:szCs w:val="32"/>
        </w:rPr>
        <w:t>招聘范围和条件</w:t>
      </w:r>
    </w:p>
    <w:p w:rsidR="00185E3F" w:rsidRPr="006B57CE" w:rsidRDefault="00C9195B" w:rsidP="0060506F">
      <w:pPr>
        <w:pStyle w:val="a3"/>
        <w:spacing w:line="460" w:lineRule="exact"/>
        <w:ind w:firstLineChars="177" w:firstLine="566"/>
        <w:rPr>
          <w:rFonts w:ascii="仿宋" w:eastAsia="仿宋" w:hAnsi="仿宋" w:cs="宋体"/>
          <w:color w:val="000000" w:themeColor="text1"/>
          <w:kern w:val="0"/>
          <w:sz w:val="32"/>
          <w:szCs w:val="32"/>
        </w:rPr>
      </w:pPr>
      <w:r w:rsidRPr="006B57CE">
        <w:rPr>
          <w:rFonts w:ascii="仿宋" w:eastAsia="仿宋" w:hAnsi="仿宋" w:cs="宋体"/>
          <w:color w:val="000000" w:themeColor="text1"/>
          <w:kern w:val="0"/>
          <w:sz w:val="32"/>
          <w:szCs w:val="32"/>
        </w:rPr>
        <w:t>（一）具有中华人民共和国国籍，遵守宪法和法律，具有良好的品行和适应岗位的身体条件；</w:t>
      </w:r>
    </w:p>
    <w:p w:rsidR="00C9195B" w:rsidRPr="006B57CE" w:rsidRDefault="00732583" w:rsidP="0060506F">
      <w:pPr>
        <w:pStyle w:val="a3"/>
        <w:spacing w:line="460" w:lineRule="exact"/>
        <w:ind w:firstLineChars="177" w:firstLine="566"/>
        <w:rPr>
          <w:rFonts w:ascii="仿宋" w:eastAsia="仿宋" w:hAnsi="仿宋" w:cs="宋体"/>
          <w:color w:val="000000" w:themeColor="text1"/>
          <w:kern w:val="0"/>
          <w:sz w:val="32"/>
          <w:szCs w:val="32"/>
        </w:rPr>
      </w:pPr>
      <w:r w:rsidRPr="006B57CE">
        <w:rPr>
          <w:rFonts w:ascii="仿宋" w:eastAsia="仿宋" w:hAnsi="仿宋" w:cs="宋体"/>
          <w:color w:val="000000" w:themeColor="text1"/>
          <w:kern w:val="0"/>
          <w:sz w:val="32"/>
          <w:szCs w:val="32"/>
        </w:rPr>
        <w:t>（二）大学本科及以上学历（全日制普通高校应届毕业生的学历证书须在201</w:t>
      </w:r>
      <w:r w:rsidR="001B58DF" w:rsidRPr="006B57CE">
        <w:rPr>
          <w:rFonts w:ascii="仿宋" w:eastAsia="仿宋" w:hAnsi="仿宋" w:cs="宋体"/>
          <w:color w:val="000000" w:themeColor="text1"/>
          <w:kern w:val="0"/>
          <w:sz w:val="32"/>
          <w:szCs w:val="32"/>
        </w:rPr>
        <w:t>9</w:t>
      </w:r>
      <w:r w:rsidRPr="006B57CE">
        <w:rPr>
          <w:rFonts w:ascii="仿宋" w:eastAsia="仿宋" w:hAnsi="仿宋" w:cs="宋体"/>
          <w:color w:val="000000" w:themeColor="text1"/>
          <w:kern w:val="0"/>
          <w:sz w:val="32"/>
          <w:szCs w:val="32"/>
        </w:rPr>
        <w:t>年7月31日前取得）；</w:t>
      </w:r>
    </w:p>
    <w:p w:rsidR="00732583" w:rsidRPr="006B57CE" w:rsidRDefault="00620DAA" w:rsidP="0060506F">
      <w:pPr>
        <w:pStyle w:val="a3"/>
        <w:spacing w:line="460" w:lineRule="exact"/>
        <w:ind w:firstLineChars="177" w:firstLine="566"/>
        <w:rPr>
          <w:rFonts w:ascii="仿宋" w:eastAsia="仿宋" w:hAnsi="仿宋" w:cs="宋体"/>
          <w:color w:val="000000" w:themeColor="text1"/>
          <w:kern w:val="0"/>
          <w:sz w:val="32"/>
          <w:szCs w:val="32"/>
        </w:rPr>
      </w:pPr>
      <w:r w:rsidRPr="006B57CE">
        <w:rPr>
          <w:rFonts w:ascii="仿宋" w:eastAsia="仿宋" w:hAnsi="仿宋" w:cs="宋体"/>
          <w:color w:val="000000" w:themeColor="text1"/>
          <w:kern w:val="0"/>
          <w:sz w:val="32"/>
          <w:szCs w:val="32"/>
        </w:rPr>
        <w:t>（三）年龄在40周岁以下（1978年6月</w:t>
      </w:r>
      <w:r w:rsidR="00EB0E43" w:rsidRPr="006B57CE">
        <w:rPr>
          <w:rFonts w:ascii="仿宋" w:eastAsia="仿宋" w:hAnsi="仿宋" w:cs="宋体"/>
          <w:color w:val="000000" w:themeColor="text1"/>
          <w:kern w:val="0"/>
          <w:sz w:val="32"/>
          <w:szCs w:val="32"/>
        </w:rPr>
        <w:t>2</w:t>
      </w:r>
      <w:r w:rsidR="00D43BC5" w:rsidRPr="006B57CE">
        <w:rPr>
          <w:rFonts w:ascii="仿宋" w:eastAsia="仿宋" w:hAnsi="仿宋" w:cs="宋体"/>
          <w:color w:val="000000" w:themeColor="text1"/>
          <w:kern w:val="0"/>
          <w:sz w:val="32"/>
          <w:szCs w:val="32"/>
        </w:rPr>
        <w:t>2</w:t>
      </w:r>
      <w:r w:rsidRPr="006B57CE">
        <w:rPr>
          <w:rFonts w:ascii="仿宋" w:eastAsia="仿宋" w:hAnsi="仿宋" w:cs="宋体"/>
          <w:color w:val="000000" w:themeColor="text1"/>
          <w:kern w:val="0"/>
          <w:sz w:val="32"/>
          <w:szCs w:val="32"/>
        </w:rPr>
        <w:t>日以后出生）；</w:t>
      </w:r>
    </w:p>
    <w:p w:rsidR="00620DAA" w:rsidRPr="006B57CE" w:rsidRDefault="00D81918" w:rsidP="0060506F">
      <w:pPr>
        <w:pStyle w:val="a3"/>
        <w:spacing w:line="460" w:lineRule="exact"/>
        <w:ind w:firstLineChars="177" w:firstLine="566"/>
        <w:rPr>
          <w:rFonts w:ascii="仿宋" w:eastAsia="仿宋" w:hAnsi="仿宋" w:cs="宋体"/>
          <w:color w:val="000000" w:themeColor="text1"/>
          <w:kern w:val="0"/>
          <w:sz w:val="32"/>
          <w:szCs w:val="32"/>
        </w:rPr>
      </w:pPr>
      <w:r w:rsidRPr="006B57CE">
        <w:rPr>
          <w:rFonts w:ascii="仿宋" w:eastAsia="仿宋" w:hAnsi="仿宋" w:cs="宋体"/>
          <w:color w:val="000000" w:themeColor="text1"/>
          <w:kern w:val="0"/>
          <w:sz w:val="32"/>
          <w:szCs w:val="32"/>
        </w:rPr>
        <w:t>（四）具有相应的教师资格证书；</w:t>
      </w:r>
    </w:p>
    <w:p w:rsidR="00D81918" w:rsidRPr="006B57CE" w:rsidRDefault="00D81918" w:rsidP="0060506F">
      <w:pPr>
        <w:pStyle w:val="a3"/>
        <w:spacing w:line="460" w:lineRule="exact"/>
        <w:ind w:firstLineChars="177" w:firstLine="566"/>
        <w:rPr>
          <w:rFonts w:ascii="仿宋" w:eastAsia="仿宋" w:hAnsi="仿宋" w:cs="宋体"/>
          <w:color w:val="000000" w:themeColor="text1"/>
          <w:kern w:val="0"/>
          <w:sz w:val="32"/>
          <w:szCs w:val="32"/>
        </w:rPr>
      </w:pPr>
      <w:r w:rsidRPr="006B57CE">
        <w:rPr>
          <w:rFonts w:ascii="仿宋" w:eastAsia="仿宋" w:hAnsi="仿宋" w:cs="宋体"/>
          <w:color w:val="000000" w:themeColor="text1"/>
          <w:kern w:val="0"/>
          <w:sz w:val="32"/>
          <w:szCs w:val="32"/>
        </w:rPr>
        <w:t>（五）具备招聘岗位要求的其他资格条件。</w:t>
      </w:r>
    </w:p>
    <w:p w:rsidR="00D81918" w:rsidRPr="006B57CE" w:rsidRDefault="00D81918" w:rsidP="0060506F">
      <w:pPr>
        <w:pStyle w:val="a3"/>
        <w:spacing w:line="460" w:lineRule="exact"/>
        <w:ind w:firstLineChars="177" w:firstLine="566"/>
        <w:rPr>
          <w:rFonts w:ascii="仿宋" w:eastAsia="仿宋" w:hAnsi="仿宋" w:cs="宋体"/>
          <w:color w:val="000000" w:themeColor="text1"/>
          <w:kern w:val="0"/>
          <w:sz w:val="32"/>
          <w:szCs w:val="32"/>
        </w:rPr>
      </w:pPr>
      <w:r w:rsidRPr="006B57CE">
        <w:rPr>
          <w:rFonts w:ascii="仿宋" w:eastAsia="仿宋" w:hAnsi="仿宋" w:cs="宋体"/>
          <w:color w:val="000000" w:themeColor="text1"/>
          <w:kern w:val="0"/>
          <w:sz w:val="32"/>
          <w:szCs w:val="32"/>
        </w:rPr>
        <w:t>定向、委培应届毕业生应聘，须征得定向、委培单位同意。在职人员应聘的，应征得所在单位同意。曾受过刑事处罚和曾被开除公职的人员以及法律规定不得聘用的其他情形的人员，不能应聘。在读全日制普通高等院校非应届毕业生不能应聘，也不得以已取得的学历作为条件参加应聘。现役军人不得参加应聘。应聘人员不能应聘与本人有应回避亲属关系的岗位。</w:t>
      </w:r>
    </w:p>
    <w:p w:rsidR="00D81918" w:rsidRPr="006B57CE" w:rsidRDefault="006E50F1" w:rsidP="0060506F">
      <w:pPr>
        <w:pStyle w:val="a3"/>
        <w:spacing w:line="460" w:lineRule="exact"/>
        <w:ind w:firstLineChars="177" w:firstLine="566"/>
        <w:rPr>
          <w:rFonts w:ascii="仿宋" w:eastAsia="仿宋" w:hAnsi="仿宋" w:cs="宋体"/>
          <w:color w:val="000000" w:themeColor="text1"/>
          <w:kern w:val="0"/>
          <w:sz w:val="32"/>
          <w:szCs w:val="32"/>
        </w:rPr>
      </w:pPr>
      <w:r w:rsidRPr="006B57CE">
        <w:rPr>
          <w:rFonts w:ascii="仿宋" w:eastAsia="仿宋" w:hAnsi="仿宋" w:cs="宋体"/>
          <w:color w:val="000000" w:themeColor="text1"/>
          <w:kern w:val="0"/>
          <w:sz w:val="32"/>
          <w:szCs w:val="32"/>
        </w:rPr>
        <w:t>根据国家和省里有关规定，由我省统一组织招募和选派的“三支一扶”计划、“大学生志愿服务西部计划”等服务基层项目人员，服务满2年且完成协议书（合同）规定的服务期限、考核合格，3年内（指2015年、2016年</w:t>
      </w:r>
      <w:r w:rsidRPr="006B57CE">
        <w:rPr>
          <w:rFonts w:ascii="仿宋" w:eastAsia="仿宋" w:hAnsi="仿宋" w:cs="宋体" w:hint="eastAsia"/>
          <w:color w:val="000000" w:themeColor="text1"/>
          <w:kern w:val="0"/>
          <w:sz w:val="32"/>
          <w:szCs w:val="32"/>
        </w:rPr>
        <w:t>、2</w:t>
      </w:r>
      <w:r w:rsidRPr="006B57CE">
        <w:rPr>
          <w:rFonts w:ascii="仿宋" w:eastAsia="仿宋" w:hAnsi="仿宋" w:cs="宋体"/>
          <w:color w:val="000000" w:themeColor="text1"/>
          <w:kern w:val="0"/>
          <w:sz w:val="32"/>
          <w:szCs w:val="32"/>
        </w:rPr>
        <w:t>017年招募和选派人员</w:t>
      </w:r>
      <w:r w:rsidR="0067180F" w:rsidRPr="006B57CE">
        <w:rPr>
          <w:rFonts w:ascii="仿宋_GB2312" w:eastAsia="仿宋_GB2312" w:hint="eastAsia"/>
          <w:color w:val="000000" w:themeColor="text1"/>
          <w:sz w:val="32"/>
          <w:szCs w:val="32"/>
          <w:shd w:val="clear" w:color="auto" w:fill="FFFFFF"/>
        </w:rPr>
        <w:t>，其中，</w:t>
      </w:r>
      <w:r w:rsidR="0067180F" w:rsidRPr="006B57CE">
        <w:rPr>
          <w:rFonts w:ascii="Times New Roman" w:hAnsi="Times New Roman" w:cs="Times New Roman"/>
          <w:color w:val="000000" w:themeColor="text1"/>
          <w:sz w:val="32"/>
          <w:szCs w:val="32"/>
          <w:shd w:val="clear" w:color="auto" w:fill="FFFFFF"/>
        </w:rPr>
        <w:t>“</w:t>
      </w:r>
      <w:r w:rsidR="0067180F" w:rsidRPr="006B57CE">
        <w:rPr>
          <w:rFonts w:ascii="仿宋_GB2312" w:eastAsia="仿宋_GB2312" w:hint="eastAsia"/>
          <w:color w:val="000000" w:themeColor="text1"/>
          <w:sz w:val="32"/>
          <w:szCs w:val="32"/>
          <w:shd w:val="clear" w:color="auto" w:fill="FFFFFF"/>
        </w:rPr>
        <w:t>三支一扶</w:t>
      </w:r>
      <w:r w:rsidR="0067180F" w:rsidRPr="006B57CE">
        <w:rPr>
          <w:rFonts w:ascii="Times New Roman" w:hAnsi="Times New Roman" w:cs="Times New Roman"/>
          <w:color w:val="000000" w:themeColor="text1"/>
          <w:sz w:val="32"/>
          <w:szCs w:val="32"/>
          <w:shd w:val="clear" w:color="auto" w:fill="FFFFFF"/>
        </w:rPr>
        <w:t>”</w:t>
      </w:r>
      <w:r w:rsidR="0067180F" w:rsidRPr="006B57CE">
        <w:rPr>
          <w:rFonts w:ascii="仿宋_GB2312" w:eastAsia="仿宋_GB2312" w:hint="eastAsia"/>
          <w:color w:val="000000" w:themeColor="text1"/>
          <w:sz w:val="32"/>
          <w:szCs w:val="32"/>
          <w:shd w:val="clear" w:color="auto" w:fill="FFFFFF"/>
        </w:rPr>
        <w:t>计划仅限</w:t>
      </w:r>
      <w:r w:rsidR="0067180F" w:rsidRPr="006B57CE">
        <w:rPr>
          <w:rFonts w:ascii="Times New Roman" w:hAnsi="Times New Roman" w:cs="Times New Roman"/>
          <w:color w:val="000000" w:themeColor="text1"/>
          <w:sz w:val="32"/>
          <w:szCs w:val="32"/>
          <w:shd w:val="clear" w:color="auto" w:fill="FFFFFF"/>
        </w:rPr>
        <w:t>2015</w:t>
      </w:r>
      <w:r w:rsidR="0067180F" w:rsidRPr="006B57CE">
        <w:rPr>
          <w:rFonts w:ascii="仿宋_GB2312" w:eastAsia="仿宋_GB2312" w:hint="eastAsia"/>
          <w:color w:val="000000" w:themeColor="text1"/>
          <w:sz w:val="32"/>
          <w:szCs w:val="32"/>
          <w:shd w:val="clear" w:color="auto" w:fill="FFFFFF"/>
        </w:rPr>
        <w:t>、</w:t>
      </w:r>
      <w:r w:rsidR="0067180F" w:rsidRPr="006B57CE">
        <w:rPr>
          <w:rFonts w:ascii="Times New Roman" w:hAnsi="Times New Roman" w:cs="Times New Roman"/>
          <w:color w:val="000000" w:themeColor="text1"/>
          <w:sz w:val="32"/>
          <w:szCs w:val="32"/>
          <w:shd w:val="clear" w:color="auto" w:fill="FFFFFF"/>
        </w:rPr>
        <w:t>2016</w:t>
      </w:r>
      <w:r w:rsidR="0067180F" w:rsidRPr="006B57CE">
        <w:rPr>
          <w:rFonts w:ascii="仿宋_GB2312" w:eastAsia="仿宋_GB2312" w:hint="eastAsia"/>
          <w:color w:val="000000" w:themeColor="text1"/>
          <w:sz w:val="32"/>
          <w:szCs w:val="32"/>
          <w:shd w:val="clear" w:color="auto" w:fill="FFFFFF"/>
        </w:rPr>
        <w:t>年招募人员</w:t>
      </w:r>
      <w:r w:rsidRPr="006B57CE">
        <w:rPr>
          <w:rFonts w:ascii="仿宋_GB2312" w:eastAsia="仿宋_GB2312"/>
          <w:color w:val="000000" w:themeColor="text1"/>
          <w:sz w:val="32"/>
          <w:szCs w:val="32"/>
          <w:shd w:val="clear" w:color="auto" w:fill="FFFFFF"/>
        </w:rPr>
        <w:t>）</w:t>
      </w:r>
      <w:r w:rsidR="00AC68BE" w:rsidRPr="006B57CE">
        <w:rPr>
          <w:rFonts w:ascii="仿宋_GB2312" w:eastAsia="仿宋_GB2312" w:hint="eastAsia"/>
          <w:color w:val="000000" w:themeColor="text1"/>
          <w:sz w:val="32"/>
          <w:szCs w:val="32"/>
          <w:shd w:val="clear" w:color="auto" w:fill="FFFFFF"/>
        </w:rPr>
        <w:t>，以及从我市入伍的</w:t>
      </w:r>
      <w:r w:rsidR="00AC68BE" w:rsidRPr="006B57CE">
        <w:rPr>
          <w:rFonts w:ascii="仿宋_GB2312" w:eastAsia="仿宋_GB2312" w:hint="eastAsia"/>
          <w:color w:val="000000" w:themeColor="text1"/>
          <w:sz w:val="32"/>
          <w:szCs w:val="32"/>
          <w:shd w:val="clear" w:color="auto" w:fill="FFFFFF"/>
        </w:rPr>
        <w:lastRenderedPageBreak/>
        <w:t>全日制普通高等院校本科及以上学历的退役士兵</w:t>
      </w:r>
      <w:r w:rsidR="00CE0315" w:rsidRPr="006B57CE">
        <w:rPr>
          <w:rFonts w:ascii="仿宋_GB2312" w:eastAsia="仿宋_GB2312" w:hint="eastAsia"/>
          <w:color w:val="000000" w:themeColor="text1"/>
          <w:sz w:val="32"/>
          <w:szCs w:val="32"/>
          <w:shd w:val="clear" w:color="auto" w:fill="FFFFFF"/>
        </w:rPr>
        <w:t>（以下简称</w:t>
      </w:r>
      <w:r w:rsidR="00652C7A" w:rsidRPr="006B57CE">
        <w:rPr>
          <w:rFonts w:ascii="仿宋" w:eastAsia="仿宋" w:hAnsi="仿宋" w:cs="宋体"/>
          <w:color w:val="000000" w:themeColor="text1"/>
          <w:kern w:val="0"/>
          <w:sz w:val="32"/>
          <w:szCs w:val="32"/>
        </w:rPr>
        <w:t>退役大学生士兵</w:t>
      </w:r>
      <w:r w:rsidR="00CE0315" w:rsidRPr="006B57CE">
        <w:rPr>
          <w:rFonts w:ascii="仿宋_GB2312" w:eastAsia="仿宋_GB2312" w:hint="eastAsia"/>
          <w:color w:val="000000" w:themeColor="text1"/>
          <w:sz w:val="32"/>
          <w:szCs w:val="32"/>
          <w:shd w:val="clear" w:color="auto" w:fill="FFFFFF"/>
        </w:rPr>
        <w:t>）</w:t>
      </w:r>
      <w:r w:rsidR="00AC68BE" w:rsidRPr="006B57CE">
        <w:rPr>
          <w:rFonts w:ascii="仿宋_GB2312" w:eastAsia="仿宋_GB2312"/>
          <w:color w:val="000000" w:themeColor="text1"/>
          <w:sz w:val="32"/>
          <w:szCs w:val="32"/>
          <w:shd w:val="clear" w:color="auto" w:fill="FFFFFF"/>
        </w:rPr>
        <w:t>应聘的，</w:t>
      </w:r>
      <w:r w:rsidRPr="006B57CE">
        <w:rPr>
          <w:rFonts w:ascii="仿宋" w:eastAsia="仿宋" w:hAnsi="仿宋" w:cs="宋体"/>
          <w:color w:val="000000" w:themeColor="text1"/>
          <w:kern w:val="0"/>
          <w:sz w:val="32"/>
          <w:szCs w:val="32"/>
        </w:rPr>
        <w:t>实行定向岗位招聘。已享受优惠政策被录用为公务员或招聘为事业单位工作人员的，不再享受该优惠政策。</w:t>
      </w:r>
    </w:p>
    <w:p w:rsidR="006E50F1" w:rsidRPr="006B57CE" w:rsidRDefault="00F726D4" w:rsidP="0060506F">
      <w:pPr>
        <w:pStyle w:val="a3"/>
        <w:spacing w:line="460" w:lineRule="exact"/>
        <w:ind w:firstLineChars="177" w:firstLine="566"/>
        <w:rPr>
          <w:rFonts w:ascii="黑体" w:eastAsia="黑体" w:hAnsi="黑体" w:cs="宋体"/>
          <w:color w:val="000000" w:themeColor="text1"/>
          <w:kern w:val="0"/>
          <w:sz w:val="32"/>
          <w:szCs w:val="32"/>
        </w:rPr>
      </w:pPr>
      <w:r w:rsidRPr="006B57CE">
        <w:rPr>
          <w:rFonts w:ascii="黑体" w:eastAsia="黑体" w:hAnsi="黑体" w:cs="宋体"/>
          <w:color w:val="000000" w:themeColor="text1"/>
          <w:kern w:val="0"/>
          <w:sz w:val="32"/>
          <w:szCs w:val="32"/>
        </w:rPr>
        <w:t>二、招聘岗位及招聘人数</w:t>
      </w:r>
    </w:p>
    <w:p w:rsidR="00F726D4" w:rsidRPr="006B57CE" w:rsidRDefault="00457A35" w:rsidP="0060506F">
      <w:pPr>
        <w:pStyle w:val="a3"/>
        <w:spacing w:line="460" w:lineRule="exact"/>
        <w:ind w:firstLineChars="177" w:firstLine="566"/>
        <w:rPr>
          <w:rFonts w:ascii="仿宋" w:eastAsia="仿宋" w:hAnsi="仿宋" w:cs="宋体"/>
          <w:color w:val="000000" w:themeColor="text1"/>
          <w:kern w:val="0"/>
          <w:sz w:val="32"/>
          <w:szCs w:val="32"/>
        </w:rPr>
      </w:pPr>
      <w:r w:rsidRPr="006B57CE">
        <w:rPr>
          <w:rFonts w:ascii="仿宋" w:eastAsia="仿宋" w:hAnsi="仿宋" w:cs="宋体"/>
          <w:color w:val="000000" w:themeColor="text1"/>
          <w:kern w:val="0"/>
          <w:sz w:val="32"/>
          <w:szCs w:val="32"/>
        </w:rPr>
        <w:t>本次共招聘</w:t>
      </w:r>
      <w:r w:rsidR="00A46843" w:rsidRPr="006B57CE">
        <w:rPr>
          <w:rFonts w:ascii="仿宋" w:eastAsia="仿宋" w:hAnsi="仿宋" w:cs="宋体"/>
          <w:color w:val="000000" w:themeColor="text1"/>
          <w:kern w:val="0"/>
          <w:sz w:val="32"/>
          <w:szCs w:val="32"/>
        </w:rPr>
        <w:t>90</w:t>
      </w:r>
      <w:r w:rsidRPr="006B57CE">
        <w:rPr>
          <w:rFonts w:ascii="仿宋" w:eastAsia="仿宋" w:hAnsi="仿宋" w:cs="宋体"/>
          <w:color w:val="000000" w:themeColor="text1"/>
          <w:kern w:val="0"/>
          <w:sz w:val="32"/>
          <w:szCs w:val="32"/>
        </w:rPr>
        <w:t>名事业编制教师，具体招聘岗位、招聘人数及条件要求详见《2019年济南市长清区教育系统公开招聘教师岗位汇总表》（附件1）</w:t>
      </w:r>
      <w:r w:rsidRPr="006B57CE">
        <w:rPr>
          <w:rFonts w:ascii="仿宋" w:eastAsia="仿宋" w:hAnsi="仿宋" w:cs="宋体" w:hint="eastAsia"/>
          <w:color w:val="000000" w:themeColor="text1"/>
          <w:kern w:val="0"/>
          <w:sz w:val="32"/>
          <w:szCs w:val="32"/>
        </w:rPr>
        <w:t>。</w:t>
      </w:r>
    </w:p>
    <w:p w:rsidR="00457A35" w:rsidRPr="006B57CE" w:rsidRDefault="00ED3C6A" w:rsidP="0060506F">
      <w:pPr>
        <w:pStyle w:val="a3"/>
        <w:spacing w:line="460" w:lineRule="exact"/>
        <w:ind w:firstLineChars="177" w:firstLine="566"/>
        <w:rPr>
          <w:rFonts w:ascii="黑体" w:eastAsia="黑体" w:hAnsi="黑体" w:cs="宋体"/>
          <w:color w:val="000000" w:themeColor="text1"/>
          <w:kern w:val="0"/>
          <w:sz w:val="32"/>
          <w:szCs w:val="32"/>
        </w:rPr>
      </w:pPr>
      <w:r w:rsidRPr="006B57CE">
        <w:rPr>
          <w:rFonts w:ascii="黑体" w:eastAsia="黑体" w:hAnsi="黑体" w:cs="宋体"/>
          <w:color w:val="000000" w:themeColor="text1"/>
          <w:kern w:val="0"/>
          <w:sz w:val="32"/>
          <w:szCs w:val="32"/>
        </w:rPr>
        <w:t>三、报名及资格初审</w:t>
      </w:r>
    </w:p>
    <w:p w:rsidR="00B718FA" w:rsidRPr="006B57CE" w:rsidRDefault="00B718FA" w:rsidP="0060506F">
      <w:pPr>
        <w:pStyle w:val="a3"/>
        <w:spacing w:line="460" w:lineRule="exact"/>
        <w:ind w:firstLineChars="177" w:firstLine="566"/>
        <w:rPr>
          <w:rFonts w:ascii="仿宋" w:eastAsia="仿宋" w:hAnsi="仿宋" w:cs="宋体"/>
          <w:color w:val="000000" w:themeColor="text1"/>
          <w:kern w:val="0"/>
          <w:sz w:val="32"/>
          <w:szCs w:val="32"/>
        </w:rPr>
      </w:pPr>
      <w:r w:rsidRPr="006B57CE">
        <w:rPr>
          <w:rFonts w:ascii="仿宋" w:eastAsia="仿宋" w:hAnsi="仿宋" w:cs="宋体"/>
          <w:color w:val="000000" w:themeColor="text1"/>
          <w:kern w:val="0"/>
          <w:sz w:val="32"/>
          <w:szCs w:val="32"/>
        </w:rPr>
        <w:t>报名采取统一时间、网上报名、网上初审、网上缴费的方式进行。</w:t>
      </w:r>
    </w:p>
    <w:p w:rsidR="00ED3C6A" w:rsidRPr="006B57CE" w:rsidRDefault="00B718FA" w:rsidP="0060506F">
      <w:pPr>
        <w:spacing w:line="460" w:lineRule="exact"/>
        <w:ind w:left="566"/>
        <w:rPr>
          <w:rFonts w:ascii="仿宋" w:eastAsia="仿宋" w:hAnsi="仿宋" w:cs="宋体"/>
          <w:color w:val="000000" w:themeColor="text1"/>
          <w:kern w:val="0"/>
          <w:sz w:val="32"/>
          <w:szCs w:val="32"/>
        </w:rPr>
      </w:pPr>
      <w:r w:rsidRPr="006B57CE">
        <w:rPr>
          <w:rFonts w:ascii="仿宋" w:eastAsia="仿宋" w:hAnsi="仿宋" w:cs="宋体" w:hint="eastAsia"/>
          <w:color w:val="000000" w:themeColor="text1"/>
          <w:kern w:val="0"/>
          <w:sz w:val="32"/>
          <w:szCs w:val="32"/>
        </w:rPr>
        <w:t>（一）</w:t>
      </w:r>
      <w:r w:rsidRPr="006B57CE">
        <w:rPr>
          <w:rFonts w:ascii="仿宋" w:eastAsia="仿宋" w:hAnsi="仿宋" w:cs="宋体"/>
          <w:color w:val="000000" w:themeColor="text1"/>
          <w:kern w:val="0"/>
          <w:sz w:val="32"/>
          <w:szCs w:val="32"/>
        </w:rPr>
        <w:t>个人报名</w:t>
      </w:r>
    </w:p>
    <w:p w:rsidR="00B718FA" w:rsidRPr="006B57CE" w:rsidRDefault="000E3FCD" w:rsidP="0060506F">
      <w:pPr>
        <w:spacing w:line="460" w:lineRule="exact"/>
        <w:ind w:firstLineChars="176" w:firstLine="563"/>
        <w:rPr>
          <w:rFonts w:ascii="仿宋" w:eastAsia="仿宋" w:hAnsi="仿宋" w:cs="宋体"/>
          <w:color w:val="000000" w:themeColor="text1"/>
          <w:kern w:val="0"/>
          <w:sz w:val="32"/>
          <w:szCs w:val="32"/>
        </w:rPr>
      </w:pPr>
      <w:r w:rsidRPr="006B57CE">
        <w:rPr>
          <w:rFonts w:ascii="仿宋" w:eastAsia="仿宋" w:hAnsi="仿宋" w:cs="宋体"/>
          <w:color w:val="000000" w:themeColor="text1"/>
          <w:kern w:val="0"/>
          <w:sz w:val="32"/>
          <w:szCs w:val="32"/>
        </w:rPr>
        <w:t>报名时间：2019年6月2</w:t>
      </w:r>
      <w:r w:rsidR="00D43BC5" w:rsidRPr="006B57CE">
        <w:rPr>
          <w:rFonts w:ascii="仿宋" w:eastAsia="仿宋" w:hAnsi="仿宋" w:cs="宋体"/>
          <w:color w:val="000000" w:themeColor="text1"/>
          <w:kern w:val="0"/>
          <w:sz w:val="32"/>
          <w:szCs w:val="32"/>
        </w:rPr>
        <w:t>2</w:t>
      </w:r>
      <w:r w:rsidRPr="006B57CE">
        <w:rPr>
          <w:rFonts w:ascii="仿宋" w:eastAsia="仿宋" w:hAnsi="仿宋" w:cs="宋体"/>
          <w:color w:val="000000" w:themeColor="text1"/>
          <w:kern w:val="0"/>
          <w:sz w:val="32"/>
          <w:szCs w:val="32"/>
        </w:rPr>
        <w:t>日9:00— 6月2</w:t>
      </w:r>
      <w:r w:rsidR="00D43BC5" w:rsidRPr="006B57CE">
        <w:rPr>
          <w:rFonts w:ascii="仿宋" w:eastAsia="仿宋" w:hAnsi="仿宋" w:cs="宋体"/>
          <w:color w:val="000000" w:themeColor="text1"/>
          <w:kern w:val="0"/>
          <w:sz w:val="32"/>
          <w:szCs w:val="32"/>
        </w:rPr>
        <w:t>3</w:t>
      </w:r>
      <w:r w:rsidRPr="006B57CE">
        <w:rPr>
          <w:rFonts w:ascii="仿宋" w:eastAsia="仿宋" w:hAnsi="仿宋" w:cs="宋体"/>
          <w:color w:val="000000" w:themeColor="text1"/>
          <w:kern w:val="0"/>
          <w:sz w:val="32"/>
          <w:szCs w:val="32"/>
        </w:rPr>
        <w:t>日24:00</w:t>
      </w:r>
    </w:p>
    <w:p w:rsidR="000E3FCD" w:rsidRPr="006B57CE" w:rsidRDefault="000E3FCD" w:rsidP="0060506F">
      <w:pPr>
        <w:spacing w:line="460" w:lineRule="exact"/>
        <w:ind w:firstLineChars="176" w:firstLine="563"/>
        <w:rPr>
          <w:rFonts w:ascii="仿宋" w:eastAsia="仿宋" w:hAnsi="仿宋" w:cs="宋体"/>
          <w:color w:val="000000" w:themeColor="text1"/>
          <w:kern w:val="0"/>
          <w:sz w:val="32"/>
          <w:szCs w:val="32"/>
        </w:rPr>
      </w:pPr>
      <w:r w:rsidRPr="006B57CE">
        <w:rPr>
          <w:rFonts w:ascii="仿宋" w:eastAsia="仿宋" w:hAnsi="仿宋" w:cs="宋体"/>
          <w:color w:val="000000" w:themeColor="text1"/>
          <w:kern w:val="0"/>
          <w:sz w:val="32"/>
          <w:szCs w:val="32"/>
        </w:rPr>
        <w:t>应聘人员登录</w:t>
      </w:r>
      <w:r w:rsidR="004E6B03" w:rsidRPr="006B57CE">
        <w:rPr>
          <w:rFonts w:ascii="仿宋" w:eastAsia="仿宋" w:hAnsi="仿宋" w:cs="宋体"/>
          <w:color w:val="000000" w:themeColor="text1"/>
          <w:kern w:val="0"/>
          <w:sz w:val="32"/>
          <w:szCs w:val="32"/>
        </w:rPr>
        <w:t>济南市长清区人民政府网站(http://www.jncq.gov.cn/)</w:t>
      </w:r>
      <w:r w:rsidRPr="006B57CE">
        <w:rPr>
          <w:rFonts w:ascii="仿宋" w:eastAsia="仿宋" w:hAnsi="仿宋" w:cs="宋体"/>
          <w:color w:val="000000" w:themeColor="text1"/>
          <w:kern w:val="0"/>
          <w:sz w:val="32"/>
          <w:szCs w:val="32"/>
        </w:rPr>
        <w:t>进行报名，按要求如实填写、提交个人信息资料。每人限报一个学段（</w:t>
      </w:r>
      <w:r w:rsidR="00003C8E" w:rsidRPr="006B57CE">
        <w:rPr>
          <w:rFonts w:ascii="仿宋" w:eastAsia="仿宋" w:hAnsi="仿宋" w:cs="宋体" w:hint="eastAsia"/>
          <w:color w:val="000000" w:themeColor="text1"/>
          <w:kern w:val="0"/>
          <w:sz w:val="32"/>
          <w:szCs w:val="32"/>
        </w:rPr>
        <w:t>初中</w:t>
      </w:r>
      <w:r w:rsidRPr="006B57CE">
        <w:rPr>
          <w:rFonts w:ascii="仿宋" w:eastAsia="仿宋" w:hAnsi="仿宋" w:cs="宋体"/>
          <w:color w:val="000000" w:themeColor="text1"/>
          <w:kern w:val="0"/>
          <w:sz w:val="32"/>
          <w:szCs w:val="32"/>
        </w:rPr>
        <w:t>或小学）的一个岗位学科。应聘人员在资格初审通过前可修改报名信息，后一次自动替换前一次信息。报名资格一经初审通过，不能更改。应聘人员必须使用二代身份证进行报名，报名与考试时使用的身份证必须一致。符合定向岗位应聘条件人员，可以应聘定向岗位，也可以应聘其他符合条件的普通岗位，但两类岗位不能同时兼报。</w:t>
      </w:r>
    </w:p>
    <w:p w:rsidR="008A6C07" w:rsidRPr="006B57CE" w:rsidRDefault="008A6C07" w:rsidP="0060506F">
      <w:pPr>
        <w:spacing w:line="460" w:lineRule="exact"/>
        <w:ind w:firstLineChars="176" w:firstLine="563"/>
        <w:rPr>
          <w:rFonts w:ascii="仿宋" w:eastAsia="仿宋" w:hAnsi="仿宋" w:cs="宋体"/>
          <w:color w:val="000000" w:themeColor="text1"/>
          <w:kern w:val="0"/>
          <w:sz w:val="32"/>
          <w:szCs w:val="32"/>
        </w:rPr>
      </w:pPr>
      <w:r w:rsidRPr="006B57CE">
        <w:rPr>
          <w:rFonts w:ascii="仿宋" w:eastAsia="仿宋" w:hAnsi="仿宋" w:cs="宋体"/>
          <w:color w:val="000000" w:themeColor="text1"/>
          <w:kern w:val="0"/>
          <w:sz w:val="32"/>
          <w:szCs w:val="32"/>
        </w:rPr>
        <w:t>（二）资格初审</w:t>
      </w:r>
    </w:p>
    <w:p w:rsidR="008A6C07" w:rsidRPr="006B57CE" w:rsidRDefault="008A6C07" w:rsidP="0060506F">
      <w:pPr>
        <w:spacing w:line="460" w:lineRule="exact"/>
        <w:ind w:firstLineChars="176" w:firstLine="563"/>
        <w:rPr>
          <w:rFonts w:ascii="仿宋" w:eastAsia="仿宋" w:hAnsi="仿宋" w:cs="宋体"/>
          <w:color w:val="000000" w:themeColor="text1"/>
          <w:kern w:val="0"/>
          <w:sz w:val="32"/>
          <w:szCs w:val="32"/>
        </w:rPr>
      </w:pPr>
      <w:r w:rsidRPr="006B57CE">
        <w:rPr>
          <w:rFonts w:ascii="仿宋" w:eastAsia="仿宋" w:hAnsi="仿宋" w:cs="宋体"/>
          <w:color w:val="000000" w:themeColor="text1"/>
          <w:kern w:val="0"/>
          <w:sz w:val="32"/>
          <w:szCs w:val="32"/>
        </w:rPr>
        <w:t>初审时间：2019年6月2</w:t>
      </w:r>
      <w:r w:rsidR="00D43BC5" w:rsidRPr="006B57CE">
        <w:rPr>
          <w:rFonts w:ascii="仿宋" w:eastAsia="仿宋" w:hAnsi="仿宋" w:cs="宋体"/>
          <w:color w:val="000000" w:themeColor="text1"/>
          <w:kern w:val="0"/>
          <w:sz w:val="32"/>
          <w:szCs w:val="32"/>
        </w:rPr>
        <w:t>2</w:t>
      </w:r>
      <w:r w:rsidRPr="006B57CE">
        <w:rPr>
          <w:rFonts w:ascii="仿宋" w:eastAsia="仿宋" w:hAnsi="仿宋" w:cs="宋体"/>
          <w:color w:val="000000" w:themeColor="text1"/>
          <w:kern w:val="0"/>
          <w:sz w:val="32"/>
          <w:szCs w:val="32"/>
        </w:rPr>
        <w:t>日</w:t>
      </w:r>
      <w:r w:rsidR="006D04BF" w:rsidRPr="006B57CE">
        <w:rPr>
          <w:rFonts w:ascii="仿宋" w:eastAsia="仿宋" w:hAnsi="仿宋" w:cs="宋体"/>
          <w:color w:val="000000" w:themeColor="text1"/>
          <w:kern w:val="0"/>
          <w:sz w:val="32"/>
          <w:szCs w:val="32"/>
        </w:rPr>
        <w:t>9</w:t>
      </w:r>
      <w:r w:rsidRPr="006B57CE">
        <w:rPr>
          <w:rFonts w:ascii="仿宋" w:eastAsia="仿宋" w:hAnsi="仿宋" w:cs="宋体"/>
          <w:color w:val="000000" w:themeColor="text1"/>
          <w:kern w:val="0"/>
          <w:sz w:val="32"/>
          <w:szCs w:val="32"/>
        </w:rPr>
        <w:t>:00—6月2</w:t>
      </w:r>
      <w:r w:rsidR="00D43BC5" w:rsidRPr="006B57CE">
        <w:rPr>
          <w:rFonts w:ascii="仿宋" w:eastAsia="仿宋" w:hAnsi="仿宋" w:cs="宋体"/>
          <w:color w:val="000000" w:themeColor="text1"/>
          <w:kern w:val="0"/>
          <w:sz w:val="32"/>
          <w:szCs w:val="32"/>
        </w:rPr>
        <w:t>4</w:t>
      </w:r>
      <w:r w:rsidRPr="006B57CE">
        <w:rPr>
          <w:rFonts w:ascii="仿宋" w:eastAsia="仿宋" w:hAnsi="仿宋" w:cs="宋体"/>
          <w:color w:val="000000" w:themeColor="text1"/>
          <w:kern w:val="0"/>
          <w:sz w:val="32"/>
          <w:szCs w:val="32"/>
        </w:rPr>
        <w:t>日16:00</w:t>
      </w:r>
    </w:p>
    <w:p w:rsidR="000E3FCD" w:rsidRPr="006B57CE" w:rsidRDefault="008A6C07" w:rsidP="0060506F">
      <w:pPr>
        <w:spacing w:line="460" w:lineRule="exact"/>
        <w:ind w:firstLineChars="176" w:firstLine="563"/>
        <w:rPr>
          <w:rFonts w:ascii="仿宋" w:eastAsia="仿宋" w:hAnsi="仿宋" w:cs="宋体"/>
          <w:color w:val="000000" w:themeColor="text1"/>
          <w:kern w:val="0"/>
          <w:sz w:val="32"/>
          <w:szCs w:val="32"/>
        </w:rPr>
      </w:pPr>
      <w:r w:rsidRPr="006B57CE">
        <w:rPr>
          <w:rFonts w:ascii="仿宋" w:eastAsia="仿宋" w:hAnsi="仿宋" w:cs="宋体"/>
          <w:color w:val="000000" w:themeColor="text1"/>
          <w:kern w:val="0"/>
          <w:sz w:val="32"/>
          <w:szCs w:val="32"/>
        </w:rPr>
        <w:t>由专人负责资格初审工作，及时查看网上报名情况，根据应聘人员提交的信息资料进行资格初审，并及时确认初审结果。</w:t>
      </w:r>
    </w:p>
    <w:p w:rsidR="006F29FD" w:rsidRPr="006B57CE" w:rsidRDefault="006F29FD" w:rsidP="0060506F">
      <w:pPr>
        <w:spacing w:line="460" w:lineRule="exact"/>
        <w:ind w:firstLineChars="176" w:firstLine="563"/>
        <w:rPr>
          <w:rFonts w:ascii="仿宋" w:eastAsia="仿宋" w:hAnsi="仿宋" w:cs="宋体"/>
          <w:color w:val="000000" w:themeColor="text1"/>
          <w:kern w:val="0"/>
          <w:sz w:val="32"/>
          <w:szCs w:val="32"/>
        </w:rPr>
      </w:pPr>
      <w:r w:rsidRPr="006B57CE">
        <w:rPr>
          <w:rFonts w:ascii="仿宋" w:eastAsia="仿宋" w:hAnsi="仿宋" w:cs="宋体"/>
          <w:color w:val="000000" w:themeColor="text1"/>
          <w:kern w:val="0"/>
          <w:sz w:val="32"/>
          <w:szCs w:val="32"/>
        </w:rPr>
        <w:t>(三)网上缴费</w:t>
      </w:r>
    </w:p>
    <w:p w:rsidR="006F29FD" w:rsidRPr="006B57CE" w:rsidRDefault="006F29FD" w:rsidP="0060506F">
      <w:pPr>
        <w:spacing w:line="460" w:lineRule="exact"/>
        <w:ind w:firstLineChars="176" w:firstLine="563"/>
        <w:rPr>
          <w:rFonts w:ascii="仿宋" w:eastAsia="仿宋" w:hAnsi="仿宋" w:cs="宋体"/>
          <w:color w:val="000000" w:themeColor="text1"/>
          <w:kern w:val="0"/>
          <w:sz w:val="32"/>
          <w:szCs w:val="32"/>
        </w:rPr>
      </w:pPr>
      <w:r w:rsidRPr="006B57CE">
        <w:rPr>
          <w:rFonts w:ascii="仿宋" w:eastAsia="仿宋" w:hAnsi="仿宋" w:cs="宋体"/>
          <w:color w:val="000000" w:themeColor="text1"/>
          <w:kern w:val="0"/>
          <w:sz w:val="32"/>
          <w:szCs w:val="32"/>
        </w:rPr>
        <w:t>应聘人员在网上提交报名信息后，须及时查询报名资格初审结果。通过资格初审的人员，在2019年6月2</w:t>
      </w:r>
      <w:r w:rsidR="00D43BC5" w:rsidRPr="006B57CE">
        <w:rPr>
          <w:rFonts w:ascii="仿宋" w:eastAsia="仿宋" w:hAnsi="仿宋" w:cs="宋体"/>
          <w:color w:val="000000" w:themeColor="text1"/>
          <w:kern w:val="0"/>
          <w:sz w:val="32"/>
          <w:szCs w:val="32"/>
        </w:rPr>
        <w:t>5</w:t>
      </w:r>
      <w:r w:rsidRPr="006B57CE">
        <w:rPr>
          <w:rFonts w:ascii="仿宋" w:eastAsia="仿宋" w:hAnsi="仿宋" w:cs="宋体"/>
          <w:color w:val="000000" w:themeColor="text1"/>
          <w:kern w:val="0"/>
          <w:sz w:val="32"/>
          <w:szCs w:val="32"/>
        </w:rPr>
        <w:t>日</w:t>
      </w:r>
      <w:r w:rsidR="005B6FE6" w:rsidRPr="006B57CE">
        <w:rPr>
          <w:rFonts w:ascii="仿宋" w:eastAsia="仿宋" w:hAnsi="仿宋" w:cs="宋体"/>
          <w:color w:val="000000" w:themeColor="text1"/>
          <w:kern w:val="0"/>
          <w:sz w:val="32"/>
          <w:szCs w:val="32"/>
        </w:rPr>
        <w:t>8</w:t>
      </w:r>
      <w:r w:rsidRPr="006B57CE">
        <w:rPr>
          <w:rFonts w:ascii="仿宋" w:eastAsia="仿宋" w:hAnsi="仿宋" w:cs="宋体"/>
          <w:color w:val="000000" w:themeColor="text1"/>
          <w:kern w:val="0"/>
          <w:sz w:val="32"/>
          <w:szCs w:val="32"/>
        </w:rPr>
        <w:t>:00—6月2</w:t>
      </w:r>
      <w:r w:rsidR="00D43BC5" w:rsidRPr="006B57CE">
        <w:rPr>
          <w:rFonts w:ascii="仿宋" w:eastAsia="仿宋" w:hAnsi="仿宋" w:cs="宋体"/>
          <w:color w:val="000000" w:themeColor="text1"/>
          <w:kern w:val="0"/>
          <w:sz w:val="32"/>
          <w:szCs w:val="32"/>
        </w:rPr>
        <w:t>6</w:t>
      </w:r>
      <w:r w:rsidRPr="006B57CE">
        <w:rPr>
          <w:rFonts w:ascii="仿宋" w:eastAsia="仿宋" w:hAnsi="仿宋" w:cs="宋体"/>
          <w:color w:val="000000" w:themeColor="text1"/>
          <w:kern w:val="0"/>
          <w:sz w:val="32"/>
          <w:szCs w:val="32"/>
        </w:rPr>
        <w:t>日</w:t>
      </w:r>
      <w:r w:rsidR="00003C8E" w:rsidRPr="006B57CE">
        <w:rPr>
          <w:rFonts w:ascii="仿宋" w:eastAsia="仿宋" w:hAnsi="仿宋" w:cs="宋体"/>
          <w:color w:val="000000" w:themeColor="text1"/>
          <w:kern w:val="0"/>
          <w:sz w:val="32"/>
          <w:szCs w:val="32"/>
        </w:rPr>
        <w:t>16</w:t>
      </w:r>
      <w:r w:rsidRPr="006B57CE">
        <w:rPr>
          <w:rFonts w:ascii="仿宋" w:eastAsia="仿宋" w:hAnsi="仿宋" w:cs="宋体"/>
          <w:color w:val="000000" w:themeColor="text1"/>
          <w:kern w:val="0"/>
          <w:sz w:val="32"/>
          <w:szCs w:val="32"/>
        </w:rPr>
        <w:t>:00登录</w:t>
      </w:r>
      <w:r w:rsidR="004E6B03" w:rsidRPr="006B57CE">
        <w:rPr>
          <w:rFonts w:ascii="仿宋" w:eastAsia="仿宋" w:hAnsi="仿宋" w:cs="宋体"/>
          <w:color w:val="000000" w:themeColor="text1"/>
          <w:kern w:val="0"/>
          <w:sz w:val="32"/>
          <w:szCs w:val="32"/>
        </w:rPr>
        <w:t>济南市长清区人民政府网站</w:t>
      </w:r>
      <w:r w:rsidRPr="006B57CE">
        <w:rPr>
          <w:rFonts w:ascii="仿宋" w:eastAsia="仿宋" w:hAnsi="仿宋" w:cs="宋体"/>
          <w:color w:val="000000" w:themeColor="text1"/>
          <w:kern w:val="0"/>
          <w:sz w:val="32"/>
          <w:szCs w:val="32"/>
        </w:rPr>
        <w:t>进行网上缴费，笔试考试费每人40元，逾期不办理网上缴费手续的，视为自动放弃。</w:t>
      </w:r>
    </w:p>
    <w:p w:rsidR="006F29FD" w:rsidRPr="006B57CE" w:rsidRDefault="006F29FD" w:rsidP="0060506F">
      <w:pPr>
        <w:spacing w:line="460" w:lineRule="exact"/>
        <w:ind w:firstLineChars="176" w:firstLine="563"/>
        <w:rPr>
          <w:rFonts w:ascii="仿宋" w:eastAsia="仿宋" w:hAnsi="仿宋" w:cs="宋体"/>
          <w:color w:val="000000" w:themeColor="text1"/>
          <w:kern w:val="0"/>
          <w:sz w:val="32"/>
          <w:szCs w:val="32"/>
        </w:rPr>
      </w:pPr>
      <w:r w:rsidRPr="006B57CE">
        <w:rPr>
          <w:rFonts w:ascii="仿宋" w:eastAsia="仿宋" w:hAnsi="仿宋" w:cs="宋体"/>
          <w:color w:val="000000" w:themeColor="text1"/>
          <w:kern w:val="0"/>
          <w:sz w:val="32"/>
          <w:szCs w:val="32"/>
        </w:rPr>
        <w:t>拟享受减免考试费的应聘人员，不实行网上缴费，在初审通过后，可由本人或委托他人于6月2</w:t>
      </w:r>
      <w:r w:rsidR="00003C8E" w:rsidRPr="006B57CE">
        <w:rPr>
          <w:rFonts w:ascii="仿宋" w:eastAsia="仿宋" w:hAnsi="仿宋" w:cs="宋体"/>
          <w:color w:val="000000" w:themeColor="text1"/>
          <w:kern w:val="0"/>
          <w:sz w:val="32"/>
          <w:szCs w:val="32"/>
        </w:rPr>
        <w:t>5</w:t>
      </w:r>
      <w:r w:rsidRPr="006B57CE">
        <w:rPr>
          <w:rFonts w:ascii="仿宋" w:eastAsia="仿宋" w:hAnsi="仿宋" w:cs="宋体"/>
          <w:color w:val="000000" w:themeColor="text1"/>
          <w:kern w:val="0"/>
          <w:sz w:val="32"/>
          <w:szCs w:val="32"/>
        </w:rPr>
        <w:t>日上午8:30—11:30，下午</w:t>
      </w:r>
      <w:r w:rsidRPr="006B57CE">
        <w:rPr>
          <w:rFonts w:ascii="仿宋" w:eastAsia="仿宋" w:hAnsi="仿宋" w:cs="宋体"/>
          <w:color w:val="000000" w:themeColor="text1"/>
          <w:kern w:val="0"/>
          <w:sz w:val="32"/>
          <w:szCs w:val="32"/>
        </w:rPr>
        <w:lastRenderedPageBreak/>
        <w:t>14:00—17:00，按以下要求持相关证件到长清区教育</w:t>
      </w:r>
      <w:r w:rsidR="004E6B03" w:rsidRPr="006B57CE">
        <w:rPr>
          <w:rFonts w:ascii="仿宋" w:eastAsia="仿宋" w:hAnsi="仿宋" w:cs="宋体"/>
          <w:color w:val="000000" w:themeColor="text1"/>
          <w:kern w:val="0"/>
          <w:sz w:val="32"/>
          <w:szCs w:val="32"/>
        </w:rPr>
        <w:t>和</w:t>
      </w:r>
      <w:r w:rsidRPr="006B57CE">
        <w:rPr>
          <w:rFonts w:ascii="仿宋" w:eastAsia="仿宋" w:hAnsi="仿宋" w:cs="宋体"/>
          <w:color w:val="000000" w:themeColor="text1"/>
          <w:kern w:val="0"/>
          <w:sz w:val="32"/>
          <w:szCs w:val="32"/>
        </w:rPr>
        <w:t>体育局（济南市经十西路16666号）办理现场确认和减免手续：困难（特困）家庭应聘人员凭县区以上民政部门颁发的城市、农村居民最低生活保障有关证件，农村绝对贫困家庭的应聘人员，提交家庭所在地的县(市)区扶贫办(部门)出具的特困证明和特困家庭基本情况档案卡，或者出具由省人力资源和社会保障厅、省教育厅核发的《山东省特困家庭高校毕业生就业服务卡》。上述证件及相关材料均需交验原件并提供复印件。经审查，情况属实者免收各项考试费用。</w:t>
      </w:r>
    </w:p>
    <w:p w:rsidR="006F29FD" w:rsidRPr="006B57CE" w:rsidRDefault="006F29FD" w:rsidP="0060506F">
      <w:pPr>
        <w:spacing w:line="460" w:lineRule="exact"/>
        <w:ind w:firstLineChars="176" w:firstLine="563"/>
        <w:rPr>
          <w:rFonts w:ascii="仿宋" w:eastAsia="仿宋" w:hAnsi="仿宋" w:cs="宋体"/>
          <w:color w:val="000000" w:themeColor="text1"/>
          <w:kern w:val="0"/>
          <w:sz w:val="32"/>
          <w:szCs w:val="32"/>
        </w:rPr>
      </w:pPr>
      <w:r w:rsidRPr="006B57CE">
        <w:rPr>
          <w:rFonts w:ascii="仿宋" w:eastAsia="仿宋" w:hAnsi="仿宋" w:cs="宋体"/>
          <w:color w:val="000000" w:themeColor="text1"/>
          <w:kern w:val="0"/>
          <w:sz w:val="32"/>
          <w:szCs w:val="32"/>
        </w:rPr>
        <w:t>（四）打印笔试准考证等相关材料</w:t>
      </w:r>
    </w:p>
    <w:p w:rsidR="00CE0315" w:rsidRPr="006B57CE" w:rsidRDefault="006F29FD" w:rsidP="00CE0315">
      <w:pPr>
        <w:spacing w:line="460" w:lineRule="exact"/>
        <w:ind w:firstLineChars="175" w:firstLine="560"/>
        <w:rPr>
          <w:rFonts w:ascii="仿宋" w:eastAsia="仿宋" w:hAnsi="仿宋" w:cs="宋体"/>
          <w:strike/>
          <w:color w:val="000000" w:themeColor="text1"/>
          <w:kern w:val="0"/>
          <w:sz w:val="32"/>
          <w:szCs w:val="32"/>
        </w:rPr>
      </w:pPr>
      <w:r w:rsidRPr="006B57CE">
        <w:rPr>
          <w:rFonts w:ascii="仿宋" w:eastAsia="仿宋" w:hAnsi="仿宋" w:cs="宋体"/>
          <w:color w:val="000000" w:themeColor="text1"/>
          <w:kern w:val="0"/>
          <w:sz w:val="32"/>
          <w:szCs w:val="32"/>
        </w:rPr>
        <w:t>通过资格审查并缴费成功的应聘人员于7月</w:t>
      </w:r>
      <w:r w:rsidR="007D4502" w:rsidRPr="006B57CE">
        <w:rPr>
          <w:rFonts w:ascii="仿宋" w:eastAsia="仿宋" w:hAnsi="仿宋" w:cs="宋体"/>
          <w:color w:val="000000" w:themeColor="text1"/>
          <w:kern w:val="0"/>
          <w:sz w:val="32"/>
          <w:szCs w:val="32"/>
        </w:rPr>
        <w:t>4</w:t>
      </w:r>
      <w:r w:rsidRPr="006B57CE">
        <w:rPr>
          <w:rFonts w:ascii="仿宋" w:eastAsia="仿宋" w:hAnsi="仿宋" w:cs="宋体"/>
          <w:color w:val="000000" w:themeColor="text1"/>
          <w:kern w:val="0"/>
          <w:sz w:val="32"/>
          <w:szCs w:val="32"/>
        </w:rPr>
        <w:t>日9:00-7月</w:t>
      </w:r>
      <w:r w:rsidR="007D4502" w:rsidRPr="006B57CE">
        <w:rPr>
          <w:rFonts w:ascii="仿宋" w:eastAsia="仿宋" w:hAnsi="仿宋" w:cs="宋体"/>
          <w:color w:val="000000" w:themeColor="text1"/>
          <w:kern w:val="0"/>
          <w:sz w:val="32"/>
          <w:szCs w:val="32"/>
        </w:rPr>
        <w:t>6</w:t>
      </w:r>
      <w:r w:rsidRPr="006B57CE">
        <w:rPr>
          <w:rFonts w:ascii="仿宋" w:eastAsia="仿宋" w:hAnsi="仿宋" w:cs="宋体"/>
          <w:color w:val="000000" w:themeColor="text1"/>
          <w:kern w:val="0"/>
          <w:sz w:val="32"/>
          <w:szCs w:val="32"/>
        </w:rPr>
        <w:t>日24:00，登录报名网站自行打印笔试准考证、《报名登记表》（含诚信承诺书），</w:t>
      </w:r>
      <w:r w:rsidR="00CE0315" w:rsidRPr="006B57CE">
        <w:rPr>
          <w:rFonts w:ascii="仿宋_GB2312" w:eastAsia="仿宋_GB2312" w:hAnsi="仿宋" w:hint="eastAsia"/>
          <w:color w:val="000000" w:themeColor="text1"/>
          <w:sz w:val="32"/>
        </w:rPr>
        <w:t>笔试时间</w:t>
      </w:r>
      <w:r w:rsidR="00D83B36">
        <w:rPr>
          <w:rFonts w:ascii="仿宋_GB2312" w:eastAsia="仿宋_GB2312" w:hAnsi="仿宋" w:hint="eastAsia"/>
          <w:color w:val="000000" w:themeColor="text1"/>
          <w:sz w:val="32"/>
        </w:rPr>
        <w:t>、</w:t>
      </w:r>
      <w:r w:rsidR="00CE0315" w:rsidRPr="006B57CE">
        <w:rPr>
          <w:rFonts w:ascii="仿宋_GB2312" w:eastAsia="仿宋_GB2312" w:hAnsi="仿宋" w:hint="eastAsia"/>
          <w:color w:val="000000" w:themeColor="text1"/>
          <w:sz w:val="32"/>
        </w:rPr>
        <w:t>地点及相关事宜以打印的笔试准考证为准。</w:t>
      </w:r>
    </w:p>
    <w:p w:rsidR="006F29FD" w:rsidRPr="006B57CE" w:rsidRDefault="006F29FD" w:rsidP="0060506F">
      <w:pPr>
        <w:spacing w:line="460" w:lineRule="exact"/>
        <w:ind w:firstLineChars="176" w:firstLine="563"/>
        <w:rPr>
          <w:rFonts w:ascii="仿宋" w:eastAsia="仿宋" w:hAnsi="仿宋" w:cs="宋体"/>
          <w:color w:val="000000" w:themeColor="text1"/>
          <w:kern w:val="0"/>
          <w:sz w:val="32"/>
          <w:szCs w:val="32"/>
        </w:rPr>
      </w:pPr>
      <w:r w:rsidRPr="006B57CE">
        <w:rPr>
          <w:rFonts w:ascii="仿宋" w:eastAsia="仿宋" w:hAnsi="仿宋" w:cs="宋体"/>
          <w:color w:val="000000" w:themeColor="text1"/>
          <w:kern w:val="0"/>
          <w:sz w:val="32"/>
          <w:szCs w:val="32"/>
        </w:rPr>
        <w:t>（五）招聘计划核减取消及调整办法</w:t>
      </w:r>
    </w:p>
    <w:p w:rsidR="008A6C07" w:rsidRPr="006B57CE" w:rsidRDefault="006F29FD" w:rsidP="0060506F">
      <w:pPr>
        <w:spacing w:line="460" w:lineRule="exact"/>
        <w:ind w:firstLineChars="176" w:firstLine="563"/>
        <w:rPr>
          <w:rFonts w:ascii="仿宋" w:eastAsia="仿宋" w:hAnsi="仿宋" w:cs="宋体"/>
          <w:color w:val="000000" w:themeColor="text1"/>
          <w:kern w:val="0"/>
          <w:sz w:val="32"/>
          <w:szCs w:val="32"/>
        </w:rPr>
      </w:pPr>
      <w:r w:rsidRPr="006B57CE">
        <w:rPr>
          <w:rFonts w:ascii="仿宋" w:eastAsia="仿宋" w:hAnsi="仿宋" w:cs="宋体"/>
          <w:color w:val="000000" w:themeColor="text1"/>
          <w:kern w:val="0"/>
          <w:sz w:val="32"/>
          <w:szCs w:val="32"/>
        </w:rPr>
        <w:t>报名结束后，对初审通过人数进行统计，招聘岗位学科计划与应聘报名人数达不到1:3比例的，计划招聘1人的，取消招聘计划；计划招聘2人及以上的，按1:3的比例相应核减或取消招聘计划。因定向岗位应聘人员未能达到报名比例而取消的定向招聘计划，可以调整为同学校的普通招聘计划，即长清区</w:t>
      </w:r>
      <w:r w:rsidR="007E6337" w:rsidRPr="006B57CE">
        <w:rPr>
          <w:rFonts w:ascii="仿宋" w:eastAsia="仿宋" w:hAnsi="仿宋" w:cs="宋体" w:hint="eastAsia"/>
          <w:color w:val="000000" w:themeColor="text1"/>
          <w:kern w:val="0"/>
          <w:sz w:val="32"/>
          <w:szCs w:val="32"/>
        </w:rPr>
        <w:t>双泉</w:t>
      </w:r>
      <w:r w:rsidR="007E6337" w:rsidRPr="006B57CE">
        <w:rPr>
          <w:rFonts w:ascii="仿宋" w:eastAsia="仿宋" w:hAnsi="仿宋" w:cs="宋体"/>
          <w:color w:val="000000" w:themeColor="text1"/>
          <w:kern w:val="0"/>
          <w:sz w:val="32"/>
          <w:szCs w:val="32"/>
        </w:rPr>
        <w:t>王庄</w:t>
      </w:r>
      <w:r w:rsidRPr="006B57CE">
        <w:rPr>
          <w:rFonts w:ascii="仿宋" w:eastAsia="仿宋" w:hAnsi="仿宋" w:cs="宋体"/>
          <w:color w:val="000000" w:themeColor="text1"/>
          <w:kern w:val="0"/>
          <w:sz w:val="32"/>
          <w:szCs w:val="32"/>
        </w:rPr>
        <w:t>小学</w:t>
      </w:r>
      <w:r w:rsidR="007E6337" w:rsidRPr="006B57CE">
        <w:rPr>
          <w:rFonts w:ascii="仿宋" w:eastAsia="仿宋" w:hAnsi="仿宋" w:cs="宋体" w:hint="eastAsia"/>
          <w:color w:val="000000" w:themeColor="text1"/>
          <w:kern w:val="0"/>
          <w:sz w:val="32"/>
          <w:szCs w:val="32"/>
        </w:rPr>
        <w:t>语文、数学</w:t>
      </w:r>
      <w:r w:rsidRPr="006B57CE">
        <w:rPr>
          <w:rFonts w:ascii="仿宋" w:eastAsia="仿宋" w:hAnsi="仿宋" w:cs="宋体"/>
          <w:color w:val="000000" w:themeColor="text1"/>
          <w:kern w:val="0"/>
          <w:sz w:val="32"/>
          <w:szCs w:val="32"/>
        </w:rPr>
        <w:t>定向招聘计划调整为长清区</w:t>
      </w:r>
      <w:r w:rsidR="007E6337" w:rsidRPr="006B57CE">
        <w:rPr>
          <w:rFonts w:ascii="仿宋" w:eastAsia="仿宋" w:hAnsi="仿宋" w:cs="宋体" w:hint="eastAsia"/>
          <w:color w:val="000000" w:themeColor="text1"/>
          <w:kern w:val="0"/>
          <w:sz w:val="32"/>
          <w:szCs w:val="32"/>
        </w:rPr>
        <w:t>双泉</w:t>
      </w:r>
      <w:r w:rsidR="007E6337" w:rsidRPr="006B57CE">
        <w:rPr>
          <w:rFonts w:ascii="仿宋" w:eastAsia="仿宋" w:hAnsi="仿宋" w:cs="宋体"/>
          <w:color w:val="000000" w:themeColor="text1"/>
          <w:kern w:val="0"/>
          <w:sz w:val="32"/>
          <w:szCs w:val="32"/>
        </w:rPr>
        <w:t>王庄</w:t>
      </w:r>
      <w:r w:rsidRPr="006B57CE">
        <w:rPr>
          <w:rFonts w:ascii="仿宋" w:eastAsia="仿宋" w:hAnsi="仿宋" w:cs="宋体"/>
          <w:color w:val="000000" w:themeColor="text1"/>
          <w:kern w:val="0"/>
          <w:sz w:val="32"/>
          <w:szCs w:val="32"/>
        </w:rPr>
        <w:t>小学</w:t>
      </w:r>
      <w:r w:rsidR="007E6337" w:rsidRPr="006B57CE">
        <w:rPr>
          <w:rFonts w:ascii="仿宋" w:eastAsia="仿宋" w:hAnsi="仿宋" w:cs="宋体" w:hint="eastAsia"/>
          <w:color w:val="000000" w:themeColor="text1"/>
          <w:kern w:val="0"/>
          <w:sz w:val="32"/>
          <w:szCs w:val="32"/>
        </w:rPr>
        <w:t>语文、数学</w:t>
      </w:r>
      <w:r w:rsidRPr="006B57CE">
        <w:rPr>
          <w:rFonts w:ascii="仿宋" w:eastAsia="仿宋" w:hAnsi="仿宋" w:cs="宋体"/>
          <w:color w:val="000000" w:themeColor="text1"/>
          <w:kern w:val="0"/>
          <w:sz w:val="32"/>
          <w:szCs w:val="32"/>
        </w:rPr>
        <w:t>普通招聘计划。对应聘取消招聘计划岗位学科的人员，经本人同意，可在规定时间内给予一次改报其他符合条件岗位学科的机会</w:t>
      </w:r>
      <w:r w:rsidR="00B640AA" w:rsidRPr="006B57CE">
        <w:rPr>
          <w:rFonts w:ascii="仿宋" w:eastAsia="仿宋" w:hAnsi="仿宋" w:cs="宋体" w:hint="eastAsia"/>
          <w:color w:val="000000" w:themeColor="text1"/>
          <w:kern w:val="0"/>
          <w:sz w:val="32"/>
          <w:szCs w:val="32"/>
        </w:rPr>
        <w:t>，</w:t>
      </w:r>
      <w:r w:rsidR="00B640AA" w:rsidRPr="006B57CE">
        <w:rPr>
          <w:rFonts w:ascii="仿宋" w:eastAsia="仿宋" w:hAnsi="仿宋" w:cs="宋体"/>
          <w:color w:val="000000" w:themeColor="text1"/>
          <w:kern w:val="0"/>
          <w:sz w:val="32"/>
          <w:szCs w:val="32"/>
        </w:rPr>
        <w:t>逾期未办理改报手续的</w:t>
      </w:r>
      <w:r w:rsidR="00B640AA" w:rsidRPr="006B57CE">
        <w:rPr>
          <w:rFonts w:ascii="仿宋" w:eastAsia="仿宋" w:hAnsi="仿宋" w:cs="宋体" w:hint="eastAsia"/>
          <w:color w:val="000000" w:themeColor="text1"/>
          <w:kern w:val="0"/>
          <w:sz w:val="32"/>
          <w:szCs w:val="32"/>
        </w:rPr>
        <w:t>，</w:t>
      </w:r>
      <w:r w:rsidR="00B640AA" w:rsidRPr="006B57CE">
        <w:rPr>
          <w:rFonts w:ascii="仿宋" w:eastAsia="仿宋" w:hAnsi="仿宋" w:cs="宋体"/>
          <w:color w:val="000000" w:themeColor="text1"/>
          <w:kern w:val="0"/>
          <w:sz w:val="32"/>
          <w:szCs w:val="32"/>
        </w:rPr>
        <w:t>视为自动放弃</w:t>
      </w:r>
      <w:r w:rsidRPr="006B57CE">
        <w:rPr>
          <w:rFonts w:ascii="仿宋" w:eastAsia="仿宋" w:hAnsi="仿宋" w:cs="宋体"/>
          <w:color w:val="000000" w:themeColor="text1"/>
          <w:kern w:val="0"/>
          <w:sz w:val="32"/>
          <w:szCs w:val="32"/>
        </w:rPr>
        <w:t>。调整计划将在</w:t>
      </w:r>
      <w:r w:rsidR="004E6B03" w:rsidRPr="006B57CE">
        <w:rPr>
          <w:rFonts w:ascii="仿宋" w:eastAsia="仿宋" w:hAnsi="仿宋" w:cs="宋体"/>
          <w:color w:val="000000" w:themeColor="text1"/>
          <w:kern w:val="0"/>
          <w:sz w:val="32"/>
          <w:szCs w:val="32"/>
        </w:rPr>
        <w:t>济南市长清区人民政府网站</w:t>
      </w:r>
      <w:r w:rsidRPr="006B57CE">
        <w:rPr>
          <w:rFonts w:ascii="仿宋" w:eastAsia="仿宋" w:hAnsi="仿宋" w:cs="宋体"/>
          <w:color w:val="000000" w:themeColor="text1"/>
          <w:kern w:val="0"/>
          <w:sz w:val="32"/>
          <w:szCs w:val="32"/>
        </w:rPr>
        <w:t>及时公布。</w:t>
      </w:r>
    </w:p>
    <w:p w:rsidR="00ED2047" w:rsidRPr="006B57CE" w:rsidRDefault="00ED2047" w:rsidP="0060506F">
      <w:pPr>
        <w:spacing w:line="460" w:lineRule="exact"/>
        <w:ind w:firstLineChars="176" w:firstLine="563"/>
        <w:rPr>
          <w:rFonts w:ascii="黑体" w:eastAsia="黑体" w:hAnsi="黑体" w:cs="宋体"/>
          <w:color w:val="000000" w:themeColor="text1"/>
          <w:kern w:val="0"/>
          <w:sz w:val="32"/>
          <w:szCs w:val="32"/>
        </w:rPr>
      </w:pPr>
      <w:r w:rsidRPr="006B57CE">
        <w:rPr>
          <w:rFonts w:ascii="黑体" w:eastAsia="黑体" w:hAnsi="黑体" w:cs="宋体"/>
          <w:color w:val="000000" w:themeColor="text1"/>
          <w:kern w:val="0"/>
          <w:sz w:val="32"/>
          <w:szCs w:val="32"/>
        </w:rPr>
        <w:t>四、考试与资格审查</w:t>
      </w:r>
    </w:p>
    <w:p w:rsidR="00ED2047" w:rsidRPr="006B57CE" w:rsidRDefault="00ED2047" w:rsidP="0060506F">
      <w:pPr>
        <w:spacing w:line="460" w:lineRule="exact"/>
        <w:ind w:firstLineChars="176" w:firstLine="563"/>
        <w:rPr>
          <w:rFonts w:ascii="仿宋" w:eastAsia="仿宋" w:hAnsi="仿宋" w:cs="宋体"/>
          <w:color w:val="000000" w:themeColor="text1"/>
          <w:kern w:val="0"/>
          <w:sz w:val="32"/>
          <w:szCs w:val="32"/>
        </w:rPr>
      </w:pPr>
      <w:r w:rsidRPr="006B57CE">
        <w:rPr>
          <w:rFonts w:ascii="仿宋" w:eastAsia="仿宋" w:hAnsi="仿宋" w:cs="宋体"/>
          <w:color w:val="000000" w:themeColor="text1"/>
          <w:kern w:val="0"/>
          <w:sz w:val="32"/>
          <w:szCs w:val="32"/>
        </w:rPr>
        <w:t>(一)考试</w:t>
      </w:r>
    </w:p>
    <w:p w:rsidR="00ED2047" w:rsidRPr="006B57CE" w:rsidRDefault="00ED2047" w:rsidP="0060506F">
      <w:pPr>
        <w:spacing w:line="460" w:lineRule="exact"/>
        <w:ind w:firstLineChars="176" w:firstLine="563"/>
        <w:rPr>
          <w:rFonts w:ascii="仿宋" w:eastAsia="仿宋" w:hAnsi="仿宋" w:cs="宋体"/>
          <w:color w:val="000000" w:themeColor="text1"/>
          <w:kern w:val="0"/>
          <w:sz w:val="32"/>
          <w:szCs w:val="32"/>
        </w:rPr>
      </w:pPr>
      <w:r w:rsidRPr="006B57CE">
        <w:rPr>
          <w:rFonts w:ascii="仿宋" w:eastAsia="仿宋" w:hAnsi="仿宋" w:cs="宋体"/>
          <w:color w:val="000000" w:themeColor="text1"/>
          <w:kern w:val="0"/>
          <w:sz w:val="32"/>
          <w:szCs w:val="32"/>
        </w:rPr>
        <w:t>考试分为笔试、学科知识测试、综合测试，均采用百分制计算成绩。</w:t>
      </w:r>
    </w:p>
    <w:p w:rsidR="00ED2047" w:rsidRPr="006B57CE" w:rsidRDefault="00ED2047" w:rsidP="0060506F">
      <w:pPr>
        <w:pStyle w:val="a3"/>
        <w:numPr>
          <w:ilvl w:val="0"/>
          <w:numId w:val="3"/>
        </w:numPr>
        <w:spacing w:line="460" w:lineRule="exact"/>
        <w:ind w:firstLineChars="0"/>
        <w:rPr>
          <w:rFonts w:ascii="仿宋" w:eastAsia="仿宋" w:hAnsi="仿宋" w:cs="宋体"/>
          <w:color w:val="000000" w:themeColor="text1"/>
          <w:kern w:val="0"/>
          <w:sz w:val="32"/>
          <w:szCs w:val="32"/>
        </w:rPr>
      </w:pPr>
      <w:r w:rsidRPr="006B57CE">
        <w:rPr>
          <w:rFonts w:ascii="仿宋" w:eastAsia="仿宋" w:hAnsi="仿宋" w:cs="宋体"/>
          <w:color w:val="000000" w:themeColor="text1"/>
          <w:kern w:val="0"/>
          <w:sz w:val="32"/>
          <w:szCs w:val="32"/>
        </w:rPr>
        <w:t>笔试</w:t>
      </w:r>
    </w:p>
    <w:p w:rsidR="00CE0315" w:rsidRPr="006B57CE" w:rsidRDefault="00ED2047" w:rsidP="0060506F">
      <w:pPr>
        <w:spacing w:line="460" w:lineRule="exact"/>
        <w:ind w:firstLineChars="175" w:firstLine="560"/>
        <w:rPr>
          <w:rFonts w:ascii="仿宋" w:eastAsia="仿宋" w:hAnsi="仿宋" w:cs="宋体"/>
          <w:color w:val="000000" w:themeColor="text1"/>
          <w:kern w:val="0"/>
          <w:sz w:val="32"/>
          <w:szCs w:val="32"/>
        </w:rPr>
      </w:pPr>
      <w:r w:rsidRPr="006B57CE">
        <w:rPr>
          <w:rFonts w:ascii="仿宋" w:eastAsia="仿宋" w:hAnsi="仿宋" w:cs="宋体"/>
          <w:color w:val="000000" w:themeColor="text1"/>
          <w:kern w:val="0"/>
          <w:sz w:val="32"/>
          <w:szCs w:val="32"/>
        </w:rPr>
        <w:t>笔试采取统一命题、统一考试、统一阅卷的方式进行。笔试主要测评应聘人员的综合素质，</w:t>
      </w:r>
      <w:r w:rsidR="00CD126F" w:rsidRPr="006B57CE">
        <w:rPr>
          <w:rFonts w:ascii="仿宋" w:eastAsia="仿宋" w:hAnsi="仿宋" w:cs="宋体"/>
          <w:color w:val="000000" w:themeColor="text1"/>
          <w:kern w:val="0"/>
          <w:sz w:val="32"/>
          <w:szCs w:val="32"/>
        </w:rPr>
        <w:t>考试</w:t>
      </w:r>
      <w:r w:rsidRPr="006B57CE">
        <w:rPr>
          <w:rFonts w:ascii="仿宋" w:eastAsia="仿宋" w:hAnsi="仿宋" w:cs="宋体"/>
          <w:color w:val="000000" w:themeColor="text1"/>
          <w:kern w:val="0"/>
          <w:sz w:val="32"/>
          <w:szCs w:val="32"/>
        </w:rPr>
        <w:t>内容</w:t>
      </w:r>
      <w:r w:rsidR="00384E96" w:rsidRPr="006B57CE">
        <w:rPr>
          <w:rFonts w:ascii="仿宋" w:eastAsia="仿宋" w:hAnsi="仿宋" w:cs="宋体" w:hint="eastAsia"/>
          <w:color w:val="000000" w:themeColor="text1"/>
          <w:kern w:val="0"/>
          <w:sz w:val="32"/>
          <w:szCs w:val="32"/>
        </w:rPr>
        <w:t>为</w:t>
      </w:r>
      <w:r w:rsidR="005E5D4C" w:rsidRPr="006B57CE">
        <w:rPr>
          <w:rFonts w:ascii="仿宋" w:eastAsia="仿宋" w:hAnsi="仿宋" w:cs="宋体"/>
          <w:color w:val="000000" w:themeColor="text1"/>
          <w:kern w:val="0"/>
          <w:sz w:val="32"/>
          <w:szCs w:val="32"/>
        </w:rPr>
        <w:t>公共基础知识</w:t>
      </w:r>
      <w:r w:rsidR="00BA28E5" w:rsidRPr="006B57CE">
        <w:rPr>
          <w:rFonts w:ascii="仿宋" w:eastAsia="仿宋" w:hAnsi="仿宋" w:cs="宋体" w:hint="eastAsia"/>
          <w:color w:val="000000" w:themeColor="text1"/>
          <w:kern w:val="0"/>
          <w:sz w:val="32"/>
          <w:szCs w:val="32"/>
        </w:rPr>
        <w:t>和</w:t>
      </w:r>
      <w:r w:rsidR="005E5D4C" w:rsidRPr="006B57CE">
        <w:rPr>
          <w:rFonts w:ascii="仿宋" w:eastAsia="仿宋" w:hAnsi="仿宋" w:cs="宋体"/>
          <w:color w:val="000000" w:themeColor="text1"/>
          <w:kern w:val="0"/>
          <w:sz w:val="32"/>
          <w:szCs w:val="32"/>
        </w:rPr>
        <w:t>教育基</w:t>
      </w:r>
      <w:r w:rsidR="005E5D4C" w:rsidRPr="006B57CE">
        <w:rPr>
          <w:rFonts w:ascii="仿宋" w:eastAsia="仿宋" w:hAnsi="仿宋" w:cs="宋体"/>
          <w:color w:val="000000" w:themeColor="text1"/>
          <w:kern w:val="0"/>
          <w:sz w:val="32"/>
          <w:szCs w:val="32"/>
        </w:rPr>
        <w:lastRenderedPageBreak/>
        <w:t>础知识</w:t>
      </w:r>
      <w:r w:rsidR="00CD126F" w:rsidRPr="006B57CE">
        <w:rPr>
          <w:rFonts w:ascii="仿宋" w:eastAsia="仿宋" w:hAnsi="仿宋" w:cs="宋体" w:hint="eastAsia"/>
          <w:color w:val="000000" w:themeColor="text1"/>
          <w:kern w:val="0"/>
          <w:sz w:val="32"/>
          <w:szCs w:val="32"/>
        </w:rPr>
        <w:t>两部分，分别占整个试题分数的3</w:t>
      </w:r>
      <w:r w:rsidR="00CD126F" w:rsidRPr="006B57CE">
        <w:rPr>
          <w:rFonts w:ascii="仿宋" w:eastAsia="仿宋" w:hAnsi="仿宋" w:cs="宋体"/>
          <w:color w:val="000000" w:themeColor="text1"/>
          <w:kern w:val="0"/>
          <w:sz w:val="32"/>
          <w:szCs w:val="32"/>
        </w:rPr>
        <w:t>0</w:t>
      </w:r>
      <w:r w:rsidR="00CD126F" w:rsidRPr="006B57CE">
        <w:rPr>
          <w:rFonts w:ascii="仿宋" w:eastAsia="仿宋" w:hAnsi="仿宋" w:cs="宋体" w:hint="eastAsia"/>
          <w:color w:val="000000" w:themeColor="text1"/>
          <w:kern w:val="0"/>
          <w:sz w:val="32"/>
          <w:szCs w:val="32"/>
        </w:rPr>
        <w:t>%</w:t>
      </w:r>
      <w:r w:rsidR="00CD126F" w:rsidRPr="006B57CE">
        <w:rPr>
          <w:rFonts w:ascii="仿宋" w:eastAsia="仿宋" w:hAnsi="仿宋" w:cs="宋体"/>
          <w:color w:val="000000" w:themeColor="text1"/>
          <w:kern w:val="0"/>
          <w:sz w:val="32"/>
          <w:szCs w:val="32"/>
        </w:rPr>
        <w:t>和</w:t>
      </w:r>
      <w:r w:rsidR="00CD126F" w:rsidRPr="006B57CE">
        <w:rPr>
          <w:rFonts w:ascii="仿宋" w:eastAsia="仿宋" w:hAnsi="仿宋" w:cs="宋体" w:hint="eastAsia"/>
          <w:color w:val="000000" w:themeColor="text1"/>
          <w:kern w:val="0"/>
          <w:sz w:val="32"/>
          <w:szCs w:val="32"/>
        </w:rPr>
        <w:t>7</w:t>
      </w:r>
      <w:r w:rsidR="00CD126F" w:rsidRPr="006B57CE">
        <w:rPr>
          <w:rFonts w:ascii="仿宋" w:eastAsia="仿宋" w:hAnsi="仿宋" w:cs="宋体"/>
          <w:color w:val="000000" w:themeColor="text1"/>
          <w:kern w:val="0"/>
          <w:sz w:val="32"/>
          <w:szCs w:val="32"/>
        </w:rPr>
        <w:t>0</w:t>
      </w:r>
      <w:r w:rsidR="00CD126F" w:rsidRPr="006B57CE">
        <w:rPr>
          <w:rFonts w:ascii="仿宋" w:eastAsia="仿宋" w:hAnsi="仿宋" w:cs="宋体" w:hint="eastAsia"/>
          <w:color w:val="000000" w:themeColor="text1"/>
          <w:kern w:val="0"/>
          <w:sz w:val="32"/>
          <w:szCs w:val="32"/>
        </w:rPr>
        <w:t>%</w:t>
      </w:r>
      <w:r w:rsidR="00BA28E5" w:rsidRPr="006B57CE">
        <w:rPr>
          <w:rFonts w:ascii="仿宋" w:eastAsia="仿宋" w:hAnsi="仿宋" w:cs="宋体" w:hint="eastAsia"/>
          <w:color w:val="000000" w:themeColor="text1"/>
          <w:kern w:val="0"/>
          <w:sz w:val="32"/>
          <w:szCs w:val="32"/>
        </w:rPr>
        <w:t>，其中教育基础知识包括教育学、心理学等专业知识</w:t>
      </w:r>
      <w:r w:rsidRPr="006B57CE">
        <w:rPr>
          <w:rFonts w:ascii="仿宋" w:eastAsia="仿宋" w:hAnsi="仿宋" w:cs="宋体"/>
          <w:color w:val="000000" w:themeColor="text1"/>
          <w:kern w:val="0"/>
          <w:sz w:val="32"/>
          <w:szCs w:val="32"/>
        </w:rPr>
        <w:t>。</w:t>
      </w:r>
    </w:p>
    <w:p w:rsidR="00A33D62" w:rsidRPr="006B57CE" w:rsidRDefault="00ED2047" w:rsidP="0067038F">
      <w:pPr>
        <w:spacing w:line="460" w:lineRule="exact"/>
        <w:ind w:firstLineChars="175" w:firstLine="560"/>
        <w:rPr>
          <w:rFonts w:ascii="仿宋" w:eastAsia="仿宋" w:hAnsi="仿宋" w:cs="宋体"/>
          <w:color w:val="000000" w:themeColor="text1"/>
          <w:kern w:val="0"/>
          <w:sz w:val="32"/>
          <w:szCs w:val="32"/>
        </w:rPr>
      </w:pPr>
      <w:r w:rsidRPr="006B57CE">
        <w:rPr>
          <w:rFonts w:ascii="仿宋" w:eastAsia="仿宋" w:hAnsi="仿宋" w:cs="宋体"/>
          <w:color w:val="000000" w:themeColor="text1"/>
          <w:kern w:val="0"/>
          <w:sz w:val="32"/>
          <w:szCs w:val="32"/>
        </w:rPr>
        <w:t>笔试结束后，根据应聘人员笔试成绩</w:t>
      </w:r>
      <w:r w:rsidR="0067038F" w:rsidRPr="006B57CE">
        <w:rPr>
          <w:rFonts w:ascii="仿宋" w:eastAsia="仿宋" w:hAnsi="仿宋" w:cs="宋体"/>
          <w:color w:val="000000" w:themeColor="text1"/>
          <w:kern w:val="0"/>
          <w:sz w:val="32"/>
          <w:szCs w:val="32"/>
        </w:rPr>
        <w:t>分学段学科</w:t>
      </w:r>
      <w:r w:rsidRPr="006B57CE">
        <w:rPr>
          <w:rFonts w:ascii="仿宋" w:eastAsia="仿宋" w:hAnsi="仿宋" w:cs="宋体"/>
          <w:color w:val="000000" w:themeColor="text1"/>
          <w:kern w:val="0"/>
          <w:sz w:val="32"/>
          <w:szCs w:val="32"/>
        </w:rPr>
        <w:t>由高分到低分按招聘岗位学科计划1:10的比例确定进入学科知识测试的人选，成绩并列的，一并纳入学科知识测试范围，达不到1:10比例的按实有人数确定。</w:t>
      </w:r>
      <w:r w:rsidR="0067038F" w:rsidRPr="006B57CE">
        <w:rPr>
          <w:rFonts w:ascii="仿宋" w:eastAsia="仿宋" w:hAnsi="仿宋" w:cs="宋体"/>
          <w:color w:val="000000" w:themeColor="text1"/>
          <w:kern w:val="0"/>
          <w:sz w:val="32"/>
          <w:szCs w:val="32"/>
        </w:rPr>
        <w:t>笔试成绩、进入学科知识测试的人选名单在济南市长清区人民政府网站公布。</w:t>
      </w:r>
      <w:r w:rsidRPr="006B57CE">
        <w:rPr>
          <w:rFonts w:ascii="仿宋" w:eastAsia="仿宋" w:hAnsi="仿宋" w:cs="宋体"/>
          <w:color w:val="000000" w:themeColor="text1"/>
          <w:kern w:val="0"/>
          <w:sz w:val="32"/>
          <w:szCs w:val="32"/>
        </w:rPr>
        <w:t>进入学科知识测试的人员，须在公告规定的时间内到指定地点</w:t>
      </w:r>
      <w:r w:rsidR="0067038F" w:rsidRPr="006B57CE">
        <w:rPr>
          <w:rFonts w:ascii="仿宋" w:eastAsia="仿宋" w:hAnsi="仿宋" w:cs="宋体"/>
          <w:color w:val="000000" w:themeColor="text1"/>
          <w:kern w:val="0"/>
          <w:sz w:val="32"/>
          <w:szCs w:val="32"/>
        </w:rPr>
        <w:t>现场缴纳学科知识测试考试费40元，领取学科知识测试通知单。</w:t>
      </w:r>
    </w:p>
    <w:p w:rsidR="00A33D62" w:rsidRPr="006B57CE" w:rsidRDefault="00A33D62" w:rsidP="0060506F">
      <w:pPr>
        <w:spacing w:line="460" w:lineRule="exact"/>
        <w:ind w:firstLineChars="175" w:firstLine="560"/>
        <w:rPr>
          <w:rFonts w:ascii="仿宋" w:eastAsia="仿宋" w:hAnsi="仿宋" w:cs="宋体"/>
          <w:color w:val="000000" w:themeColor="text1"/>
          <w:kern w:val="0"/>
          <w:sz w:val="32"/>
          <w:szCs w:val="32"/>
        </w:rPr>
      </w:pPr>
      <w:r w:rsidRPr="006B57CE">
        <w:rPr>
          <w:rFonts w:ascii="仿宋" w:eastAsia="仿宋" w:hAnsi="仿宋" w:cs="宋体"/>
          <w:color w:val="000000" w:themeColor="text1"/>
          <w:kern w:val="0"/>
          <w:sz w:val="32"/>
          <w:szCs w:val="32"/>
        </w:rPr>
        <w:t>学科知识测试主要测评应聘人员应具备的学科知识</w:t>
      </w:r>
      <w:r w:rsidRPr="006B57CE">
        <w:rPr>
          <w:rFonts w:ascii="仿宋" w:eastAsia="仿宋" w:hAnsi="仿宋" w:cs="宋体" w:hint="eastAsia"/>
          <w:color w:val="000000" w:themeColor="text1"/>
          <w:kern w:val="0"/>
          <w:sz w:val="32"/>
          <w:szCs w:val="32"/>
        </w:rPr>
        <w:t>。</w:t>
      </w:r>
      <w:r w:rsidR="00BE2D89" w:rsidRPr="006B57CE">
        <w:rPr>
          <w:rFonts w:ascii="仿宋" w:eastAsia="仿宋" w:hAnsi="仿宋" w:cs="宋体" w:hint="eastAsia"/>
          <w:color w:val="000000" w:themeColor="text1"/>
          <w:kern w:val="0"/>
          <w:sz w:val="32"/>
          <w:szCs w:val="32"/>
        </w:rPr>
        <w:t>结合岗位特点，学科知识测试采取笔试学科知识</w:t>
      </w:r>
      <w:r w:rsidR="00766FA0" w:rsidRPr="006B57CE">
        <w:rPr>
          <w:rFonts w:ascii="仿宋" w:eastAsia="仿宋" w:hAnsi="仿宋" w:cs="宋体" w:hint="eastAsia"/>
          <w:color w:val="000000" w:themeColor="text1"/>
          <w:kern w:val="0"/>
          <w:sz w:val="32"/>
          <w:szCs w:val="32"/>
        </w:rPr>
        <w:t>、</w:t>
      </w:r>
      <w:r w:rsidR="00BE2D89" w:rsidRPr="006B57CE">
        <w:rPr>
          <w:rFonts w:ascii="仿宋" w:eastAsia="仿宋" w:hAnsi="仿宋" w:cs="宋体" w:hint="eastAsia"/>
          <w:color w:val="000000" w:themeColor="text1"/>
          <w:kern w:val="0"/>
          <w:sz w:val="32"/>
          <w:szCs w:val="32"/>
        </w:rPr>
        <w:t>技能测试</w:t>
      </w:r>
      <w:r w:rsidR="00766FA0" w:rsidRPr="006B57CE">
        <w:rPr>
          <w:rFonts w:ascii="仿宋" w:eastAsia="仿宋" w:hAnsi="仿宋" w:cs="宋体" w:hint="eastAsia"/>
          <w:color w:val="000000" w:themeColor="text1"/>
          <w:kern w:val="0"/>
          <w:sz w:val="32"/>
          <w:szCs w:val="32"/>
        </w:rPr>
        <w:t>等形式</w:t>
      </w:r>
      <w:r w:rsidR="00BE2D89" w:rsidRPr="006B57CE">
        <w:rPr>
          <w:rFonts w:ascii="仿宋" w:eastAsia="仿宋" w:hAnsi="仿宋" w:cs="宋体" w:hint="eastAsia"/>
          <w:color w:val="000000" w:themeColor="text1"/>
          <w:kern w:val="0"/>
          <w:sz w:val="32"/>
          <w:szCs w:val="32"/>
        </w:rPr>
        <w:t>进行。</w:t>
      </w:r>
    </w:p>
    <w:p w:rsidR="00A33D62" w:rsidRPr="006B57CE" w:rsidRDefault="00A33D62" w:rsidP="0060506F">
      <w:pPr>
        <w:spacing w:line="460" w:lineRule="exact"/>
        <w:ind w:firstLineChars="175" w:firstLine="560"/>
        <w:rPr>
          <w:rFonts w:ascii="仿宋" w:eastAsia="仿宋" w:hAnsi="仿宋" w:cs="宋体"/>
          <w:color w:val="000000" w:themeColor="text1"/>
          <w:kern w:val="0"/>
          <w:sz w:val="32"/>
          <w:szCs w:val="32"/>
        </w:rPr>
      </w:pPr>
      <w:r w:rsidRPr="006B57CE">
        <w:rPr>
          <w:rFonts w:ascii="仿宋" w:eastAsia="仿宋" w:hAnsi="仿宋" w:cs="宋体"/>
          <w:color w:val="000000" w:themeColor="text1"/>
          <w:kern w:val="0"/>
          <w:sz w:val="32"/>
          <w:szCs w:val="32"/>
        </w:rPr>
        <w:t>测试结束后，按照笔试成绩占40%，学科知识测试成绩占60%的比例，采取百分制计算应聘人员的阶段性总成绩，笔试成绩、学科知识测试成绩、阶段性总成绩均计算到小数点后两位数,尾数四舍五入。根据阶段性总成绩</w:t>
      </w:r>
      <w:r w:rsidR="007B6BAF" w:rsidRPr="006B57CE">
        <w:rPr>
          <w:rFonts w:ascii="仿宋" w:eastAsia="仿宋" w:hAnsi="仿宋" w:cs="宋体"/>
          <w:color w:val="000000" w:themeColor="text1"/>
          <w:kern w:val="0"/>
          <w:sz w:val="32"/>
          <w:szCs w:val="32"/>
        </w:rPr>
        <w:t>分学段</w:t>
      </w:r>
      <w:r w:rsidR="00D878EE">
        <w:rPr>
          <w:rFonts w:ascii="仿宋" w:eastAsia="仿宋" w:hAnsi="仿宋" w:cs="宋体"/>
          <w:color w:val="000000" w:themeColor="text1"/>
          <w:kern w:val="0"/>
          <w:sz w:val="32"/>
          <w:szCs w:val="32"/>
        </w:rPr>
        <w:t>学科</w:t>
      </w:r>
      <w:r w:rsidRPr="006B57CE">
        <w:rPr>
          <w:rFonts w:ascii="仿宋" w:eastAsia="仿宋" w:hAnsi="仿宋" w:cs="宋体"/>
          <w:color w:val="000000" w:themeColor="text1"/>
          <w:kern w:val="0"/>
          <w:sz w:val="32"/>
          <w:szCs w:val="32"/>
        </w:rPr>
        <w:t>由高分到低分，按招聘岗位学科计划1:3的比例确定进入综合测试的人选，成绩并列的，一并纳入综合测试范围，达不到1:3比例的按实有人数确定，达不到1:3比例的学科，设综合测试合格分数线（60分），达到合格分数线的人员方可确定为考察体检范围人选</w:t>
      </w:r>
      <w:r w:rsidR="007B6BAF" w:rsidRPr="006B57CE">
        <w:rPr>
          <w:rFonts w:ascii="仿宋" w:eastAsia="仿宋" w:hAnsi="仿宋" w:cs="宋体"/>
          <w:color w:val="000000" w:themeColor="text1"/>
          <w:kern w:val="0"/>
          <w:sz w:val="32"/>
          <w:szCs w:val="32"/>
        </w:rPr>
        <w:t>（定向岗位也执行此规定）</w:t>
      </w:r>
      <w:r w:rsidRPr="006B57CE">
        <w:rPr>
          <w:rFonts w:ascii="仿宋" w:eastAsia="仿宋" w:hAnsi="仿宋" w:cs="宋体"/>
          <w:color w:val="000000" w:themeColor="text1"/>
          <w:kern w:val="0"/>
          <w:sz w:val="32"/>
          <w:szCs w:val="32"/>
        </w:rPr>
        <w:t>。进入综合测试的人员，须在公告规定的时间内到指定地点进行资格审查，逾期未到现场进行资格审查的，按自动弃权处理，对因弃权和资格审查不合格造成的人选空缺，按阶段性总成绩依次递补，学科知识测试成绩、阶段性总成绩、进入综合测试的人选名单在</w:t>
      </w:r>
      <w:r w:rsidR="004E6B03" w:rsidRPr="006B57CE">
        <w:rPr>
          <w:rFonts w:ascii="仿宋" w:eastAsia="仿宋" w:hAnsi="仿宋" w:cs="宋体"/>
          <w:color w:val="000000" w:themeColor="text1"/>
          <w:kern w:val="0"/>
          <w:sz w:val="32"/>
          <w:szCs w:val="32"/>
        </w:rPr>
        <w:t>济南市长清区人民政府网站</w:t>
      </w:r>
      <w:r w:rsidRPr="006B57CE">
        <w:rPr>
          <w:rFonts w:ascii="仿宋" w:eastAsia="仿宋" w:hAnsi="仿宋" w:cs="宋体"/>
          <w:color w:val="000000" w:themeColor="text1"/>
          <w:kern w:val="0"/>
          <w:sz w:val="32"/>
          <w:szCs w:val="32"/>
        </w:rPr>
        <w:t>公布。</w:t>
      </w:r>
    </w:p>
    <w:p w:rsidR="00A33D62" w:rsidRPr="006B57CE" w:rsidRDefault="00A33D62" w:rsidP="0060506F">
      <w:pPr>
        <w:pStyle w:val="a3"/>
        <w:numPr>
          <w:ilvl w:val="0"/>
          <w:numId w:val="3"/>
        </w:numPr>
        <w:spacing w:line="460" w:lineRule="exact"/>
        <w:ind w:firstLineChars="0"/>
        <w:rPr>
          <w:rFonts w:ascii="仿宋" w:eastAsia="仿宋" w:hAnsi="仿宋" w:cs="宋体"/>
          <w:color w:val="000000" w:themeColor="text1"/>
          <w:kern w:val="0"/>
          <w:sz w:val="32"/>
          <w:szCs w:val="32"/>
        </w:rPr>
      </w:pPr>
      <w:r w:rsidRPr="006B57CE">
        <w:rPr>
          <w:rFonts w:ascii="仿宋" w:eastAsia="仿宋" w:hAnsi="仿宋" w:cs="宋体"/>
          <w:color w:val="000000" w:themeColor="text1"/>
          <w:kern w:val="0"/>
          <w:sz w:val="32"/>
          <w:szCs w:val="32"/>
        </w:rPr>
        <w:t>综合测试</w:t>
      </w:r>
    </w:p>
    <w:p w:rsidR="00ED2047" w:rsidRPr="006B57CE" w:rsidRDefault="00A33D62" w:rsidP="0060506F">
      <w:pPr>
        <w:spacing w:line="460" w:lineRule="exact"/>
        <w:ind w:firstLineChars="177" w:firstLine="566"/>
        <w:rPr>
          <w:rFonts w:ascii="仿宋" w:eastAsia="仿宋" w:hAnsi="仿宋" w:cs="宋体"/>
          <w:color w:val="000000" w:themeColor="text1"/>
          <w:kern w:val="0"/>
          <w:sz w:val="32"/>
          <w:szCs w:val="32"/>
        </w:rPr>
      </w:pPr>
      <w:r w:rsidRPr="006B57CE">
        <w:rPr>
          <w:rFonts w:ascii="仿宋" w:eastAsia="仿宋" w:hAnsi="仿宋" w:cs="宋体"/>
          <w:color w:val="000000" w:themeColor="text1"/>
          <w:kern w:val="0"/>
          <w:sz w:val="32"/>
          <w:szCs w:val="32"/>
        </w:rPr>
        <w:t>主要考察应聘人员的专业素养和从教潜能等内容（具体事宜详见综合测试通知）。综合测试考场内设置社会监督席，派驻社会监督员在现场对综合测试程序、评分过程和打分情况进行监督。综合测试成绩由评委当场评判，综合测试结束后当场向应聘人员宣布。应聘人员凭身份证、笔试准考证、综合测试通知单参加综合测试。</w:t>
      </w:r>
    </w:p>
    <w:p w:rsidR="001B0005" w:rsidRPr="006B57CE" w:rsidRDefault="001B0005" w:rsidP="0060506F">
      <w:pPr>
        <w:spacing w:line="460" w:lineRule="exact"/>
        <w:ind w:firstLineChars="177" w:firstLine="566"/>
        <w:rPr>
          <w:rFonts w:ascii="仿宋" w:eastAsia="仿宋" w:hAnsi="仿宋" w:cs="宋体"/>
          <w:color w:val="000000" w:themeColor="text1"/>
          <w:kern w:val="0"/>
          <w:sz w:val="32"/>
          <w:szCs w:val="32"/>
        </w:rPr>
      </w:pPr>
      <w:r w:rsidRPr="006B57CE">
        <w:rPr>
          <w:rFonts w:ascii="仿宋" w:eastAsia="仿宋" w:hAnsi="仿宋" w:cs="宋体"/>
          <w:color w:val="000000" w:themeColor="text1"/>
          <w:kern w:val="0"/>
          <w:sz w:val="32"/>
          <w:szCs w:val="32"/>
        </w:rPr>
        <w:t>(二)资格审查</w:t>
      </w:r>
    </w:p>
    <w:p w:rsidR="001B0005" w:rsidRPr="006B57CE" w:rsidRDefault="001B0005" w:rsidP="0060506F">
      <w:pPr>
        <w:spacing w:line="460" w:lineRule="exact"/>
        <w:ind w:firstLineChars="177" w:firstLine="566"/>
        <w:rPr>
          <w:rFonts w:ascii="仿宋" w:eastAsia="仿宋" w:hAnsi="仿宋" w:cs="宋体"/>
          <w:color w:val="000000" w:themeColor="text1"/>
          <w:kern w:val="0"/>
          <w:sz w:val="32"/>
          <w:szCs w:val="32"/>
        </w:rPr>
      </w:pPr>
      <w:r w:rsidRPr="006B57CE">
        <w:rPr>
          <w:rFonts w:ascii="仿宋" w:eastAsia="仿宋" w:hAnsi="仿宋" w:cs="宋体"/>
          <w:color w:val="000000" w:themeColor="text1"/>
          <w:kern w:val="0"/>
          <w:sz w:val="32"/>
          <w:szCs w:val="32"/>
        </w:rPr>
        <w:lastRenderedPageBreak/>
        <w:t>资格审查贯穿招聘工作的全过程。进入综合测试的应聘人员，须在公告规定的时间内到指定地点进行资格审查，需在现场提交的资格审查材料有：</w:t>
      </w:r>
      <w:r w:rsidRPr="006B57CE">
        <w:rPr>
          <w:rFonts w:ascii="仿宋" w:eastAsia="仿宋" w:hAnsi="仿宋" w:cs="宋体" w:hint="eastAsia"/>
          <w:color w:val="000000" w:themeColor="text1"/>
          <w:kern w:val="0"/>
          <w:sz w:val="32"/>
          <w:szCs w:val="32"/>
        </w:rPr>
        <w:t>①</w:t>
      </w:r>
      <w:r w:rsidRPr="006B57CE">
        <w:rPr>
          <w:rFonts w:ascii="仿宋" w:eastAsia="仿宋" w:hAnsi="仿宋" w:cs="宋体"/>
          <w:color w:val="000000" w:themeColor="text1"/>
          <w:kern w:val="0"/>
          <w:sz w:val="32"/>
          <w:szCs w:val="32"/>
        </w:rPr>
        <w:t>报名网站上打印的《报名登记表》（含诚信承诺书）；</w:t>
      </w:r>
      <w:r w:rsidRPr="006B57CE">
        <w:rPr>
          <w:rFonts w:ascii="仿宋" w:eastAsia="仿宋" w:hAnsi="仿宋" w:cs="宋体" w:hint="eastAsia"/>
          <w:color w:val="000000" w:themeColor="text1"/>
          <w:kern w:val="0"/>
          <w:sz w:val="32"/>
          <w:szCs w:val="32"/>
        </w:rPr>
        <w:t>②</w:t>
      </w:r>
      <w:r w:rsidRPr="006B57CE">
        <w:rPr>
          <w:rFonts w:ascii="仿宋" w:eastAsia="仿宋" w:hAnsi="仿宋" w:cs="宋体"/>
          <w:color w:val="000000" w:themeColor="text1"/>
          <w:kern w:val="0"/>
          <w:sz w:val="32"/>
          <w:szCs w:val="32"/>
        </w:rPr>
        <w:t>本人身份证；</w:t>
      </w:r>
      <w:r w:rsidRPr="006B57CE">
        <w:rPr>
          <w:rFonts w:ascii="仿宋" w:eastAsia="仿宋" w:hAnsi="仿宋" w:cs="宋体" w:hint="eastAsia"/>
          <w:color w:val="000000" w:themeColor="text1"/>
          <w:kern w:val="0"/>
          <w:sz w:val="32"/>
          <w:szCs w:val="32"/>
        </w:rPr>
        <w:t>③</w:t>
      </w:r>
      <w:r w:rsidRPr="006B57CE">
        <w:rPr>
          <w:rFonts w:ascii="仿宋" w:eastAsia="仿宋" w:hAnsi="仿宋" w:cs="宋体"/>
          <w:color w:val="000000" w:themeColor="text1"/>
          <w:kern w:val="0"/>
          <w:sz w:val="32"/>
          <w:szCs w:val="32"/>
        </w:rPr>
        <w:t>尚未领取学历证书的应届毕业生需提供加盖毕业学校公章的《毕业生就业推荐表》，已领取学历证书的应届毕业生及非应届毕业生需要提供毕业证；</w:t>
      </w:r>
      <w:r w:rsidRPr="006B57CE">
        <w:rPr>
          <w:rFonts w:ascii="仿宋" w:eastAsia="仿宋" w:hAnsi="仿宋" w:cs="宋体" w:hint="eastAsia"/>
          <w:color w:val="000000" w:themeColor="text1"/>
          <w:kern w:val="0"/>
          <w:sz w:val="32"/>
          <w:szCs w:val="32"/>
        </w:rPr>
        <w:t>④</w:t>
      </w:r>
      <w:r w:rsidRPr="006B57CE">
        <w:rPr>
          <w:rFonts w:ascii="仿宋" w:eastAsia="仿宋" w:hAnsi="仿宋" w:cs="宋体"/>
          <w:color w:val="000000" w:themeColor="text1"/>
          <w:kern w:val="0"/>
          <w:sz w:val="32"/>
          <w:szCs w:val="32"/>
        </w:rPr>
        <w:t>教师资格证；</w:t>
      </w:r>
      <w:r w:rsidRPr="006B57CE">
        <w:rPr>
          <w:rFonts w:ascii="仿宋" w:eastAsia="仿宋" w:hAnsi="仿宋" w:cs="宋体" w:hint="eastAsia"/>
          <w:color w:val="000000" w:themeColor="text1"/>
          <w:kern w:val="0"/>
          <w:sz w:val="32"/>
          <w:szCs w:val="32"/>
        </w:rPr>
        <w:t>⑤</w:t>
      </w:r>
      <w:r w:rsidRPr="006B57CE">
        <w:rPr>
          <w:rFonts w:ascii="仿宋" w:eastAsia="仿宋" w:hAnsi="仿宋" w:cs="宋体"/>
          <w:color w:val="000000" w:themeColor="text1"/>
          <w:kern w:val="0"/>
          <w:sz w:val="32"/>
          <w:szCs w:val="32"/>
        </w:rPr>
        <w:t>留学回国人员应聘者，需同时出具国家教育部门的学历学位认证；</w:t>
      </w:r>
      <w:r w:rsidRPr="006B57CE">
        <w:rPr>
          <w:rFonts w:ascii="仿宋" w:eastAsia="仿宋" w:hAnsi="仿宋" w:cs="宋体" w:hint="eastAsia"/>
          <w:color w:val="000000" w:themeColor="text1"/>
          <w:kern w:val="0"/>
          <w:sz w:val="32"/>
          <w:szCs w:val="32"/>
        </w:rPr>
        <w:t>⑥</w:t>
      </w:r>
      <w:r w:rsidRPr="006B57CE">
        <w:rPr>
          <w:rFonts w:ascii="仿宋" w:eastAsia="仿宋" w:hAnsi="仿宋" w:cs="宋体"/>
          <w:color w:val="000000" w:themeColor="text1"/>
          <w:kern w:val="0"/>
          <w:sz w:val="32"/>
          <w:szCs w:val="32"/>
        </w:rPr>
        <w:t>已被用人单位聘用人员必须提交现聘用单位加盖公章、主要负责人签字同意应聘的介绍信；</w:t>
      </w:r>
      <w:r w:rsidRPr="006B57CE">
        <w:rPr>
          <w:rFonts w:ascii="仿宋" w:eastAsia="仿宋" w:hAnsi="仿宋" w:cs="宋体" w:hint="eastAsia"/>
          <w:color w:val="000000" w:themeColor="text1"/>
          <w:kern w:val="0"/>
          <w:sz w:val="32"/>
          <w:szCs w:val="32"/>
        </w:rPr>
        <w:t>⑦</w:t>
      </w:r>
      <w:r w:rsidRPr="006B57CE">
        <w:rPr>
          <w:rFonts w:ascii="仿宋" w:eastAsia="仿宋" w:hAnsi="仿宋" w:cs="宋体"/>
          <w:color w:val="000000" w:themeColor="text1"/>
          <w:kern w:val="0"/>
          <w:sz w:val="32"/>
          <w:szCs w:val="32"/>
        </w:rPr>
        <w:t>应聘定向岗位的人员，在现场资格审核时，还需提供以下材料：参加“三支一扶”计划项目的人员出具山东省“三支一扶”工作协调管理办公室签发的《招募通知书》和县以上组织人事部门的考核材料；参加“大学生志愿服务西部计划”项目的人员出具共青团山东省委考核认定的证明材料、共青团中央统一制作的服务证和大学生志愿服务西部计划鉴定表</w:t>
      </w:r>
      <w:r w:rsidR="00CB050B" w:rsidRPr="006B57CE">
        <w:rPr>
          <w:rFonts w:ascii="仿宋" w:eastAsia="仿宋" w:hAnsi="仿宋" w:cs="宋体" w:hint="eastAsia"/>
          <w:color w:val="000000" w:themeColor="text1"/>
          <w:kern w:val="0"/>
          <w:sz w:val="32"/>
          <w:szCs w:val="32"/>
        </w:rPr>
        <w:t>；</w:t>
      </w:r>
      <w:r w:rsidR="00CB050B" w:rsidRPr="006B57CE">
        <w:rPr>
          <w:rFonts w:ascii="仿宋" w:eastAsia="仿宋" w:hAnsi="仿宋" w:cs="宋体"/>
          <w:color w:val="000000" w:themeColor="text1"/>
          <w:kern w:val="0"/>
          <w:sz w:val="32"/>
          <w:szCs w:val="32"/>
        </w:rPr>
        <w:t>退役大学生士兵出具入伍通知书和《义务兵/士官退出现役证》。</w:t>
      </w:r>
      <w:r w:rsidRPr="006B57CE">
        <w:rPr>
          <w:rFonts w:ascii="仿宋" w:eastAsia="仿宋" w:hAnsi="仿宋" w:cs="宋体"/>
          <w:color w:val="000000" w:themeColor="text1"/>
          <w:kern w:val="0"/>
          <w:sz w:val="32"/>
          <w:szCs w:val="32"/>
        </w:rPr>
        <w:t>应聘人员现场提交上述所需审查材料的原件，同时提交必查材料的复印件（按上述序号排序装订后提交）。</w:t>
      </w:r>
    </w:p>
    <w:p w:rsidR="00A33D62" w:rsidRPr="006B57CE" w:rsidRDefault="001B0005" w:rsidP="0060506F">
      <w:pPr>
        <w:spacing w:line="460" w:lineRule="exact"/>
        <w:ind w:firstLineChars="177" w:firstLine="566"/>
        <w:rPr>
          <w:rFonts w:ascii="仿宋" w:eastAsia="仿宋" w:hAnsi="仿宋" w:cs="宋体"/>
          <w:color w:val="000000" w:themeColor="text1"/>
          <w:kern w:val="0"/>
          <w:sz w:val="32"/>
          <w:szCs w:val="32"/>
        </w:rPr>
      </w:pPr>
      <w:r w:rsidRPr="006B57CE">
        <w:rPr>
          <w:rFonts w:ascii="仿宋" w:eastAsia="仿宋" w:hAnsi="仿宋" w:cs="宋体"/>
          <w:color w:val="000000" w:themeColor="text1"/>
          <w:kern w:val="0"/>
          <w:sz w:val="32"/>
          <w:szCs w:val="32"/>
        </w:rPr>
        <w:t>资格审查合格的应聘人员现场缴纳综合测试考试费70元，领取综合测试通知单。</w:t>
      </w:r>
    </w:p>
    <w:p w:rsidR="00885472" w:rsidRPr="006B57CE" w:rsidRDefault="00885472" w:rsidP="0060506F">
      <w:pPr>
        <w:spacing w:line="460" w:lineRule="exact"/>
        <w:ind w:firstLineChars="177" w:firstLine="566"/>
        <w:rPr>
          <w:rFonts w:ascii="黑体" w:eastAsia="黑体" w:hAnsi="黑体" w:cs="宋体"/>
          <w:color w:val="000000" w:themeColor="text1"/>
          <w:kern w:val="0"/>
          <w:sz w:val="32"/>
          <w:szCs w:val="32"/>
        </w:rPr>
      </w:pPr>
      <w:r w:rsidRPr="006B57CE">
        <w:rPr>
          <w:rFonts w:ascii="黑体" w:eastAsia="黑体" w:hAnsi="黑体" w:cs="宋体"/>
          <w:color w:val="000000" w:themeColor="text1"/>
          <w:kern w:val="0"/>
          <w:sz w:val="32"/>
          <w:szCs w:val="32"/>
        </w:rPr>
        <w:t>五、确定考察体检人选</w:t>
      </w:r>
    </w:p>
    <w:p w:rsidR="00885472" w:rsidRPr="006B57CE" w:rsidRDefault="00885472" w:rsidP="0060506F">
      <w:pPr>
        <w:spacing w:line="460" w:lineRule="exact"/>
        <w:ind w:firstLineChars="177" w:firstLine="566"/>
        <w:rPr>
          <w:rFonts w:ascii="仿宋" w:eastAsia="仿宋" w:hAnsi="仿宋" w:cs="宋体"/>
          <w:color w:val="000000" w:themeColor="text1"/>
          <w:kern w:val="0"/>
          <w:sz w:val="32"/>
          <w:szCs w:val="32"/>
        </w:rPr>
      </w:pPr>
      <w:r w:rsidRPr="006B57CE">
        <w:rPr>
          <w:rFonts w:ascii="仿宋" w:eastAsia="仿宋" w:hAnsi="仿宋" w:cs="宋体"/>
          <w:color w:val="000000" w:themeColor="text1"/>
          <w:kern w:val="0"/>
          <w:sz w:val="32"/>
          <w:szCs w:val="32"/>
        </w:rPr>
        <w:t>按笔试成绩占20%、学科知识测试成绩占30%、综合测试成绩占50%的比例，采用百分制计算应聘人员的考试总成绩。笔试成绩、学科知识测试成绩、综合测试成绩、考试总成绩均计算到小数点后两位数,尾数四舍五入。根据考试总成绩由高分到低分，</w:t>
      </w:r>
      <w:r w:rsidR="00BE2D89" w:rsidRPr="006B57CE">
        <w:rPr>
          <w:rFonts w:ascii="仿宋" w:eastAsia="仿宋" w:hAnsi="仿宋" w:cs="宋体"/>
          <w:color w:val="000000" w:themeColor="text1"/>
          <w:kern w:val="0"/>
          <w:sz w:val="32"/>
          <w:szCs w:val="32"/>
        </w:rPr>
        <w:t>分学段</w:t>
      </w:r>
      <w:r w:rsidR="00D878EE">
        <w:rPr>
          <w:rFonts w:ascii="仿宋" w:eastAsia="仿宋" w:hAnsi="仿宋" w:cs="宋体"/>
          <w:color w:val="000000" w:themeColor="text1"/>
          <w:kern w:val="0"/>
          <w:sz w:val="32"/>
          <w:szCs w:val="32"/>
        </w:rPr>
        <w:t>学科</w:t>
      </w:r>
      <w:r w:rsidRPr="006B57CE">
        <w:rPr>
          <w:rFonts w:ascii="仿宋" w:eastAsia="仿宋" w:hAnsi="仿宋" w:cs="宋体"/>
          <w:color w:val="000000" w:themeColor="text1"/>
          <w:kern w:val="0"/>
          <w:sz w:val="32"/>
          <w:szCs w:val="32"/>
        </w:rPr>
        <w:t>按照招聘岗位学科计划1：2的比例，确定进入考察体检范围人选，并按招聘岗位学科计划1:1的比例等额组织考察体检。考试总成绩相同的，按综合测试成绩由高分到低分确定进入考察体检范围人选;综合测试成绩也相同的，重新组织综合测试，按综合测试成绩由高分到低分确定考察体检人员(对因弃权和考察、体检不合格人员造成的空缺，也按照上述方法等额递补)。</w:t>
      </w:r>
    </w:p>
    <w:p w:rsidR="00885472" w:rsidRPr="006B57CE" w:rsidRDefault="00885472" w:rsidP="0060506F">
      <w:pPr>
        <w:spacing w:line="460" w:lineRule="exact"/>
        <w:ind w:firstLineChars="177" w:firstLine="566"/>
        <w:rPr>
          <w:rFonts w:ascii="仿宋" w:eastAsia="仿宋" w:hAnsi="仿宋" w:cs="宋体"/>
          <w:color w:val="000000" w:themeColor="text1"/>
          <w:kern w:val="0"/>
          <w:sz w:val="32"/>
          <w:szCs w:val="32"/>
        </w:rPr>
      </w:pPr>
      <w:r w:rsidRPr="006B57CE">
        <w:rPr>
          <w:rFonts w:ascii="仿宋" w:eastAsia="仿宋" w:hAnsi="仿宋" w:cs="宋体"/>
          <w:color w:val="000000" w:themeColor="text1"/>
          <w:kern w:val="0"/>
          <w:sz w:val="32"/>
          <w:szCs w:val="32"/>
        </w:rPr>
        <w:t>进入考察体检范围人选名单和考试总成绩在</w:t>
      </w:r>
      <w:r w:rsidR="004E6B03" w:rsidRPr="006B57CE">
        <w:rPr>
          <w:rFonts w:ascii="仿宋" w:eastAsia="仿宋" w:hAnsi="仿宋" w:cs="宋体"/>
          <w:color w:val="000000" w:themeColor="text1"/>
          <w:kern w:val="0"/>
          <w:sz w:val="32"/>
          <w:szCs w:val="32"/>
        </w:rPr>
        <w:t>济南市长清区人</w:t>
      </w:r>
      <w:r w:rsidR="004E6B03" w:rsidRPr="006B57CE">
        <w:rPr>
          <w:rFonts w:ascii="仿宋" w:eastAsia="仿宋" w:hAnsi="仿宋" w:cs="宋体"/>
          <w:color w:val="000000" w:themeColor="text1"/>
          <w:kern w:val="0"/>
          <w:sz w:val="32"/>
          <w:szCs w:val="32"/>
        </w:rPr>
        <w:lastRenderedPageBreak/>
        <w:t>民政府网站</w:t>
      </w:r>
      <w:r w:rsidRPr="006B57CE">
        <w:rPr>
          <w:rFonts w:ascii="仿宋" w:eastAsia="仿宋" w:hAnsi="仿宋" w:cs="宋体"/>
          <w:color w:val="000000" w:themeColor="text1"/>
          <w:kern w:val="0"/>
          <w:sz w:val="32"/>
          <w:szCs w:val="32"/>
        </w:rPr>
        <w:t>公布。</w:t>
      </w:r>
    </w:p>
    <w:p w:rsidR="00885472" w:rsidRPr="006B57CE" w:rsidRDefault="00885472" w:rsidP="0060506F">
      <w:pPr>
        <w:spacing w:line="460" w:lineRule="exact"/>
        <w:ind w:firstLineChars="177" w:firstLine="566"/>
        <w:rPr>
          <w:rFonts w:ascii="黑体" w:eastAsia="黑体" w:hAnsi="黑体" w:cs="宋体"/>
          <w:color w:val="000000" w:themeColor="text1"/>
          <w:kern w:val="0"/>
          <w:sz w:val="32"/>
          <w:szCs w:val="32"/>
        </w:rPr>
      </w:pPr>
      <w:r w:rsidRPr="006B57CE">
        <w:rPr>
          <w:rFonts w:ascii="黑体" w:eastAsia="黑体" w:hAnsi="黑体" w:cs="宋体"/>
          <w:color w:val="000000" w:themeColor="text1"/>
          <w:kern w:val="0"/>
          <w:sz w:val="32"/>
          <w:szCs w:val="32"/>
        </w:rPr>
        <w:t>六、考察体检</w:t>
      </w:r>
    </w:p>
    <w:p w:rsidR="00652C7A" w:rsidRPr="006B57CE" w:rsidRDefault="00885472" w:rsidP="0060506F">
      <w:pPr>
        <w:spacing w:line="460" w:lineRule="exact"/>
        <w:ind w:firstLineChars="177" w:firstLine="566"/>
        <w:rPr>
          <w:rFonts w:ascii="仿宋" w:eastAsia="仿宋" w:hAnsi="仿宋" w:cs="宋体"/>
          <w:color w:val="000000" w:themeColor="text1"/>
          <w:kern w:val="0"/>
          <w:sz w:val="32"/>
          <w:szCs w:val="32"/>
        </w:rPr>
      </w:pPr>
      <w:r w:rsidRPr="006B57CE">
        <w:rPr>
          <w:rFonts w:ascii="仿宋" w:eastAsia="仿宋" w:hAnsi="仿宋" w:cs="宋体"/>
          <w:color w:val="000000" w:themeColor="text1"/>
          <w:kern w:val="0"/>
          <w:sz w:val="32"/>
          <w:szCs w:val="32"/>
        </w:rPr>
        <w:t>(一)考察</w:t>
      </w:r>
    </w:p>
    <w:p w:rsidR="00885472" w:rsidRPr="006B57CE" w:rsidRDefault="00885472" w:rsidP="0060506F">
      <w:pPr>
        <w:spacing w:line="460" w:lineRule="exact"/>
        <w:ind w:firstLineChars="177" w:firstLine="566"/>
        <w:rPr>
          <w:rFonts w:ascii="仿宋" w:eastAsia="仿宋" w:hAnsi="仿宋" w:cs="宋体"/>
          <w:color w:val="000000" w:themeColor="text1"/>
          <w:kern w:val="0"/>
          <w:sz w:val="32"/>
          <w:szCs w:val="32"/>
        </w:rPr>
      </w:pPr>
      <w:r w:rsidRPr="006B57CE">
        <w:rPr>
          <w:rFonts w:ascii="仿宋" w:eastAsia="仿宋" w:hAnsi="仿宋" w:cs="宋体"/>
          <w:color w:val="000000" w:themeColor="text1"/>
          <w:kern w:val="0"/>
          <w:sz w:val="32"/>
          <w:szCs w:val="32"/>
        </w:rPr>
        <w:t>考察根据岗位条件要求可采取多种方式进行，主要侧重于思想政治表现、道德品质、业务能力和工作实绩等方面的情况。成立考察工作小组，具体负责考察工作，每组由2名以上工作人员组成。考察小组实事求是，全面、客观、公正地评价被考察对象，并写出书面考察意见。对因应聘者本人与现聘用单位处理解除聘用关系等问题造成不能按规定时间进行考察的，视为自动放弃。因考察不合格或本人放弃考察所造成的空缺，从进入考察体检范围人选中依次等额递补并进行考察。</w:t>
      </w:r>
    </w:p>
    <w:p w:rsidR="00652C7A" w:rsidRPr="006B57CE" w:rsidRDefault="00885472" w:rsidP="0060506F">
      <w:pPr>
        <w:spacing w:line="460" w:lineRule="exact"/>
        <w:ind w:firstLineChars="177" w:firstLine="566"/>
        <w:rPr>
          <w:rFonts w:ascii="仿宋" w:eastAsia="仿宋" w:hAnsi="仿宋" w:cs="宋体"/>
          <w:color w:val="000000" w:themeColor="text1"/>
          <w:kern w:val="0"/>
          <w:sz w:val="32"/>
          <w:szCs w:val="32"/>
        </w:rPr>
      </w:pPr>
      <w:r w:rsidRPr="006B57CE">
        <w:rPr>
          <w:rFonts w:ascii="仿宋" w:eastAsia="仿宋" w:hAnsi="仿宋" w:cs="宋体"/>
          <w:color w:val="000000" w:themeColor="text1"/>
          <w:kern w:val="0"/>
          <w:sz w:val="32"/>
          <w:szCs w:val="32"/>
        </w:rPr>
        <w:t>(二)体检</w:t>
      </w:r>
    </w:p>
    <w:p w:rsidR="00885472" w:rsidRPr="006B57CE" w:rsidRDefault="00885472" w:rsidP="0060506F">
      <w:pPr>
        <w:spacing w:line="460" w:lineRule="exact"/>
        <w:ind w:firstLineChars="177" w:firstLine="566"/>
        <w:rPr>
          <w:rFonts w:ascii="仿宋" w:eastAsia="仿宋" w:hAnsi="仿宋" w:cs="宋体"/>
          <w:color w:val="000000" w:themeColor="text1"/>
          <w:kern w:val="0"/>
          <w:sz w:val="32"/>
          <w:szCs w:val="32"/>
        </w:rPr>
      </w:pPr>
      <w:r w:rsidRPr="006B57CE">
        <w:rPr>
          <w:rFonts w:ascii="仿宋" w:eastAsia="仿宋" w:hAnsi="仿宋" w:cs="宋体"/>
          <w:color w:val="000000" w:themeColor="text1"/>
          <w:kern w:val="0"/>
          <w:sz w:val="32"/>
          <w:szCs w:val="32"/>
        </w:rPr>
        <w:t>体检在区级以上综合医院封闭进行，体检标准和项目参照《关于修订〈公务员录用体检</w:t>
      </w:r>
      <w:r w:rsidRPr="006B57CE">
        <w:rPr>
          <w:rFonts w:ascii="Calibri" w:eastAsia="仿宋" w:hAnsi="Calibri" w:cs="Calibri"/>
          <w:color w:val="000000" w:themeColor="text1"/>
          <w:kern w:val="0"/>
          <w:sz w:val="32"/>
          <w:szCs w:val="32"/>
        </w:rPr>
        <w:t> </w:t>
      </w:r>
      <w:r w:rsidRPr="006B57CE">
        <w:rPr>
          <w:rFonts w:ascii="仿宋" w:eastAsia="仿宋" w:hAnsi="仿宋" w:cs="宋体"/>
          <w:color w:val="000000" w:themeColor="text1"/>
          <w:kern w:val="0"/>
          <w:sz w:val="32"/>
          <w:szCs w:val="32"/>
        </w:rPr>
        <w:t xml:space="preserve"> 通用标准(试行)〉及&lt;公务员录用体检操作手册(试行)&gt;有关内容的通知》(人社部发〔2016〕140号)执行，国家另有规定的从其规定。除特殊情况经用人单位主管部门同意外，应聘人员不按规定的时间、地点参加体检的，视为自动放弃。对于体检中违反操作规程、弄虚作假、徇私舞弊、渎职失职等造成不良后果的工作人员，按照有关规定给予处理;应聘者在体检过程中有意隐瞒影响聘用的疾病或者病史的，经查实后给予不予聘用的处理;应聘者在体检过程中有串通体检工作人员作弊或者请他人代替体检以及交换、替换化验样本等作弊行为的，一经查实，体检结果无效，并取消本次应聘资格。对按规定需要复检的，不在原体检医院进行，复检只能进行1次，最终体检结果以复检结论为准。体检阶段因放弃资格或体检不合格所造成的空缺，从进入考察体检范围人选中依次等额递补并进行体检。</w:t>
      </w:r>
    </w:p>
    <w:p w:rsidR="00885472" w:rsidRPr="006B57CE" w:rsidRDefault="00885472" w:rsidP="0060506F">
      <w:pPr>
        <w:spacing w:line="460" w:lineRule="exact"/>
        <w:ind w:firstLineChars="177" w:firstLine="566"/>
        <w:rPr>
          <w:rFonts w:ascii="黑体" w:eastAsia="黑体" w:hAnsi="黑体" w:cs="宋体"/>
          <w:color w:val="000000" w:themeColor="text1"/>
          <w:kern w:val="0"/>
          <w:sz w:val="32"/>
          <w:szCs w:val="32"/>
        </w:rPr>
      </w:pPr>
      <w:r w:rsidRPr="006B57CE">
        <w:rPr>
          <w:rFonts w:ascii="黑体" w:eastAsia="黑体" w:hAnsi="黑体" w:cs="宋体"/>
          <w:color w:val="000000" w:themeColor="text1"/>
          <w:kern w:val="0"/>
          <w:sz w:val="32"/>
          <w:szCs w:val="32"/>
        </w:rPr>
        <w:t>七、确定招聘单位</w:t>
      </w:r>
    </w:p>
    <w:p w:rsidR="00C619E6" w:rsidRPr="006B57CE" w:rsidRDefault="00885472" w:rsidP="0060506F">
      <w:pPr>
        <w:spacing w:line="460" w:lineRule="exact"/>
        <w:ind w:firstLineChars="177" w:firstLine="566"/>
        <w:rPr>
          <w:rFonts w:ascii="仿宋" w:eastAsia="仿宋" w:hAnsi="仿宋" w:cs="宋体"/>
          <w:color w:val="000000" w:themeColor="text1"/>
          <w:kern w:val="0"/>
          <w:sz w:val="32"/>
          <w:szCs w:val="32"/>
        </w:rPr>
      </w:pPr>
      <w:r w:rsidRPr="006B57CE">
        <w:rPr>
          <w:rFonts w:ascii="仿宋" w:eastAsia="仿宋" w:hAnsi="仿宋" w:cs="宋体"/>
          <w:color w:val="000000" w:themeColor="text1"/>
          <w:kern w:val="0"/>
          <w:sz w:val="32"/>
          <w:szCs w:val="32"/>
        </w:rPr>
        <w:t>对考试、考察、体检合格的拟聘用人员，根据考试总成绩，分学段学科按照从高分到低分排序，由拟聘用人员依次选择招聘单位。如果出现应聘人员总成绩相同，则按综合测试成绩由高分到低分依次选择招聘单位;如果综合测试成绩也相同，对成绩相同者重</w:t>
      </w:r>
      <w:r w:rsidRPr="006B57CE">
        <w:rPr>
          <w:rFonts w:ascii="仿宋" w:eastAsia="仿宋" w:hAnsi="仿宋" w:cs="宋体"/>
          <w:color w:val="000000" w:themeColor="text1"/>
          <w:kern w:val="0"/>
          <w:sz w:val="32"/>
          <w:szCs w:val="32"/>
        </w:rPr>
        <w:lastRenderedPageBreak/>
        <w:t>新组织综合测试，按综合测试成绩由高分到低分依次选择招聘单位。应聘小学定向招聘岗位的考试、考察、体检合格人员，直接确定招聘单位。</w:t>
      </w:r>
    </w:p>
    <w:p w:rsidR="00885472" w:rsidRPr="006B57CE" w:rsidRDefault="00885472" w:rsidP="0060506F">
      <w:pPr>
        <w:spacing w:line="460" w:lineRule="exact"/>
        <w:ind w:firstLineChars="177" w:firstLine="566"/>
        <w:rPr>
          <w:rFonts w:ascii="仿宋" w:eastAsia="仿宋" w:hAnsi="仿宋" w:cs="宋体"/>
          <w:color w:val="000000" w:themeColor="text1"/>
          <w:kern w:val="0"/>
          <w:sz w:val="32"/>
          <w:szCs w:val="32"/>
        </w:rPr>
      </w:pPr>
      <w:r w:rsidRPr="006B57CE">
        <w:rPr>
          <w:rFonts w:ascii="仿宋" w:eastAsia="仿宋" w:hAnsi="仿宋" w:cs="宋体"/>
          <w:color w:val="000000" w:themeColor="text1"/>
          <w:kern w:val="0"/>
          <w:sz w:val="32"/>
          <w:szCs w:val="32"/>
        </w:rPr>
        <w:t>小学</w:t>
      </w:r>
      <w:r w:rsidR="00F9378C" w:rsidRPr="006B57CE">
        <w:rPr>
          <w:rFonts w:ascii="仿宋" w:eastAsia="仿宋" w:hAnsi="仿宋" w:cs="宋体" w:hint="eastAsia"/>
          <w:color w:val="000000" w:themeColor="text1"/>
          <w:kern w:val="0"/>
          <w:sz w:val="32"/>
          <w:szCs w:val="32"/>
        </w:rPr>
        <w:t>体育</w:t>
      </w:r>
      <w:r w:rsidRPr="006B57CE">
        <w:rPr>
          <w:rFonts w:ascii="仿宋" w:eastAsia="仿宋" w:hAnsi="仿宋" w:cs="宋体"/>
          <w:color w:val="000000" w:themeColor="text1"/>
          <w:kern w:val="0"/>
          <w:sz w:val="32"/>
          <w:szCs w:val="32"/>
        </w:rPr>
        <w:t>学科拟聘用人员中有意向选择长清区</w:t>
      </w:r>
      <w:r w:rsidR="00F9378C" w:rsidRPr="006B57CE">
        <w:rPr>
          <w:rFonts w:ascii="仿宋" w:eastAsia="仿宋" w:hAnsi="仿宋" w:cs="宋体" w:hint="eastAsia"/>
          <w:color w:val="000000" w:themeColor="text1"/>
          <w:kern w:val="0"/>
          <w:sz w:val="32"/>
          <w:szCs w:val="32"/>
        </w:rPr>
        <w:t>实验</w:t>
      </w:r>
      <w:r w:rsidRPr="006B57CE">
        <w:rPr>
          <w:rFonts w:ascii="仿宋" w:eastAsia="仿宋" w:hAnsi="仿宋" w:cs="宋体"/>
          <w:color w:val="000000" w:themeColor="text1"/>
          <w:kern w:val="0"/>
          <w:sz w:val="32"/>
          <w:szCs w:val="32"/>
        </w:rPr>
        <w:t>小学的</w:t>
      </w:r>
      <w:r w:rsidR="00F9378C" w:rsidRPr="006B57CE">
        <w:rPr>
          <w:rFonts w:ascii="仿宋" w:eastAsia="仿宋" w:hAnsi="仿宋" w:cs="宋体" w:hint="eastAsia"/>
          <w:color w:val="000000" w:themeColor="text1"/>
          <w:kern w:val="0"/>
          <w:sz w:val="32"/>
          <w:szCs w:val="32"/>
        </w:rPr>
        <w:t>体育</w:t>
      </w:r>
      <w:r w:rsidRPr="006B57CE">
        <w:rPr>
          <w:rFonts w:ascii="仿宋" w:eastAsia="仿宋" w:hAnsi="仿宋" w:cs="宋体"/>
          <w:color w:val="000000" w:themeColor="text1"/>
          <w:kern w:val="0"/>
          <w:sz w:val="32"/>
          <w:szCs w:val="32"/>
        </w:rPr>
        <w:t>学科教师岗位的，需在选择单位前参加统一组织的</w:t>
      </w:r>
      <w:r w:rsidR="00F9378C" w:rsidRPr="006B57CE">
        <w:rPr>
          <w:rFonts w:ascii="仿宋" w:eastAsia="仿宋" w:hAnsi="仿宋" w:cs="宋体" w:hint="eastAsia"/>
          <w:color w:val="000000" w:themeColor="text1"/>
          <w:kern w:val="0"/>
          <w:sz w:val="32"/>
          <w:szCs w:val="32"/>
        </w:rPr>
        <w:t>足球技能</w:t>
      </w:r>
      <w:r w:rsidRPr="006B57CE">
        <w:rPr>
          <w:rFonts w:ascii="仿宋" w:eastAsia="仿宋" w:hAnsi="仿宋" w:cs="宋体"/>
          <w:color w:val="000000" w:themeColor="text1"/>
          <w:kern w:val="0"/>
          <w:sz w:val="32"/>
          <w:szCs w:val="32"/>
        </w:rPr>
        <w:t>测试，直接按</w:t>
      </w:r>
      <w:r w:rsidR="00F9378C" w:rsidRPr="006B57CE">
        <w:rPr>
          <w:rFonts w:ascii="仿宋" w:eastAsia="仿宋" w:hAnsi="仿宋" w:cs="宋体" w:hint="eastAsia"/>
          <w:color w:val="000000" w:themeColor="text1"/>
          <w:kern w:val="0"/>
          <w:sz w:val="32"/>
          <w:szCs w:val="32"/>
        </w:rPr>
        <w:t>足球</w:t>
      </w:r>
      <w:r w:rsidR="00F9378C" w:rsidRPr="006B57CE">
        <w:rPr>
          <w:rFonts w:ascii="仿宋" w:eastAsia="仿宋" w:hAnsi="仿宋" w:cs="宋体"/>
          <w:color w:val="000000" w:themeColor="text1"/>
          <w:kern w:val="0"/>
          <w:sz w:val="32"/>
          <w:szCs w:val="32"/>
        </w:rPr>
        <w:t>技能</w:t>
      </w:r>
      <w:r w:rsidRPr="006B57CE">
        <w:rPr>
          <w:rFonts w:ascii="仿宋" w:eastAsia="仿宋" w:hAnsi="仿宋" w:cs="宋体"/>
          <w:color w:val="000000" w:themeColor="text1"/>
          <w:kern w:val="0"/>
          <w:sz w:val="32"/>
          <w:szCs w:val="32"/>
        </w:rPr>
        <w:t>测试成绩从高到低确定招聘单位为长清区</w:t>
      </w:r>
      <w:r w:rsidR="00F9378C" w:rsidRPr="006B57CE">
        <w:rPr>
          <w:rFonts w:ascii="仿宋" w:eastAsia="仿宋" w:hAnsi="仿宋" w:cs="宋体" w:hint="eastAsia"/>
          <w:color w:val="000000" w:themeColor="text1"/>
          <w:kern w:val="0"/>
          <w:sz w:val="32"/>
          <w:szCs w:val="32"/>
        </w:rPr>
        <w:t>实验</w:t>
      </w:r>
      <w:r w:rsidRPr="006B57CE">
        <w:rPr>
          <w:rFonts w:ascii="仿宋" w:eastAsia="仿宋" w:hAnsi="仿宋" w:cs="宋体"/>
          <w:color w:val="000000" w:themeColor="text1"/>
          <w:kern w:val="0"/>
          <w:sz w:val="32"/>
          <w:szCs w:val="32"/>
        </w:rPr>
        <w:t>小学</w:t>
      </w:r>
      <w:r w:rsidR="00DC34CE" w:rsidRPr="006B57CE">
        <w:rPr>
          <w:rFonts w:ascii="仿宋" w:eastAsia="仿宋" w:hAnsi="仿宋" w:cs="宋体" w:hint="eastAsia"/>
          <w:color w:val="000000" w:themeColor="text1"/>
          <w:kern w:val="0"/>
          <w:sz w:val="32"/>
          <w:szCs w:val="32"/>
        </w:rPr>
        <w:t>，</w:t>
      </w:r>
      <w:r w:rsidR="00F9378C" w:rsidRPr="006B57CE">
        <w:rPr>
          <w:rFonts w:ascii="仿宋" w:eastAsia="仿宋" w:hAnsi="仿宋" w:cs="宋体" w:hint="eastAsia"/>
          <w:color w:val="000000" w:themeColor="text1"/>
          <w:kern w:val="0"/>
          <w:sz w:val="32"/>
          <w:szCs w:val="32"/>
        </w:rPr>
        <w:t>足球</w:t>
      </w:r>
      <w:r w:rsidR="00F9378C" w:rsidRPr="006B57CE">
        <w:rPr>
          <w:rFonts w:ascii="仿宋" w:eastAsia="仿宋" w:hAnsi="仿宋" w:cs="宋体"/>
          <w:color w:val="000000" w:themeColor="text1"/>
          <w:kern w:val="0"/>
          <w:sz w:val="32"/>
          <w:szCs w:val="32"/>
        </w:rPr>
        <w:t>技能</w:t>
      </w:r>
      <w:r w:rsidRPr="006B57CE">
        <w:rPr>
          <w:rFonts w:ascii="仿宋" w:eastAsia="仿宋" w:hAnsi="仿宋" w:cs="宋体"/>
          <w:color w:val="000000" w:themeColor="text1"/>
          <w:kern w:val="0"/>
          <w:sz w:val="32"/>
          <w:szCs w:val="32"/>
        </w:rPr>
        <w:t>测试仅举行一次，测试结束后再递补小学</w:t>
      </w:r>
      <w:r w:rsidR="00F9378C" w:rsidRPr="006B57CE">
        <w:rPr>
          <w:rFonts w:ascii="仿宋" w:eastAsia="仿宋" w:hAnsi="仿宋" w:cs="宋体" w:hint="eastAsia"/>
          <w:color w:val="000000" w:themeColor="text1"/>
          <w:kern w:val="0"/>
          <w:sz w:val="32"/>
          <w:szCs w:val="32"/>
        </w:rPr>
        <w:t>体育</w:t>
      </w:r>
      <w:r w:rsidRPr="006B57CE">
        <w:rPr>
          <w:rFonts w:ascii="仿宋" w:eastAsia="仿宋" w:hAnsi="仿宋" w:cs="宋体"/>
          <w:color w:val="000000" w:themeColor="text1"/>
          <w:kern w:val="0"/>
          <w:sz w:val="32"/>
          <w:szCs w:val="32"/>
        </w:rPr>
        <w:t>学科岗位的拟聘用人员不再进行</w:t>
      </w:r>
      <w:r w:rsidR="00F9378C" w:rsidRPr="006B57CE">
        <w:rPr>
          <w:rFonts w:ascii="仿宋" w:eastAsia="仿宋" w:hAnsi="仿宋" w:cs="宋体" w:hint="eastAsia"/>
          <w:color w:val="000000" w:themeColor="text1"/>
          <w:kern w:val="0"/>
          <w:sz w:val="32"/>
          <w:szCs w:val="32"/>
        </w:rPr>
        <w:t>足球</w:t>
      </w:r>
      <w:r w:rsidR="00F9378C" w:rsidRPr="006B57CE">
        <w:rPr>
          <w:rFonts w:ascii="仿宋" w:eastAsia="仿宋" w:hAnsi="仿宋" w:cs="宋体"/>
          <w:color w:val="000000" w:themeColor="text1"/>
          <w:kern w:val="0"/>
          <w:sz w:val="32"/>
          <w:szCs w:val="32"/>
        </w:rPr>
        <w:t>技能</w:t>
      </w:r>
      <w:r w:rsidRPr="006B57CE">
        <w:rPr>
          <w:rFonts w:ascii="仿宋" w:eastAsia="仿宋" w:hAnsi="仿宋" w:cs="宋体"/>
          <w:color w:val="000000" w:themeColor="text1"/>
          <w:kern w:val="0"/>
          <w:sz w:val="32"/>
          <w:szCs w:val="32"/>
        </w:rPr>
        <w:t>测试，不能选择长清区</w:t>
      </w:r>
      <w:r w:rsidR="00F9378C" w:rsidRPr="006B57CE">
        <w:rPr>
          <w:rFonts w:ascii="仿宋" w:eastAsia="仿宋" w:hAnsi="仿宋" w:cs="宋体" w:hint="eastAsia"/>
          <w:color w:val="000000" w:themeColor="text1"/>
          <w:kern w:val="0"/>
          <w:sz w:val="32"/>
          <w:szCs w:val="32"/>
        </w:rPr>
        <w:t>实验</w:t>
      </w:r>
      <w:r w:rsidRPr="006B57CE">
        <w:rPr>
          <w:rFonts w:ascii="仿宋" w:eastAsia="仿宋" w:hAnsi="仿宋" w:cs="宋体"/>
          <w:color w:val="000000" w:themeColor="text1"/>
          <w:kern w:val="0"/>
          <w:sz w:val="32"/>
          <w:szCs w:val="32"/>
        </w:rPr>
        <w:t>小学</w:t>
      </w:r>
      <w:r w:rsidR="00F9378C" w:rsidRPr="006B57CE">
        <w:rPr>
          <w:rFonts w:ascii="仿宋" w:eastAsia="仿宋" w:hAnsi="仿宋" w:cs="宋体" w:hint="eastAsia"/>
          <w:color w:val="000000" w:themeColor="text1"/>
          <w:kern w:val="0"/>
          <w:sz w:val="32"/>
          <w:szCs w:val="32"/>
        </w:rPr>
        <w:t>体育</w:t>
      </w:r>
      <w:r w:rsidRPr="006B57CE">
        <w:rPr>
          <w:rFonts w:ascii="仿宋" w:eastAsia="仿宋" w:hAnsi="仿宋" w:cs="宋体"/>
          <w:color w:val="000000" w:themeColor="text1"/>
          <w:kern w:val="0"/>
          <w:sz w:val="32"/>
          <w:szCs w:val="32"/>
        </w:rPr>
        <w:t>教师岗位。</w:t>
      </w:r>
    </w:p>
    <w:p w:rsidR="00885472" w:rsidRPr="006B57CE" w:rsidRDefault="00885472" w:rsidP="0060506F">
      <w:pPr>
        <w:spacing w:line="460" w:lineRule="exact"/>
        <w:ind w:firstLineChars="177" w:firstLine="566"/>
        <w:rPr>
          <w:rFonts w:ascii="黑体" w:eastAsia="黑体" w:hAnsi="黑体" w:cs="宋体"/>
          <w:color w:val="000000" w:themeColor="text1"/>
          <w:kern w:val="0"/>
          <w:sz w:val="32"/>
          <w:szCs w:val="32"/>
        </w:rPr>
      </w:pPr>
      <w:r w:rsidRPr="006B57CE">
        <w:rPr>
          <w:rFonts w:ascii="黑体" w:eastAsia="黑体" w:hAnsi="黑体" w:cs="宋体"/>
          <w:color w:val="000000" w:themeColor="text1"/>
          <w:kern w:val="0"/>
          <w:sz w:val="32"/>
          <w:szCs w:val="32"/>
        </w:rPr>
        <w:t>八、公示聘用</w:t>
      </w:r>
    </w:p>
    <w:p w:rsidR="00885472" w:rsidRPr="006B57CE" w:rsidRDefault="00885472" w:rsidP="0060506F">
      <w:pPr>
        <w:spacing w:line="460" w:lineRule="exact"/>
        <w:ind w:firstLineChars="177" w:firstLine="566"/>
        <w:rPr>
          <w:rFonts w:ascii="仿宋" w:eastAsia="仿宋" w:hAnsi="仿宋" w:cs="宋体"/>
          <w:color w:val="000000" w:themeColor="text1"/>
          <w:kern w:val="0"/>
          <w:sz w:val="32"/>
          <w:szCs w:val="32"/>
        </w:rPr>
      </w:pPr>
      <w:r w:rsidRPr="006B57CE">
        <w:rPr>
          <w:rFonts w:ascii="仿宋" w:eastAsia="仿宋" w:hAnsi="仿宋" w:cs="宋体"/>
          <w:color w:val="000000" w:themeColor="text1"/>
          <w:kern w:val="0"/>
          <w:sz w:val="32"/>
          <w:szCs w:val="32"/>
        </w:rPr>
        <w:t>将已选择确定招聘单位的拟聘用人员在</w:t>
      </w:r>
      <w:r w:rsidR="004E6B03" w:rsidRPr="006B57CE">
        <w:rPr>
          <w:rFonts w:ascii="仿宋" w:eastAsia="仿宋" w:hAnsi="仿宋" w:cs="宋体"/>
          <w:color w:val="000000" w:themeColor="text1"/>
          <w:kern w:val="0"/>
          <w:sz w:val="32"/>
          <w:szCs w:val="32"/>
        </w:rPr>
        <w:t>济南市长清区人民政府网站</w:t>
      </w:r>
      <w:r w:rsidRPr="006B57CE">
        <w:rPr>
          <w:rFonts w:ascii="仿宋" w:eastAsia="仿宋" w:hAnsi="仿宋" w:cs="宋体"/>
          <w:color w:val="000000" w:themeColor="text1"/>
          <w:kern w:val="0"/>
          <w:sz w:val="32"/>
          <w:szCs w:val="32"/>
        </w:rPr>
        <w:t>进行公示，公示期为7个工作日</w:t>
      </w:r>
      <w:r w:rsidR="00766FA0" w:rsidRPr="006B57CE">
        <w:rPr>
          <w:rFonts w:ascii="仿宋" w:eastAsia="仿宋" w:hAnsi="仿宋" w:cs="宋体" w:hint="eastAsia"/>
          <w:color w:val="000000" w:themeColor="text1"/>
          <w:kern w:val="0"/>
          <w:sz w:val="32"/>
          <w:szCs w:val="32"/>
        </w:rPr>
        <w:t>。</w:t>
      </w:r>
      <w:r w:rsidRPr="006B57CE">
        <w:rPr>
          <w:rFonts w:ascii="仿宋" w:eastAsia="仿宋" w:hAnsi="仿宋" w:cs="宋体"/>
          <w:color w:val="000000" w:themeColor="text1"/>
          <w:kern w:val="0"/>
          <w:sz w:val="32"/>
          <w:szCs w:val="32"/>
        </w:rPr>
        <w:t>公示期满后，对没有问题或者反映问题不影响聘用的，由招聘单位提出聘用意见，经长清区教育</w:t>
      </w:r>
      <w:r w:rsidR="004E6B03" w:rsidRPr="006B57CE">
        <w:rPr>
          <w:rFonts w:ascii="仿宋" w:eastAsia="仿宋" w:hAnsi="仿宋" w:cs="宋体"/>
          <w:color w:val="000000" w:themeColor="text1"/>
          <w:kern w:val="0"/>
          <w:sz w:val="32"/>
          <w:szCs w:val="32"/>
        </w:rPr>
        <w:t>和</w:t>
      </w:r>
      <w:r w:rsidRPr="006B57CE">
        <w:rPr>
          <w:rFonts w:ascii="仿宋" w:eastAsia="仿宋" w:hAnsi="仿宋" w:cs="宋体"/>
          <w:color w:val="000000" w:themeColor="text1"/>
          <w:kern w:val="0"/>
          <w:sz w:val="32"/>
          <w:szCs w:val="32"/>
        </w:rPr>
        <w:t>体育局审核，报长清区人力资源和社会保障局审核备案。对反映问题影响聘用并查实的，不予聘用。符合聘用条件的，由长清区人力资源和社会保障局发放《事业单位招聘人员通知书》，由招聘单位和应聘人员双方按规定签订聘用合同，确立人事关系。聘用人员在聘用单位的最低服务年限为5年。聘用人员按规定实行试用期制度，期满合格的正式聘用，不合格的解除聘用合同。</w:t>
      </w:r>
    </w:p>
    <w:p w:rsidR="00885472" w:rsidRPr="006B57CE" w:rsidRDefault="00885472" w:rsidP="0060506F">
      <w:pPr>
        <w:spacing w:line="460" w:lineRule="exact"/>
        <w:ind w:firstLineChars="177" w:firstLine="566"/>
        <w:rPr>
          <w:rFonts w:ascii="黑体" w:eastAsia="黑体" w:hAnsi="黑体" w:cs="宋体"/>
          <w:color w:val="000000" w:themeColor="text1"/>
          <w:kern w:val="0"/>
          <w:sz w:val="32"/>
          <w:szCs w:val="32"/>
        </w:rPr>
      </w:pPr>
      <w:r w:rsidRPr="006B57CE">
        <w:rPr>
          <w:rFonts w:ascii="黑体" w:eastAsia="黑体" w:hAnsi="黑体" w:cs="宋体"/>
          <w:color w:val="000000" w:themeColor="text1"/>
          <w:kern w:val="0"/>
          <w:sz w:val="32"/>
          <w:szCs w:val="32"/>
        </w:rPr>
        <w:t>九、其他</w:t>
      </w:r>
    </w:p>
    <w:p w:rsidR="00885472" w:rsidRPr="006B57CE" w:rsidRDefault="00885472" w:rsidP="0060506F">
      <w:pPr>
        <w:spacing w:line="460" w:lineRule="exact"/>
        <w:ind w:firstLineChars="177" w:firstLine="566"/>
        <w:rPr>
          <w:rFonts w:ascii="仿宋" w:eastAsia="仿宋" w:hAnsi="仿宋" w:cs="宋体"/>
          <w:color w:val="000000" w:themeColor="text1"/>
          <w:kern w:val="0"/>
          <w:sz w:val="32"/>
          <w:szCs w:val="32"/>
        </w:rPr>
      </w:pPr>
      <w:r w:rsidRPr="006B57CE">
        <w:rPr>
          <w:rFonts w:ascii="仿宋" w:eastAsia="仿宋" w:hAnsi="仿宋" w:cs="宋体"/>
          <w:color w:val="000000" w:themeColor="text1"/>
          <w:kern w:val="0"/>
          <w:sz w:val="32"/>
          <w:szCs w:val="32"/>
        </w:rPr>
        <w:t>济南市长清区教育系统公开招聘教师考试不指定考试辅导用书，不举办也不授权或委托任何机构举办考试辅导培训班。</w:t>
      </w:r>
    </w:p>
    <w:p w:rsidR="00E9251A" w:rsidRPr="006B57CE" w:rsidRDefault="001722E8" w:rsidP="0060506F">
      <w:pPr>
        <w:spacing w:line="460" w:lineRule="exact"/>
        <w:ind w:firstLineChars="177" w:firstLine="566"/>
        <w:rPr>
          <w:rFonts w:ascii="仿宋" w:eastAsia="仿宋" w:hAnsi="仿宋" w:cs="宋体"/>
          <w:color w:val="000000" w:themeColor="text1"/>
          <w:kern w:val="0"/>
          <w:sz w:val="32"/>
          <w:szCs w:val="32"/>
        </w:rPr>
      </w:pPr>
      <w:r w:rsidRPr="006B57CE">
        <w:rPr>
          <w:rFonts w:ascii="仿宋" w:eastAsia="仿宋" w:hAnsi="仿宋" w:cs="宋体" w:hint="eastAsia"/>
          <w:color w:val="000000" w:themeColor="text1"/>
          <w:kern w:val="0"/>
          <w:sz w:val="32"/>
          <w:szCs w:val="32"/>
        </w:rPr>
        <w:t>本简章</w:t>
      </w:r>
      <w:r w:rsidR="008F013B" w:rsidRPr="006B57CE">
        <w:rPr>
          <w:rFonts w:ascii="仿宋" w:eastAsia="仿宋" w:hAnsi="仿宋" w:cs="宋体" w:hint="eastAsia"/>
          <w:color w:val="000000" w:themeColor="text1"/>
          <w:kern w:val="0"/>
          <w:sz w:val="32"/>
          <w:szCs w:val="32"/>
        </w:rPr>
        <w:t>由招聘</w:t>
      </w:r>
      <w:r w:rsidR="00017A0C" w:rsidRPr="006B57CE">
        <w:rPr>
          <w:rFonts w:ascii="仿宋" w:eastAsia="仿宋" w:hAnsi="仿宋" w:cs="宋体" w:hint="eastAsia"/>
          <w:color w:val="000000" w:themeColor="text1"/>
          <w:kern w:val="0"/>
          <w:sz w:val="32"/>
          <w:szCs w:val="32"/>
        </w:rPr>
        <w:t>单位</w:t>
      </w:r>
      <w:r w:rsidR="008F013B" w:rsidRPr="006B57CE">
        <w:rPr>
          <w:rFonts w:ascii="仿宋" w:eastAsia="仿宋" w:hAnsi="仿宋" w:cs="宋体" w:hint="eastAsia"/>
          <w:color w:val="000000" w:themeColor="text1"/>
          <w:kern w:val="0"/>
          <w:sz w:val="32"/>
          <w:szCs w:val="32"/>
        </w:rPr>
        <w:t>主管部门负责解释。</w:t>
      </w:r>
    </w:p>
    <w:p w:rsidR="00885472" w:rsidRPr="006B57CE" w:rsidRDefault="00885472" w:rsidP="0060506F">
      <w:pPr>
        <w:spacing w:line="460" w:lineRule="exact"/>
        <w:ind w:firstLineChars="177" w:firstLine="566"/>
        <w:rPr>
          <w:rFonts w:ascii="仿宋" w:eastAsia="仿宋" w:hAnsi="仿宋" w:cs="宋体"/>
          <w:color w:val="000000" w:themeColor="text1"/>
          <w:kern w:val="0"/>
          <w:sz w:val="32"/>
          <w:szCs w:val="32"/>
        </w:rPr>
      </w:pPr>
      <w:r w:rsidRPr="006B57CE">
        <w:rPr>
          <w:rFonts w:ascii="仿宋" w:eastAsia="仿宋" w:hAnsi="仿宋" w:cs="宋体"/>
          <w:color w:val="000000" w:themeColor="text1"/>
          <w:kern w:val="0"/>
          <w:sz w:val="32"/>
          <w:szCs w:val="32"/>
        </w:rPr>
        <w:t>特别提示：</w:t>
      </w:r>
    </w:p>
    <w:p w:rsidR="00885472" w:rsidRPr="006B57CE" w:rsidRDefault="00885472" w:rsidP="0060506F">
      <w:pPr>
        <w:spacing w:line="460" w:lineRule="exact"/>
        <w:ind w:firstLineChars="177" w:firstLine="566"/>
        <w:rPr>
          <w:rFonts w:ascii="仿宋" w:eastAsia="仿宋" w:hAnsi="仿宋" w:cs="宋体"/>
          <w:color w:val="000000" w:themeColor="text1"/>
          <w:kern w:val="0"/>
          <w:sz w:val="32"/>
          <w:szCs w:val="32"/>
        </w:rPr>
      </w:pPr>
      <w:r w:rsidRPr="006B57CE">
        <w:rPr>
          <w:rFonts w:ascii="仿宋" w:eastAsia="仿宋" w:hAnsi="仿宋" w:cs="宋体"/>
          <w:color w:val="000000" w:themeColor="text1"/>
          <w:kern w:val="0"/>
          <w:sz w:val="32"/>
          <w:szCs w:val="32"/>
        </w:rPr>
        <w:t>1.济南市长清区教师招考的公告信息将在</w:t>
      </w:r>
      <w:r w:rsidR="004E6B03" w:rsidRPr="006B57CE">
        <w:rPr>
          <w:rFonts w:ascii="仿宋" w:eastAsia="仿宋" w:hAnsi="仿宋" w:cs="宋体"/>
          <w:color w:val="000000" w:themeColor="text1"/>
          <w:kern w:val="0"/>
          <w:sz w:val="32"/>
          <w:szCs w:val="32"/>
        </w:rPr>
        <w:t>济南市</w:t>
      </w:r>
      <w:r w:rsidRPr="006B57CE">
        <w:rPr>
          <w:rFonts w:ascii="仿宋" w:eastAsia="仿宋" w:hAnsi="仿宋" w:cs="宋体"/>
          <w:color w:val="000000" w:themeColor="text1"/>
          <w:kern w:val="0"/>
          <w:sz w:val="32"/>
          <w:szCs w:val="32"/>
        </w:rPr>
        <w:t>长清区</w:t>
      </w:r>
      <w:r w:rsidR="004E6B03" w:rsidRPr="006B57CE">
        <w:rPr>
          <w:rFonts w:ascii="仿宋" w:eastAsia="仿宋" w:hAnsi="仿宋" w:cs="宋体"/>
          <w:color w:val="000000" w:themeColor="text1"/>
          <w:kern w:val="0"/>
          <w:sz w:val="32"/>
          <w:szCs w:val="32"/>
        </w:rPr>
        <w:t>人民</w:t>
      </w:r>
      <w:r w:rsidRPr="006B57CE">
        <w:rPr>
          <w:rFonts w:ascii="仿宋" w:eastAsia="仿宋" w:hAnsi="仿宋" w:cs="宋体"/>
          <w:color w:val="000000" w:themeColor="text1"/>
          <w:kern w:val="0"/>
          <w:sz w:val="32"/>
          <w:szCs w:val="32"/>
        </w:rPr>
        <w:t>政府网站中统一发布。网上报名及考试成绩查询指定网站为</w:t>
      </w:r>
      <w:r w:rsidR="004E6B03" w:rsidRPr="006B57CE">
        <w:rPr>
          <w:rFonts w:ascii="仿宋" w:eastAsia="仿宋" w:hAnsi="仿宋" w:cs="宋体"/>
          <w:color w:val="000000" w:themeColor="text1"/>
          <w:kern w:val="0"/>
          <w:sz w:val="32"/>
          <w:szCs w:val="32"/>
        </w:rPr>
        <w:t>济南市长清区人民政府网</w:t>
      </w:r>
      <w:r w:rsidRPr="006B57CE">
        <w:rPr>
          <w:rFonts w:ascii="仿宋" w:eastAsia="仿宋" w:hAnsi="仿宋" w:cs="宋体"/>
          <w:color w:val="000000" w:themeColor="text1"/>
          <w:kern w:val="0"/>
          <w:sz w:val="32"/>
          <w:szCs w:val="32"/>
        </w:rPr>
        <w:t>，请报考人员务必及时登陆准确的网站查询有关信息，以免影响报考。应聘人员必须保持手机24小时畅通，因自身原因错过重要信息而影响考试和聘用的，责任自负。</w:t>
      </w:r>
    </w:p>
    <w:p w:rsidR="009E38C2" w:rsidRPr="006B57CE" w:rsidRDefault="00885472" w:rsidP="0060506F">
      <w:pPr>
        <w:spacing w:line="460" w:lineRule="exact"/>
        <w:ind w:firstLineChars="177" w:firstLine="566"/>
        <w:rPr>
          <w:rFonts w:ascii="仿宋" w:eastAsia="仿宋" w:hAnsi="仿宋" w:cs="宋体"/>
          <w:color w:val="000000" w:themeColor="text1"/>
          <w:kern w:val="0"/>
          <w:sz w:val="32"/>
          <w:szCs w:val="32"/>
        </w:rPr>
      </w:pPr>
      <w:r w:rsidRPr="006B57CE">
        <w:rPr>
          <w:rFonts w:ascii="仿宋" w:eastAsia="仿宋" w:hAnsi="仿宋" w:cs="宋体"/>
          <w:color w:val="000000" w:themeColor="text1"/>
          <w:kern w:val="0"/>
          <w:sz w:val="32"/>
          <w:szCs w:val="32"/>
        </w:rPr>
        <w:t>2.应聘人员务必仔细阅读诚信承诺书，提交的报考申请材料必须真实、准确、完整，能够体现岗位要求和报考条件，电子版照片</w:t>
      </w:r>
      <w:r w:rsidRPr="006B57CE">
        <w:rPr>
          <w:rFonts w:ascii="仿宋" w:eastAsia="仿宋" w:hAnsi="仿宋" w:cs="宋体"/>
          <w:color w:val="000000" w:themeColor="text1"/>
          <w:kern w:val="0"/>
          <w:sz w:val="32"/>
          <w:szCs w:val="32"/>
        </w:rPr>
        <w:lastRenderedPageBreak/>
        <w:t>须为近期免冠彩色证件照。应聘人员提供虚假报考申请材料的，一经查实，即取消报考资格。在规定时间内因应聘人员提交报名申请信息不准确、不齐全，影响网上报名的，由应聘人员本人承担相应后果。笔试结束后，请妥善保管笔试准考证，后续学科知识测试、资格审查及综合测试等环节，均须用到笔试准考证。</w:t>
      </w:r>
    </w:p>
    <w:p w:rsidR="009E38C2" w:rsidRPr="006B57CE" w:rsidRDefault="009E38C2" w:rsidP="0060506F">
      <w:pPr>
        <w:spacing w:line="460" w:lineRule="exact"/>
        <w:ind w:firstLineChars="177" w:firstLine="566"/>
        <w:rPr>
          <w:rFonts w:ascii="仿宋" w:eastAsia="仿宋" w:hAnsi="仿宋" w:cs="宋体"/>
          <w:color w:val="000000" w:themeColor="text1"/>
          <w:kern w:val="0"/>
          <w:sz w:val="32"/>
          <w:szCs w:val="32"/>
        </w:rPr>
      </w:pPr>
      <w:r w:rsidRPr="006B57CE">
        <w:rPr>
          <w:rFonts w:ascii="仿宋" w:eastAsia="仿宋" w:hAnsi="仿宋" w:cs="宋体"/>
          <w:color w:val="000000" w:themeColor="text1"/>
          <w:kern w:val="0"/>
          <w:sz w:val="32"/>
          <w:szCs w:val="32"/>
        </w:rPr>
        <w:t>报名咨询电话：0531-87229014</w:t>
      </w:r>
    </w:p>
    <w:p w:rsidR="009E38C2" w:rsidRPr="006B57CE" w:rsidRDefault="009E38C2" w:rsidP="0060506F">
      <w:pPr>
        <w:spacing w:line="460" w:lineRule="exact"/>
        <w:ind w:firstLineChars="177" w:firstLine="566"/>
        <w:rPr>
          <w:rFonts w:ascii="仿宋" w:eastAsia="仿宋" w:hAnsi="仿宋" w:cs="宋体"/>
          <w:color w:val="000000" w:themeColor="text1"/>
          <w:kern w:val="0"/>
          <w:sz w:val="32"/>
          <w:szCs w:val="32"/>
        </w:rPr>
      </w:pPr>
      <w:r w:rsidRPr="006B57CE">
        <w:rPr>
          <w:rFonts w:ascii="仿宋" w:eastAsia="仿宋" w:hAnsi="仿宋" w:cs="宋体"/>
          <w:color w:val="000000" w:themeColor="text1"/>
          <w:kern w:val="0"/>
          <w:sz w:val="32"/>
          <w:szCs w:val="32"/>
        </w:rPr>
        <w:t>招考监督电话：0531-8722</w:t>
      </w:r>
      <w:r w:rsidR="005A1E0F" w:rsidRPr="006B57CE">
        <w:rPr>
          <w:rFonts w:ascii="仿宋" w:eastAsia="仿宋" w:hAnsi="仿宋" w:cs="宋体"/>
          <w:color w:val="000000" w:themeColor="text1"/>
          <w:kern w:val="0"/>
          <w:sz w:val="32"/>
          <w:szCs w:val="32"/>
        </w:rPr>
        <w:t>7631</w:t>
      </w:r>
    </w:p>
    <w:p w:rsidR="00E9251A" w:rsidRPr="006B57CE" w:rsidRDefault="00E9251A" w:rsidP="0060506F">
      <w:pPr>
        <w:spacing w:line="460" w:lineRule="exact"/>
        <w:ind w:firstLineChars="177" w:firstLine="566"/>
        <w:rPr>
          <w:rFonts w:ascii="仿宋" w:eastAsia="仿宋" w:hAnsi="仿宋" w:cs="宋体"/>
          <w:color w:val="000000" w:themeColor="text1"/>
          <w:kern w:val="0"/>
          <w:sz w:val="32"/>
          <w:szCs w:val="32"/>
        </w:rPr>
      </w:pPr>
    </w:p>
    <w:p w:rsidR="00B81408" w:rsidRPr="006B57CE" w:rsidRDefault="009E38C2" w:rsidP="0060506F">
      <w:pPr>
        <w:spacing w:line="460" w:lineRule="exact"/>
        <w:ind w:firstLineChars="177" w:firstLine="566"/>
        <w:rPr>
          <w:rFonts w:ascii="仿宋" w:eastAsia="仿宋" w:hAnsi="仿宋" w:cs="宋体"/>
          <w:color w:val="000000" w:themeColor="text1"/>
          <w:kern w:val="0"/>
          <w:sz w:val="32"/>
          <w:szCs w:val="32"/>
        </w:rPr>
      </w:pPr>
      <w:r w:rsidRPr="006B57CE">
        <w:rPr>
          <w:rFonts w:ascii="仿宋" w:eastAsia="仿宋" w:hAnsi="仿宋" w:cs="宋体"/>
          <w:color w:val="000000" w:themeColor="text1"/>
          <w:kern w:val="0"/>
          <w:sz w:val="32"/>
          <w:szCs w:val="32"/>
        </w:rPr>
        <w:t>附件</w:t>
      </w:r>
      <w:r w:rsidRPr="006B57CE">
        <w:rPr>
          <w:rFonts w:ascii="仿宋" w:eastAsia="仿宋" w:hAnsi="仿宋" w:cs="宋体" w:hint="eastAsia"/>
          <w:color w:val="000000" w:themeColor="text1"/>
          <w:kern w:val="0"/>
          <w:sz w:val="32"/>
          <w:szCs w:val="32"/>
        </w:rPr>
        <w:t>：</w:t>
      </w:r>
    </w:p>
    <w:p w:rsidR="009E38C2" w:rsidRPr="006B57CE" w:rsidRDefault="009E38C2" w:rsidP="0060506F">
      <w:pPr>
        <w:spacing w:line="460" w:lineRule="exact"/>
        <w:ind w:firstLineChars="177" w:firstLine="566"/>
        <w:rPr>
          <w:rFonts w:ascii="仿宋" w:eastAsia="仿宋" w:hAnsi="仿宋" w:cs="宋体"/>
          <w:color w:val="000000" w:themeColor="text1"/>
          <w:kern w:val="0"/>
          <w:sz w:val="32"/>
          <w:szCs w:val="32"/>
        </w:rPr>
      </w:pPr>
      <w:r w:rsidRPr="006B57CE">
        <w:rPr>
          <w:rFonts w:ascii="仿宋" w:eastAsia="仿宋" w:hAnsi="仿宋" w:cs="宋体" w:hint="eastAsia"/>
          <w:color w:val="000000" w:themeColor="text1"/>
          <w:kern w:val="0"/>
          <w:sz w:val="32"/>
          <w:szCs w:val="32"/>
        </w:rPr>
        <w:t>1</w:t>
      </w:r>
      <w:r w:rsidRPr="006B57CE">
        <w:rPr>
          <w:rFonts w:ascii="仿宋" w:eastAsia="仿宋" w:hAnsi="仿宋" w:cs="宋体"/>
          <w:color w:val="000000" w:themeColor="text1"/>
          <w:kern w:val="0"/>
          <w:sz w:val="32"/>
          <w:szCs w:val="32"/>
        </w:rPr>
        <w:t>.2019年济南市长清区教育系统公开招聘教师岗位汇总表</w:t>
      </w:r>
    </w:p>
    <w:p w:rsidR="007D7796" w:rsidRPr="006B57CE" w:rsidRDefault="007D7796" w:rsidP="0060506F">
      <w:pPr>
        <w:spacing w:line="460" w:lineRule="exact"/>
        <w:ind w:firstLineChars="177" w:firstLine="566"/>
        <w:rPr>
          <w:rFonts w:ascii="仿宋" w:eastAsia="仿宋" w:hAnsi="仿宋" w:cs="宋体"/>
          <w:color w:val="000000" w:themeColor="text1"/>
          <w:kern w:val="0"/>
          <w:sz w:val="32"/>
          <w:szCs w:val="32"/>
        </w:rPr>
      </w:pPr>
      <w:r w:rsidRPr="006B57CE">
        <w:rPr>
          <w:rFonts w:ascii="仿宋" w:eastAsia="仿宋" w:hAnsi="仿宋" w:cs="宋体"/>
          <w:color w:val="000000" w:themeColor="text1"/>
          <w:kern w:val="0"/>
          <w:sz w:val="32"/>
          <w:szCs w:val="32"/>
        </w:rPr>
        <w:t>2.</w:t>
      </w:r>
      <w:r w:rsidRPr="006B57CE">
        <w:rPr>
          <w:rFonts w:ascii="仿宋" w:eastAsia="仿宋" w:hAnsi="仿宋" w:cs="宋体" w:hint="eastAsia"/>
          <w:color w:val="000000" w:themeColor="text1"/>
          <w:kern w:val="0"/>
          <w:sz w:val="32"/>
          <w:szCs w:val="32"/>
        </w:rPr>
        <w:t>2019年济南市长清区教育系统公开招聘教师报名须知</w:t>
      </w:r>
    </w:p>
    <w:p w:rsidR="009E38C2" w:rsidRPr="006B57CE" w:rsidRDefault="009E38C2" w:rsidP="0060506F">
      <w:pPr>
        <w:spacing w:line="460" w:lineRule="exact"/>
        <w:ind w:firstLineChars="177" w:firstLine="566"/>
        <w:rPr>
          <w:rFonts w:ascii="仿宋" w:eastAsia="仿宋" w:hAnsi="仿宋" w:cs="宋体"/>
          <w:color w:val="000000" w:themeColor="text1"/>
          <w:kern w:val="0"/>
          <w:sz w:val="32"/>
          <w:szCs w:val="32"/>
        </w:rPr>
      </w:pPr>
    </w:p>
    <w:p w:rsidR="00B81408" w:rsidRPr="006B57CE" w:rsidRDefault="00B81408" w:rsidP="0060506F">
      <w:pPr>
        <w:spacing w:line="460" w:lineRule="exact"/>
        <w:ind w:firstLineChars="177" w:firstLine="566"/>
        <w:rPr>
          <w:rFonts w:ascii="仿宋" w:eastAsia="仿宋" w:hAnsi="仿宋" w:cs="宋体"/>
          <w:color w:val="000000" w:themeColor="text1"/>
          <w:kern w:val="0"/>
          <w:sz w:val="32"/>
          <w:szCs w:val="32"/>
        </w:rPr>
      </w:pPr>
    </w:p>
    <w:p w:rsidR="009E38C2" w:rsidRPr="006B57CE" w:rsidRDefault="009E38C2" w:rsidP="00B81408">
      <w:pPr>
        <w:spacing w:line="460" w:lineRule="exact"/>
        <w:ind w:leftChars="1077" w:left="2582" w:hangingChars="100" w:hanging="320"/>
        <w:jc w:val="right"/>
        <w:rPr>
          <w:rFonts w:ascii="仿宋" w:eastAsia="仿宋" w:hAnsi="仿宋" w:cs="宋体"/>
          <w:color w:val="000000" w:themeColor="text1"/>
          <w:kern w:val="0"/>
          <w:sz w:val="32"/>
          <w:szCs w:val="32"/>
        </w:rPr>
      </w:pPr>
      <w:r w:rsidRPr="006B57CE">
        <w:rPr>
          <w:rFonts w:ascii="仿宋" w:eastAsia="仿宋" w:hAnsi="仿宋" w:cs="宋体"/>
          <w:color w:val="000000" w:themeColor="text1"/>
          <w:kern w:val="0"/>
          <w:sz w:val="32"/>
          <w:szCs w:val="32"/>
        </w:rPr>
        <w:t>济南市长清区公开招聘教师工作领导小组</w:t>
      </w:r>
    </w:p>
    <w:p w:rsidR="00B81408" w:rsidRPr="006B57CE" w:rsidRDefault="00B81408" w:rsidP="00DB5208">
      <w:pPr>
        <w:spacing w:line="460" w:lineRule="exact"/>
        <w:ind w:leftChars="1177" w:left="2472" w:right="960" w:firstLineChars="300" w:firstLine="960"/>
        <w:jc w:val="right"/>
        <w:rPr>
          <w:rFonts w:ascii="黑体" w:eastAsia="黑体" w:hAnsi="黑体" w:cs="宋体"/>
          <w:color w:val="000000" w:themeColor="text1"/>
          <w:kern w:val="0"/>
          <w:sz w:val="32"/>
          <w:szCs w:val="32"/>
        </w:rPr>
      </w:pPr>
      <w:r w:rsidRPr="006B57CE">
        <w:rPr>
          <w:rFonts w:ascii="仿宋" w:eastAsia="仿宋" w:hAnsi="仿宋" w:cs="宋体" w:hint="eastAsia"/>
          <w:color w:val="000000" w:themeColor="text1"/>
          <w:kern w:val="0"/>
          <w:sz w:val="32"/>
          <w:szCs w:val="32"/>
        </w:rPr>
        <w:t>2019年6月</w:t>
      </w:r>
      <w:r w:rsidR="00401D47" w:rsidRPr="006B57CE">
        <w:rPr>
          <w:rFonts w:ascii="仿宋" w:eastAsia="仿宋" w:hAnsi="仿宋" w:cs="宋体"/>
          <w:color w:val="000000" w:themeColor="text1"/>
          <w:kern w:val="0"/>
          <w:sz w:val="32"/>
          <w:szCs w:val="32"/>
        </w:rPr>
        <w:t>1</w:t>
      </w:r>
      <w:bookmarkStart w:id="0" w:name="_GoBack"/>
      <w:bookmarkEnd w:id="0"/>
      <w:r w:rsidR="00401D47" w:rsidRPr="006B57CE">
        <w:rPr>
          <w:rFonts w:ascii="仿宋" w:eastAsia="仿宋" w:hAnsi="仿宋" w:cs="宋体"/>
          <w:color w:val="000000" w:themeColor="text1"/>
          <w:kern w:val="0"/>
          <w:sz w:val="32"/>
          <w:szCs w:val="32"/>
        </w:rPr>
        <w:t>2</w:t>
      </w:r>
      <w:r w:rsidRPr="006B57CE">
        <w:rPr>
          <w:rFonts w:ascii="仿宋" w:eastAsia="仿宋" w:hAnsi="仿宋" w:cs="宋体" w:hint="eastAsia"/>
          <w:color w:val="000000" w:themeColor="text1"/>
          <w:kern w:val="0"/>
          <w:sz w:val="32"/>
          <w:szCs w:val="32"/>
        </w:rPr>
        <w:t>日</w:t>
      </w:r>
    </w:p>
    <w:p w:rsidR="009E38C2" w:rsidRPr="006B57CE" w:rsidRDefault="009E38C2" w:rsidP="00B81408">
      <w:pPr>
        <w:spacing w:line="460" w:lineRule="exact"/>
        <w:ind w:leftChars="1177" w:left="2472" w:firstLineChars="300" w:firstLine="960"/>
        <w:rPr>
          <w:rFonts w:ascii="黑体" w:eastAsia="黑体" w:hAnsi="黑体" w:cs="宋体"/>
          <w:color w:val="000000" w:themeColor="text1"/>
          <w:kern w:val="0"/>
          <w:sz w:val="32"/>
          <w:szCs w:val="32"/>
        </w:rPr>
      </w:pPr>
    </w:p>
    <w:sectPr w:rsidR="009E38C2" w:rsidRPr="006B57CE" w:rsidSect="0060506F">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62D" w:rsidRDefault="00B4162D" w:rsidP="00EB0E43">
      <w:r>
        <w:separator/>
      </w:r>
    </w:p>
  </w:endnote>
  <w:endnote w:type="continuationSeparator" w:id="0">
    <w:p w:rsidR="00B4162D" w:rsidRDefault="00B4162D" w:rsidP="00EB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62D" w:rsidRDefault="00B4162D" w:rsidP="00EB0E43">
      <w:r>
        <w:separator/>
      </w:r>
    </w:p>
  </w:footnote>
  <w:footnote w:type="continuationSeparator" w:id="0">
    <w:p w:rsidR="00B4162D" w:rsidRDefault="00B4162D" w:rsidP="00EB0E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D6E6B"/>
    <w:multiLevelType w:val="hybridMultilevel"/>
    <w:tmpl w:val="47A05816"/>
    <w:lvl w:ilvl="0" w:tplc="33047FEE">
      <w:start w:val="1"/>
      <w:numFmt w:val="japaneseCounting"/>
      <w:lvlText w:val="（%1）"/>
      <w:lvlJc w:val="left"/>
      <w:pPr>
        <w:ind w:left="1646" w:hanging="108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 w15:restartNumberingAfterBreak="0">
    <w:nsid w:val="1B680B32"/>
    <w:multiLevelType w:val="hybridMultilevel"/>
    <w:tmpl w:val="FA72737C"/>
    <w:lvl w:ilvl="0" w:tplc="D838671C">
      <w:start w:val="1"/>
      <w:numFmt w:val="decimal"/>
      <w:lvlText w:val="%1."/>
      <w:lvlJc w:val="left"/>
      <w:pPr>
        <w:ind w:left="923" w:hanging="360"/>
      </w:pPr>
      <w:rPr>
        <w:rFonts w:hint="default"/>
      </w:rPr>
    </w:lvl>
    <w:lvl w:ilvl="1" w:tplc="04090019" w:tentative="1">
      <w:start w:val="1"/>
      <w:numFmt w:val="lowerLetter"/>
      <w:lvlText w:val="%2)"/>
      <w:lvlJc w:val="left"/>
      <w:pPr>
        <w:ind w:left="1403" w:hanging="420"/>
      </w:pPr>
    </w:lvl>
    <w:lvl w:ilvl="2" w:tplc="0409001B" w:tentative="1">
      <w:start w:val="1"/>
      <w:numFmt w:val="lowerRoman"/>
      <w:lvlText w:val="%3."/>
      <w:lvlJc w:val="right"/>
      <w:pPr>
        <w:ind w:left="1823" w:hanging="420"/>
      </w:pPr>
    </w:lvl>
    <w:lvl w:ilvl="3" w:tplc="0409000F" w:tentative="1">
      <w:start w:val="1"/>
      <w:numFmt w:val="decimal"/>
      <w:lvlText w:val="%4."/>
      <w:lvlJc w:val="left"/>
      <w:pPr>
        <w:ind w:left="2243" w:hanging="420"/>
      </w:pPr>
    </w:lvl>
    <w:lvl w:ilvl="4" w:tplc="04090019" w:tentative="1">
      <w:start w:val="1"/>
      <w:numFmt w:val="lowerLetter"/>
      <w:lvlText w:val="%5)"/>
      <w:lvlJc w:val="left"/>
      <w:pPr>
        <w:ind w:left="2663" w:hanging="420"/>
      </w:pPr>
    </w:lvl>
    <w:lvl w:ilvl="5" w:tplc="0409001B" w:tentative="1">
      <w:start w:val="1"/>
      <w:numFmt w:val="lowerRoman"/>
      <w:lvlText w:val="%6."/>
      <w:lvlJc w:val="right"/>
      <w:pPr>
        <w:ind w:left="3083" w:hanging="420"/>
      </w:pPr>
    </w:lvl>
    <w:lvl w:ilvl="6" w:tplc="0409000F" w:tentative="1">
      <w:start w:val="1"/>
      <w:numFmt w:val="decimal"/>
      <w:lvlText w:val="%7."/>
      <w:lvlJc w:val="left"/>
      <w:pPr>
        <w:ind w:left="3503" w:hanging="420"/>
      </w:pPr>
    </w:lvl>
    <w:lvl w:ilvl="7" w:tplc="04090019" w:tentative="1">
      <w:start w:val="1"/>
      <w:numFmt w:val="lowerLetter"/>
      <w:lvlText w:val="%8)"/>
      <w:lvlJc w:val="left"/>
      <w:pPr>
        <w:ind w:left="3923" w:hanging="420"/>
      </w:pPr>
    </w:lvl>
    <w:lvl w:ilvl="8" w:tplc="0409001B" w:tentative="1">
      <w:start w:val="1"/>
      <w:numFmt w:val="lowerRoman"/>
      <w:lvlText w:val="%9."/>
      <w:lvlJc w:val="right"/>
      <w:pPr>
        <w:ind w:left="4343" w:hanging="420"/>
      </w:pPr>
    </w:lvl>
  </w:abstractNum>
  <w:abstractNum w:abstractNumId="2" w15:restartNumberingAfterBreak="0">
    <w:nsid w:val="29AF5D91"/>
    <w:multiLevelType w:val="hybridMultilevel"/>
    <w:tmpl w:val="3724D6C4"/>
    <w:lvl w:ilvl="0" w:tplc="36A0E008">
      <w:start w:val="1"/>
      <w:numFmt w:val="japaneseCounting"/>
      <w:lvlText w:val="%1、"/>
      <w:lvlJc w:val="left"/>
      <w:pPr>
        <w:ind w:left="630" w:hanging="6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3F"/>
    <w:rsid w:val="00003C8E"/>
    <w:rsid w:val="00005AB5"/>
    <w:rsid w:val="00017A0C"/>
    <w:rsid w:val="000A40BB"/>
    <w:rsid w:val="000A6797"/>
    <w:rsid w:val="000E3FCD"/>
    <w:rsid w:val="001722E8"/>
    <w:rsid w:val="00185E3F"/>
    <w:rsid w:val="001B0005"/>
    <w:rsid w:val="001B58DF"/>
    <w:rsid w:val="00214AA2"/>
    <w:rsid w:val="0027369F"/>
    <w:rsid w:val="002764D0"/>
    <w:rsid w:val="002F0EAD"/>
    <w:rsid w:val="00384E96"/>
    <w:rsid w:val="003907C1"/>
    <w:rsid w:val="003F391C"/>
    <w:rsid w:val="00401D47"/>
    <w:rsid w:val="00421D2E"/>
    <w:rsid w:val="00457A35"/>
    <w:rsid w:val="00460357"/>
    <w:rsid w:val="00464045"/>
    <w:rsid w:val="004D763E"/>
    <w:rsid w:val="004E6B03"/>
    <w:rsid w:val="004F781C"/>
    <w:rsid w:val="00500466"/>
    <w:rsid w:val="0050339B"/>
    <w:rsid w:val="005363F9"/>
    <w:rsid w:val="00590F6D"/>
    <w:rsid w:val="005A1E0F"/>
    <w:rsid w:val="005B6FE6"/>
    <w:rsid w:val="005C2576"/>
    <w:rsid w:val="005E5D4C"/>
    <w:rsid w:val="005F6872"/>
    <w:rsid w:val="005F7A2B"/>
    <w:rsid w:val="0060506F"/>
    <w:rsid w:val="00620DAA"/>
    <w:rsid w:val="00622DA1"/>
    <w:rsid w:val="006274C0"/>
    <w:rsid w:val="00652C7A"/>
    <w:rsid w:val="0067038F"/>
    <w:rsid w:val="0067180F"/>
    <w:rsid w:val="00672342"/>
    <w:rsid w:val="0067422F"/>
    <w:rsid w:val="00690D47"/>
    <w:rsid w:val="006B57CE"/>
    <w:rsid w:val="006D04BF"/>
    <w:rsid w:val="006E50F1"/>
    <w:rsid w:val="006F29FD"/>
    <w:rsid w:val="006F3271"/>
    <w:rsid w:val="006F47EB"/>
    <w:rsid w:val="00732583"/>
    <w:rsid w:val="00766FA0"/>
    <w:rsid w:val="00787B2C"/>
    <w:rsid w:val="007943D7"/>
    <w:rsid w:val="00795BCD"/>
    <w:rsid w:val="007A6C7E"/>
    <w:rsid w:val="007B4E2B"/>
    <w:rsid w:val="007B6BAF"/>
    <w:rsid w:val="007D4502"/>
    <w:rsid w:val="007D7796"/>
    <w:rsid w:val="007E3E9A"/>
    <w:rsid w:val="007E6337"/>
    <w:rsid w:val="00815596"/>
    <w:rsid w:val="00885472"/>
    <w:rsid w:val="008859F2"/>
    <w:rsid w:val="00887712"/>
    <w:rsid w:val="008A6C07"/>
    <w:rsid w:val="008E53AA"/>
    <w:rsid w:val="008F013B"/>
    <w:rsid w:val="0097785D"/>
    <w:rsid w:val="009A0DB6"/>
    <w:rsid w:val="009E38C2"/>
    <w:rsid w:val="00A0539C"/>
    <w:rsid w:val="00A0666A"/>
    <w:rsid w:val="00A10B2B"/>
    <w:rsid w:val="00A33D62"/>
    <w:rsid w:val="00A46843"/>
    <w:rsid w:val="00A56951"/>
    <w:rsid w:val="00A862BB"/>
    <w:rsid w:val="00AC68BE"/>
    <w:rsid w:val="00AC6AC0"/>
    <w:rsid w:val="00B4162D"/>
    <w:rsid w:val="00B479C1"/>
    <w:rsid w:val="00B640AA"/>
    <w:rsid w:val="00B718FA"/>
    <w:rsid w:val="00B81408"/>
    <w:rsid w:val="00BA28E5"/>
    <w:rsid w:val="00BA3A15"/>
    <w:rsid w:val="00BA537D"/>
    <w:rsid w:val="00BE2D89"/>
    <w:rsid w:val="00BF373A"/>
    <w:rsid w:val="00BF43A9"/>
    <w:rsid w:val="00C56F39"/>
    <w:rsid w:val="00C619E6"/>
    <w:rsid w:val="00C9195B"/>
    <w:rsid w:val="00CB050B"/>
    <w:rsid w:val="00CD126F"/>
    <w:rsid w:val="00CD4DE8"/>
    <w:rsid w:val="00CE0315"/>
    <w:rsid w:val="00D43BC5"/>
    <w:rsid w:val="00D81918"/>
    <w:rsid w:val="00D83B36"/>
    <w:rsid w:val="00D878EE"/>
    <w:rsid w:val="00DB5208"/>
    <w:rsid w:val="00DC34CE"/>
    <w:rsid w:val="00DC68D1"/>
    <w:rsid w:val="00DD656C"/>
    <w:rsid w:val="00DE5041"/>
    <w:rsid w:val="00E05CC8"/>
    <w:rsid w:val="00E23536"/>
    <w:rsid w:val="00E42FFA"/>
    <w:rsid w:val="00E45B1C"/>
    <w:rsid w:val="00E85915"/>
    <w:rsid w:val="00E9251A"/>
    <w:rsid w:val="00EB0E43"/>
    <w:rsid w:val="00EC2A88"/>
    <w:rsid w:val="00ED2047"/>
    <w:rsid w:val="00ED3C6A"/>
    <w:rsid w:val="00ED6549"/>
    <w:rsid w:val="00F11680"/>
    <w:rsid w:val="00F1689E"/>
    <w:rsid w:val="00F3497A"/>
    <w:rsid w:val="00F50942"/>
    <w:rsid w:val="00F726D4"/>
    <w:rsid w:val="00F83C87"/>
    <w:rsid w:val="00F93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5F9756-5E7F-4D37-9626-ACDAAA19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E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E3F"/>
    <w:pPr>
      <w:ind w:firstLineChars="200" w:firstLine="420"/>
    </w:pPr>
  </w:style>
  <w:style w:type="paragraph" w:styleId="a4">
    <w:name w:val="Balloon Text"/>
    <w:basedOn w:val="a"/>
    <w:link w:val="Char"/>
    <w:uiPriority w:val="99"/>
    <w:semiHidden/>
    <w:unhideWhenUsed/>
    <w:rsid w:val="00BE2D89"/>
    <w:rPr>
      <w:sz w:val="18"/>
      <w:szCs w:val="18"/>
    </w:rPr>
  </w:style>
  <w:style w:type="character" w:customStyle="1" w:styleId="Char">
    <w:name w:val="批注框文本 Char"/>
    <w:basedOn w:val="a0"/>
    <w:link w:val="a4"/>
    <w:uiPriority w:val="99"/>
    <w:semiHidden/>
    <w:rsid w:val="00BE2D89"/>
    <w:rPr>
      <w:sz w:val="18"/>
      <w:szCs w:val="18"/>
    </w:rPr>
  </w:style>
  <w:style w:type="paragraph" w:styleId="a5">
    <w:name w:val="header"/>
    <w:basedOn w:val="a"/>
    <w:link w:val="Char0"/>
    <w:uiPriority w:val="99"/>
    <w:unhideWhenUsed/>
    <w:rsid w:val="00EB0E4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B0E43"/>
    <w:rPr>
      <w:sz w:val="18"/>
      <w:szCs w:val="18"/>
    </w:rPr>
  </w:style>
  <w:style w:type="paragraph" w:styleId="a6">
    <w:name w:val="footer"/>
    <w:basedOn w:val="a"/>
    <w:link w:val="Char1"/>
    <w:uiPriority w:val="99"/>
    <w:unhideWhenUsed/>
    <w:rsid w:val="00EB0E43"/>
    <w:pPr>
      <w:tabs>
        <w:tab w:val="center" w:pos="4153"/>
        <w:tab w:val="right" w:pos="8306"/>
      </w:tabs>
      <w:snapToGrid w:val="0"/>
      <w:jc w:val="left"/>
    </w:pPr>
    <w:rPr>
      <w:sz w:val="18"/>
      <w:szCs w:val="18"/>
    </w:rPr>
  </w:style>
  <w:style w:type="character" w:customStyle="1" w:styleId="Char1">
    <w:name w:val="页脚 Char"/>
    <w:basedOn w:val="a0"/>
    <w:link w:val="a6"/>
    <w:uiPriority w:val="99"/>
    <w:rsid w:val="00EB0E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03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673</TotalTime>
  <Pages>8</Pages>
  <Words>852</Words>
  <Characters>4859</Characters>
  <Application>Microsoft Office Word</Application>
  <DocSecurity>0</DocSecurity>
  <Lines>40</Lines>
  <Paragraphs>11</Paragraphs>
  <ScaleCrop>false</ScaleCrop>
  <Company/>
  <LinksUpToDate>false</LinksUpToDate>
  <CharactersWithSpaces>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101</cp:revision>
  <cp:lastPrinted>2019-06-12T02:00:00Z</cp:lastPrinted>
  <dcterms:created xsi:type="dcterms:W3CDTF">2019-05-06T02:12:00Z</dcterms:created>
  <dcterms:modified xsi:type="dcterms:W3CDTF">2019-06-12T09:13:00Z</dcterms:modified>
</cp:coreProperties>
</file>