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56" w:rsidRPr="00C6799E" w:rsidRDefault="00CE7E56" w:rsidP="00C6799E">
      <w:pPr>
        <w:adjustRightInd/>
        <w:snapToGrid/>
        <w:spacing w:after="0" w:line="450" w:lineRule="atLeast"/>
        <w:jc w:val="center"/>
        <w:rPr>
          <w:rFonts w:ascii="黑体" w:eastAsia="黑体" w:hAnsi="黑体"/>
          <w:color w:val="333333"/>
          <w:sz w:val="36"/>
          <w:szCs w:val="36"/>
        </w:rPr>
      </w:pPr>
      <w:r w:rsidRPr="00A25BCF">
        <w:rPr>
          <w:rFonts w:ascii="黑体" w:eastAsia="黑体" w:hAnsi="黑体" w:cs="黑体"/>
          <w:b/>
          <w:bCs/>
          <w:color w:val="333333"/>
          <w:sz w:val="36"/>
          <w:szCs w:val="36"/>
        </w:rPr>
        <w:t>2018</w:t>
      </w:r>
      <w:r w:rsidRPr="00A25BCF">
        <w:rPr>
          <w:rFonts w:ascii="黑体" w:eastAsia="黑体" w:hAnsi="黑体" w:cs="黑体" w:hint="eastAsia"/>
          <w:b/>
          <w:bCs/>
          <w:color w:val="333333"/>
          <w:sz w:val="36"/>
          <w:szCs w:val="36"/>
        </w:rPr>
        <w:t>年度枣庄市市中区区直公立医院公开招聘工作人员补充拟聘用人员公示</w:t>
      </w:r>
      <w:r>
        <w:rPr>
          <w:rFonts w:ascii="黑体" w:eastAsia="黑体" w:hAnsi="黑体" w:cs="黑体" w:hint="eastAsia"/>
          <w:b/>
          <w:bCs/>
          <w:color w:val="333333"/>
          <w:sz w:val="36"/>
          <w:szCs w:val="36"/>
        </w:rPr>
        <w:t>（二）</w:t>
      </w:r>
    </w:p>
    <w:p w:rsidR="00CE7E56" w:rsidRPr="00C6799E" w:rsidRDefault="00CE7E56" w:rsidP="00C6799E">
      <w:pPr>
        <w:adjustRightInd/>
        <w:snapToGrid/>
        <w:spacing w:line="480" w:lineRule="atLeast"/>
        <w:rPr>
          <w:rFonts w:ascii="黑体" w:eastAsia="黑体" w:hAnsi="黑体"/>
          <w:color w:val="666666"/>
          <w:sz w:val="36"/>
          <w:szCs w:val="36"/>
        </w:rPr>
      </w:pPr>
    </w:p>
    <w:p w:rsidR="00CE7E56" w:rsidRPr="00A25BCF" w:rsidRDefault="00CE7E56" w:rsidP="0066732A">
      <w:pPr>
        <w:adjustRightInd/>
        <w:snapToGrid/>
        <w:spacing w:after="0" w:line="520" w:lineRule="exact"/>
        <w:ind w:firstLineChars="200" w:firstLine="31680"/>
        <w:jc w:val="both"/>
        <w:rPr>
          <w:rFonts w:ascii="仿宋" w:eastAsia="仿宋" w:hAnsi="仿宋" w:cs="仿宋"/>
          <w:color w:val="333333"/>
          <w:sz w:val="32"/>
          <w:szCs w:val="32"/>
        </w:rPr>
      </w:pPr>
      <w:r w:rsidRPr="00C6799E">
        <w:rPr>
          <w:rFonts w:ascii="仿宋" w:eastAsia="仿宋" w:hAnsi="仿宋" w:cs="仿宋"/>
          <w:sz w:val="32"/>
          <w:szCs w:val="32"/>
        </w:rPr>
        <w:t>2018</w:t>
      </w:r>
      <w:r w:rsidRPr="00C6799E">
        <w:rPr>
          <w:rFonts w:ascii="仿宋" w:eastAsia="仿宋" w:hAnsi="仿宋" w:cs="仿宋" w:hint="eastAsia"/>
          <w:sz w:val="32"/>
          <w:szCs w:val="32"/>
        </w:rPr>
        <w:t>年度枣庄市市中区区直公立医院公开招聘工作人员</w:t>
      </w:r>
      <w:r w:rsidRPr="00C6799E">
        <w:rPr>
          <w:rFonts w:ascii="仿宋" w:eastAsia="仿宋" w:hAnsi="仿宋" w:cs="仿宋" w:hint="eastAsia"/>
          <w:color w:val="333333"/>
          <w:sz w:val="32"/>
          <w:szCs w:val="32"/>
        </w:rPr>
        <w:t>工作</w:t>
      </w:r>
      <w:r>
        <w:rPr>
          <w:rFonts w:ascii="仿宋" w:eastAsia="仿宋" w:hAnsi="仿宋" w:cs="仿宋" w:hint="eastAsia"/>
          <w:color w:val="333333"/>
          <w:sz w:val="32"/>
          <w:szCs w:val="32"/>
        </w:rPr>
        <w:t>中</w:t>
      </w:r>
      <w:r w:rsidRPr="00C6799E">
        <w:rPr>
          <w:rFonts w:ascii="仿宋" w:eastAsia="仿宋" w:hAnsi="仿宋" w:cs="仿宋" w:hint="eastAsia"/>
          <w:color w:val="333333"/>
          <w:sz w:val="32"/>
          <w:szCs w:val="32"/>
        </w:rPr>
        <w:t>，</w:t>
      </w:r>
      <w:r>
        <w:rPr>
          <w:rFonts w:ascii="仿宋" w:eastAsia="仿宋" w:hAnsi="仿宋" w:cs="仿宋" w:hint="eastAsia"/>
          <w:color w:val="333333"/>
          <w:sz w:val="32"/>
          <w:szCs w:val="32"/>
        </w:rPr>
        <w:t>董梅</w:t>
      </w:r>
      <w:r w:rsidRPr="00A25BCF">
        <w:rPr>
          <w:rFonts w:ascii="仿宋" w:eastAsia="仿宋" w:hAnsi="仿宋" w:cs="仿宋" w:hint="eastAsia"/>
          <w:color w:val="333333"/>
          <w:sz w:val="32"/>
          <w:szCs w:val="32"/>
        </w:rPr>
        <w:t>，</w:t>
      </w:r>
      <w:r>
        <w:rPr>
          <w:rFonts w:ascii="仿宋" w:eastAsia="仿宋" w:hAnsi="仿宋" w:cs="仿宋" w:hint="eastAsia"/>
          <w:color w:val="333333"/>
          <w:sz w:val="32"/>
          <w:szCs w:val="32"/>
        </w:rPr>
        <w:t>报名序号：</w:t>
      </w:r>
      <w:r w:rsidRPr="00A25BCF">
        <w:rPr>
          <w:rFonts w:ascii="仿宋" w:eastAsia="仿宋" w:hAnsi="仿宋" w:cs="仿宋"/>
          <w:color w:val="333333"/>
          <w:sz w:val="32"/>
          <w:szCs w:val="32"/>
        </w:rPr>
        <w:t>00</w:t>
      </w:r>
      <w:r>
        <w:rPr>
          <w:rFonts w:ascii="仿宋" w:eastAsia="仿宋" w:hAnsi="仿宋" w:cs="仿宋"/>
          <w:color w:val="333333"/>
          <w:sz w:val="32"/>
          <w:szCs w:val="32"/>
        </w:rPr>
        <w:t>367</w:t>
      </w:r>
      <w:r>
        <w:rPr>
          <w:rFonts w:ascii="仿宋" w:eastAsia="仿宋" w:hAnsi="仿宋" w:cs="仿宋" w:hint="eastAsia"/>
          <w:color w:val="333333"/>
          <w:sz w:val="32"/>
          <w:szCs w:val="32"/>
        </w:rPr>
        <w:t>，</w:t>
      </w:r>
      <w:r w:rsidRPr="00A25BCF">
        <w:rPr>
          <w:rFonts w:ascii="仿宋" w:eastAsia="仿宋" w:hAnsi="仿宋" w:cs="仿宋" w:hint="eastAsia"/>
          <w:color w:val="333333"/>
          <w:sz w:val="32"/>
          <w:szCs w:val="32"/>
        </w:rPr>
        <w:t>报考职位：市中区人民医院</w:t>
      </w:r>
      <w:r>
        <w:rPr>
          <w:rFonts w:ascii="仿宋" w:eastAsia="仿宋" w:hAnsi="仿宋" w:cs="仿宋" w:hint="eastAsia"/>
          <w:color w:val="333333"/>
          <w:sz w:val="32"/>
          <w:szCs w:val="32"/>
        </w:rPr>
        <w:t>临床医师</w:t>
      </w:r>
      <w:r w:rsidRPr="00A25BCF">
        <w:rPr>
          <w:rFonts w:ascii="仿宋" w:eastAsia="仿宋" w:hAnsi="仿宋" w:cs="仿宋"/>
          <w:color w:val="333333"/>
          <w:sz w:val="32"/>
          <w:szCs w:val="32"/>
        </w:rPr>
        <w:t>(</w:t>
      </w:r>
      <w:r>
        <w:rPr>
          <w:rFonts w:ascii="仿宋" w:eastAsia="仿宋" w:hAnsi="仿宋" w:cs="仿宋" w:hint="eastAsia"/>
          <w:color w:val="333333"/>
          <w:sz w:val="32"/>
          <w:szCs w:val="32"/>
        </w:rPr>
        <w:t>初</w:t>
      </w:r>
      <w:r w:rsidRPr="00A25BCF">
        <w:rPr>
          <w:rFonts w:ascii="仿宋" w:eastAsia="仿宋" w:hAnsi="仿宋" w:cs="仿宋" w:hint="eastAsia"/>
          <w:color w:val="333333"/>
          <w:sz w:val="32"/>
          <w:szCs w:val="32"/>
        </w:rPr>
        <w:t>级</w:t>
      </w:r>
      <w:r w:rsidRPr="00A25BCF">
        <w:rPr>
          <w:rFonts w:ascii="仿宋" w:eastAsia="仿宋" w:hAnsi="仿宋" w:cs="仿宋"/>
          <w:color w:val="333333"/>
          <w:sz w:val="32"/>
          <w:szCs w:val="32"/>
        </w:rPr>
        <w:t>)</w:t>
      </w:r>
      <w:r w:rsidRPr="00A25BCF">
        <w:rPr>
          <w:rFonts w:ascii="仿宋" w:eastAsia="仿宋" w:hAnsi="仿宋" w:cs="仿宋" w:hint="eastAsia"/>
          <w:color w:val="333333"/>
          <w:sz w:val="32"/>
          <w:szCs w:val="32"/>
        </w:rPr>
        <w:t>，因孕期原因推迟体检，现体检合格。予以公示。</w:t>
      </w:r>
      <w:r w:rsidRPr="00A25BCF">
        <w:rPr>
          <w:rFonts w:ascii="仿宋" w:eastAsia="仿宋" w:hAnsi="仿宋" w:cs="仿宋"/>
          <w:color w:val="333333"/>
          <w:sz w:val="32"/>
          <w:szCs w:val="32"/>
        </w:rPr>
        <w:t xml:space="preserve"> </w:t>
      </w:r>
    </w:p>
    <w:p w:rsidR="00CE7E56" w:rsidRDefault="00CE7E56" w:rsidP="0066732A">
      <w:pPr>
        <w:adjustRightInd/>
        <w:snapToGrid/>
        <w:spacing w:after="0" w:line="520" w:lineRule="exact"/>
        <w:ind w:firstLineChars="200" w:firstLine="31680"/>
        <w:rPr>
          <w:rFonts w:ascii="仿宋" w:eastAsia="仿宋" w:hAnsi="仿宋"/>
          <w:color w:val="333333"/>
          <w:sz w:val="32"/>
          <w:szCs w:val="32"/>
        </w:rPr>
      </w:pPr>
      <w:r w:rsidRPr="00C6799E">
        <w:rPr>
          <w:rFonts w:ascii="仿宋" w:eastAsia="仿宋" w:hAnsi="仿宋" w:cs="仿宋" w:hint="eastAsia"/>
          <w:color w:val="333333"/>
          <w:sz w:val="32"/>
          <w:szCs w:val="32"/>
        </w:rPr>
        <w:t>公示期限为</w:t>
      </w:r>
      <w:r w:rsidRPr="00C6799E">
        <w:rPr>
          <w:rFonts w:ascii="仿宋" w:eastAsia="仿宋" w:hAnsi="仿宋" w:cs="仿宋"/>
          <w:color w:val="333333"/>
          <w:sz w:val="32"/>
          <w:szCs w:val="32"/>
        </w:rPr>
        <w:t>20</w:t>
      </w:r>
      <w:r>
        <w:rPr>
          <w:rFonts w:ascii="仿宋" w:eastAsia="仿宋" w:hAnsi="仿宋" w:cs="仿宋"/>
          <w:color w:val="333333"/>
          <w:sz w:val="32"/>
          <w:szCs w:val="32"/>
        </w:rPr>
        <w:t>20</w:t>
      </w:r>
      <w:r w:rsidRPr="00C6799E">
        <w:rPr>
          <w:rFonts w:ascii="仿宋" w:eastAsia="仿宋" w:hAnsi="仿宋" w:cs="仿宋" w:hint="eastAsia"/>
          <w:color w:val="333333"/>
          <w:sz w:val="32"/>
          <w:szCs w:val="32"/>
        </w:rPr>
        <w:t>年</w:t>
      </w:r>
      <w:r>
        <w:rPr>
          <w:rFonts w:ascii="仿宋" w:eastAsia="仿宋" w:hAnsi="仿宋" w:cs="仿宋"/>
          <w:color w:val="333333"/>
          <w:sz w:val="32"/>
          <w:szCs w:val="32"/>
        </w:rPr>
        <w:t>3</w:t>
      </w:r>
      <w:r w:rsidRPr="00C6799E">
        <w:rPr>
          <w:rFonts w:ascii="仿宋" w:eastAsia="仿宋" w:hAnsi="仿宋" w:cs="仿宋" w:hint="eastAsia"/>
          <w:color w:val="333333"/>
          <w:sz w:val="32"/>
          <w:szCs w:val="32"/>
        </w:rPr>
        <w:t>月</w:t>
      </w:r>
      <w:r>
        <w:rPr>
          <w:rFonts w:ascii="仿宋" w:eastAsia="仿宋" w:hAnsi="仿宋" w:cs="仿宋"/>
          <w:color w:val="333333"/>
          <w:sz w:val="32"/>
          <w:szCs w:val="32"/>
        </w:rPr>
        <w:t>26</w:t>
      </w:r>
      <w:r w:rsidRPr="00C6799E">
        <w:rPr>
          <w:rFonts w:ascii="仿宋" w:eastAsia="仿宋" w:hAnsi="仿宋" w:cs="仿宋" w:hint="eastAsia"/>
          <w:color w:val="333333"/>
          <w:sz w:val="32"/>
          <w:szCs w:val="32"/>
        </w:rPr>
        <w:t>日至</w:t>
      </w:r>
      <w:r w:rsidRPr="00C6799E">
        <w:rPr>
          <w:rFonts w:ascii="仿宋" w:eastAsia="仿宋" w:hAnsi="仿宋" w:cs="仿宋"/>
          <w:color w:val="333333"/>
          <w:sz w:val="32"/>
          <w:szCs w:val="32"/>
        </w:rPr>
        <w:t>20</w:t>
      </w:r>
      <w:r>
        <w:rPr>
          <w:rFonts w:ascii="仿宋" w:eastAsia="仿宋" w:hAnsi="仿宋" w:cs="仿宋"/>
          <w:color w:val="333333"/>
          <w:sz w:val="32"/>
          <w:szCs w:val="32"/>
        </w:rPr>
        <w:t>20</w:t>
      </w:r>
      <w:r w:rsidRPr="00C6799E">
        <w:rPr>
          <w:rFonts w:ascii="仿宋" w:eastAsia="仿宋" w:hAnsi="仿宋" w:cs="仿宋" w:hint="eastAsia"/>
          <w:color w:val="333333"/>
          <w:sz w:val="32"/>
          <w:szCs w:val="32"/>
        </w:rPr>
        <w:t>年</w:t>
      </w:r>
      <w:r>
        <w:rPr>
          <w:rFonts w:ascii="仿宋" w:eastAsia="仿宋" w:hAnsi="仿宋" w:cs="仿宋"/>
          <w:color w:val="333333"/>
          <w:sz w:val="32"/>
          <w:szCs w:val="32"/>
        </w:rPr>
        <w:t>4</w:t>
      </w:r>
      <w:r w:rsidRPr="00C6799E">
        <w:rPr>
          <w:rFonts w:ascii="仿宋" w:eastAsia="仿宋" w:hAnsi="仿宋" w:cs="仿宋" w:hint="eastAsia"/>
          <w:color w:val="333333"/>
          <w:sz w:val="32"/>
          <w:szCs w:val="32"/>
        </w:rPr>
        <w:t>月</w:t>
      </w:r>
      <w:r>
        <w:rPr>
          <w:rFonts w:ascii="仿宋" w:eastAsia="仿宋" w:hAnsi="仿宋" w:cs="仿宋"/>
          <w:color w:val="333333"/>
          <w:sz w:val="32"/>
          <w:szCs w:val="32"/>
        </w:rPr>
        <w:t>3</w:t>
      </w:r>
      <w:r>
        <w:rPr>
          <w:rFonts w:ascii="仿宋" w:eastAsia="仿宋" w:hAnsi="仿宋" w:cs="仿宋" w:hint="eastAsia"/>
          <w:color w:val="333333"/>
          <w:sz w:val="32"/>
          <w:szCs w:val="32"/>
        </w:rPr>
        <w:t>日。</w:t>
      </w:r>
      <w:r w:rsidRPr="00C6799E">
        <w:rPr>
          <w:rFonts w:ascii="仿宋" w:eastAsia="仿宋" w:hAnsi="仿宋" w:cs="仿宋" w:hint="eastAsia"/>
          <w:color w:val="333333"/>
          <w:sz w:val="32"/>
          <w:szCs w:val="32"/>
        </w:rPr>
        <w:t>请社会各界予以监督，联系电话</w:t>
      </w:r>
      <w:r w:rsidRPr="00C6799E">
        <w:rPr>
          <w:rFonts w:ascii="仿宋" w:eastAsia="仿宋" w:hAnsi="仿宋" w:cs="仿宋"/>
          <w:color w:val="333333"/>
          <w:sz w:val="32"/>
          <w:szCs w:val="32"/>
        </w:rPr>
        <w:t>:0632-3317084</w:t>
      </w:r>
      <w:r w:rsidRPr="00C6799E">
        <w:rPr>
          <w:rFonts w:ascii="仿宋" w:eastAsia="仿宋" w:hAnsi="仿宋" w:cs="仿宋" w:hint="eastAsia"/>
          <w:color w:val="333333"/>
          <w:sz w:val="32"/>
          <w:szCs w:val="32"/>
        </w:rPr>
        <w:t>。</w:t>
      </w:r>
    </w:p>
    <w:p w:rsidR="00CE7E56" w:rsidRDefault="00CE7E56" w:rsidP="0066732A">
      <w:pPr>
        <w:adjustRightInd/>
        <w:snapToGrid/>
        <w:spacing w:after="0" w:line="600" w:lineRule="exact"/>
        <w:ind w:firstLineChars="200" w:firstLine="31680"/>
        <w:jc w:val="right"/>
        <w:rPr>
          <w:rFonts w:ascii="宋体" w:eastAsia="仿宋" w:hAnsi="宋体"/>
          <w:color w:val="333333"/>
          <w:sz w:val="32"/>
          <w:szCs w:val="32"/>
        </w:rPr>
      </w:pPr>
    </w:p>
    <w:p w:rsidR="00CE7E56" w:rsidRDefault="00CE7E56" w:rsidP="0066732A">
      <w:pPr>
        <w:adjustRightInd/>
        <w:snapToGrid/>
        <w:spacing w:after="0" w:line="600" w:lineRule="exact"/>
        <w:ind w:firstLineChars="200" w:firstLine="31680"/>
        <w:jc w:val="right"/>
        <w:rPr>
          <w:rFonts w:ascii="仿宋" w:eastAsia="仿宋" w:hAnsi="仿宋"/>
          <w:sz w:val="32"/>
          <w:szCs w:val="32"/>
        </w:rPr>
      </w:pPr>
      <w:r w:rsidRPr="00C6799E">
        <w:rPr>
          <w:rFonts w:ascii="宋体" w:eastAsia="仿宋" w:hAnsi="宋体"/>
          <w:sz w:val="32"/>
          <w:szCs w:val="32"/>
        </w:rPr>
        <w:t> </w:t>
      </w:r>
      <w:r w:rsidRPr="00C6799E">
        <w:rPr>
          <w:rFonts w:ascii="仿宋" w:eastAsia="仿宋" w:hAnsi="仿宋" w:cs="仿宋" w:hint="eastAsia"/>
          <w:sz w:val="32"/>
          <w:szCs w:val="32"/>
        </w:rPr>
        <w:t>枣庄市市中区卫生健康局</w:t>
      </w:r>
      <w:r w:rsidRPr="00C6799E">
        <w:rPr>
          <w:rFonts w:ascii="宋体" w:eastAsia="仿宋" w:hAnsi="宋体"/>
          <w:sz w:val="32"/>
          <w:szCs w:val="32"/>
        </w:rPr>
        <w:t> </w:t>
      </w:r>
    </w:p>
    <w:p w:rsidR="00CE7E56" w:rsidRPr="00C6799E" w:rsidRDefault="00CE7E56" w:rsidP="00E917E5">
      <w:pPr>
        <w:adjustRightInd/>
        <w:snapToGrid/>
        <w:spacing w:after="0" w:line="600" w:lineRule="exact"/>
        <w:ind w:right="480" w:firstLineChars="200" w:firstLine="31680"/>
        <w:jc w:val="right"/>
        <w:rPr>
          <w:rFonts w:ascii="仿宋" w:eastAsia="仿宋" w:hAnsi="仿宋"/>
          <w:sz w:val="32"/>
          <w:szCs w:val="32"/>
        </w:rPr>
      </w:pPr>
      <w:r w:rsidRPr="00C6799E">
        <w:rPr>
          <w:rFonts w:ascii="仿宋" w:eastAsia="仿宋" w:hAnsi="仿宋" w:cs="仿宋"/>
          <w:sz w:val="32"/>
          <w:szCs w:val="32"/>
        </w:rPr>
        <w:t>20</w:t>
      </w:r>
      <w:r>
        <w:rPr>
          <w:rFonts w:ascii="仿宋" w:eastAsia="仿宋" w:hAnsi="仿宋" w:cs="仿宋"/>
          <w:sz w:val="32"/>
          <w:szCs w:val="32"/>
        </w:rPr>
        <w:t>20</w:t>
      </w:r>
      <w:r w:rsidRPr="00C6799E">
        <w:rPr>
          <w:rFonts w:ascii="仿宋" w:eastAsia="仿宋" w:hAnsi="仿宋" w:cs="仿宋" w:hint="eastAsia"/>
          <w:sz w:val="32"/>
          <w:szCs w:val="32"/>
        </w:rPr>
        <w:t>年</w:t>
      </w:r>
      <w:r>
        <w:rPr>
          <w:rFonts w:ascii="仿宋" w:eastAsia="仿宋" w:hAnsi="仿宋" w:cs="仿宋"/>
          <w:sz w:val="32"/>
          <w:szCs w:val="32"/>
        </w:rPr>
        <w:t>3</w:t>
      </w:r>
      <w:r w:rsidRPr="00C6799E">
        <w:rPr>
          <w:rFonts w:ascii="仿宋" w:eastAsia="仿宋" w:hAnsi="仿宋" w:cs="仿宋" w:hint="eastAsia"/>
          <w:sz w:val="32"/>
          <w:szCs w:val="32"/>
        </w:rPr>
        <w:t>月</w:t>
      </w:r>
      <w:r>
        <w:rPr>
          <w:rFonts w:ascii="仿宋" w:eastAsia="仿宋" w:hAnsi="仿宋" w:cs="仿宋"/>
          <w:sz w:val="32"/>
          <w:szCs w:val="32"/>
        </w:rPr>
        <w:t>26</w:t>
      </w:r>
      <w:r w:rsidRPr="00C6799E">
        <w:rPr>
          <w:rFonts w:ascii="仿宋" w:eastAsia="仿宋" w:hAnsi="仿宋" w:cs="仿宋" w:hint="eastAsia"/>
          <w:sz w:val="32"/>
          <w:szCs w:val="32"/>
        </w:rPr>
        <w:t>日</w:t>
      </w:r>
    </w:p>
    <w:p w:rsidR="00CE7E56" w:rsidRPr="00C6799E" w:rsidRDefault="00CE7E56" w:rsidP="008B73E1">
      <w:pPr>
        <w:adjustRightInd/>
        <w:snapToGrid/>
        <w:spacing w:after="0" w:line="600" w:lineRule="exact"/>
        <w:rPr>
          <w:rFonts w:ascii="仿宋" w:eastAsia="仿宋" w:hAnsi="仿宋"/>
          <w:color w:val="333333"/>
          <w:sz w:val="32"/>
          <w:szCs w:val="32"/>
        </w:rPr>
      </w:pPr>
      <w:r w:rsidRPr="00C6799E">
        <w:rPr>
          <w:rFonts w:ascii="宋体" w:eastAsia="仿宋" w:hAnsi="宋体"/>
          <w:color w:val="333333"/>
          <w:sz w:val="32"/>
          <w:szCs w:val="32"/>
        </w:rPr>
        <w:t>  </w:t>
      </w:r>
    </w:p>
    <w:p w:rsidR="00CE7E56" w:rsidRPr="00C6799E" w:rsidRDefault="00CE7E56" w:rsidP="008B73E1">
      <w:pPr>
        <w:spacing w:after="0" w:line="600" w:lineRule="exact"/>
        <w:rPr>
          <w:rFonts w:ascii="仿宋" w:eastAsia="仿宋" w:hAnsi="仿宋"/>
          <w:sz w:val="32"/>
          <w:szCs w:val="32"/>
        </w:rPr>
      </w:pPr>
    </w:p>
    <w:sectPr w:rsidR="00CE7E56" w:rsidRPr="00C6799E" w:rsidSect="004358AB">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56" w:rsidRDefault="00CE7E56" w:rsidP="00D7759C">
      <w:pPr>
        <w:spacing w:after="0"/>
      </w:pPr>
      <w:r>
        <w:separator/>
      </w:r>
    </w:p>
  </w:endnote>
  <w:endnote w:type="continuationSeparator" w:id="0">
    <w:p w:rsidR="00CE7E56" w:rsidRDefault="00CE7E56" w:rsidP="00D775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56" w:rsidRDefault="00CE7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56" w:rsidRDefault="00CE7E56" w:rsidP="00D7759C">
      <w:pPr>
        <w:spacing w:after="0"/>
      </w:pPr>
      <w:r>
        <w:separator/>
      </w:r>
    </w:p>
  </w:footnote>
  <w:footnote w:type="continuationSeparator" w:id="0">
    <w:p w:rsidR="00CE7E56" w:rsidRDefault="00CE7E56" w:rsidP="00D775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56" w:rsidRDefault="00CE7E56" w:rsidP="005C102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54B5F"/>
    <w:rsid w:val="00231E60"/>
    <w:rsid w:val="00274A68"/>
    <w:rsid w:val="002F3684"/>
    <w:rsid w:val="00323B43"/>
    <w:rsid w:val="003C6DED"/>
    <w:rsid w:val="003D0433"/>
    <w:rsid w:val="003D37D8"/>
    <w:rsid w:val="00426133"/>
    <w:rsid w:val="004358AB"/>
    <w:rsid w:val="004A297F"/>
    <w:rsid w:val="004F27D1"/>
    <w:rsid w:val="005C1020"/>
    <w:rsid w:val="0066732A"/>
    <w:rsid w:val="00692E94"/>
    <w:rsid w:val="006F7102"/>
    <w:rsid w:val="00712865"/>
    <w:rsid w:val="007A5F04"/>
    <w:rsid w:val="007D7BCC"/>
    <w:rsid w:val="007D7E67"/>
    <w:rsid w:val="008B73E1"/>
    <w:rsid w:val="008B7726"/>
    <w:rsid w:val="008D1608"/>
    <w:rsid w:val="008E2181"/>
    <w:rsid w:val="008E68B1"/>
    <w:rsid w:val="00914D52"/>
    <w:rsid w:val="009518AD"/>
    <w:rsid w:val="009667FA"/>
    <w:rsid w:val="009C657D"/>
    <w:rsid w:val="009E04ED"/>
    <w:rsid w:val="009F5FA7"/>
    <w:rsid w:val="00A03CFF"/>
    <w:rsid w:val="00A25BCF"/>
    <w:rsid w:val="00A36F45"/>
    <w:rsid w:val="00A86F77"/>
    <w:rsid w:val="00AE279D"/>
    <w:rsid w:val="00AF30D9"/>
    <w:rsid w:val="00B56EF8"/>
    <w:rsid w:val="00BA5315"/>
    <w:rsid w:val="00C622D1"/>
    <w:rsid w:val="00C6799E"/>
    <w:rsid w:val="00C928C5"/>
    <w:rsid w:val="00CC0931"/>
    <w:rsid w:val="00CE7E56"/>
    <w:rsid w:val="00D31D50"/>
    <w:rsid w:val="00D7759C"/>
    <w:rsid w:val="00D805DC"/>
    <w:rsid w:val="00DB5A9E"/>
    <w:rsid w:val="00E917E5"/>
    <w:rsid w:val="00EC0E59"/>
    <w:rsid w:val="00F061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7759C"/>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7759C"/>
    <w:rPr>
      <w:rFonts w:ascii="Tahoma" w:hAnsi="Tahoma" w:cs="Tahoma"/>
      <w:sz w:val="18"/>
      <w:szCs w:val="18"/>
    </w:rPr>
  </w:style>
  <w:style w:type="paragraph" w:styleId="Footer">
    <w:name w:val="footer"/>
    <w:basedOn w:val="Normal"/>
    <w:link w:val="FooterChar"/>
    <w:uiPriority w:val="99"/>
    <w:semiHidden/>
    <w:rsid w:val="00D7759C"/>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7759C"/>
    <w:rPr>
      <w:rFonts w:ascii="Tahoma" w:hAnsi="Tahoma" w:cs="Tahoma"/>
      <w:sz w:val="18"/>
      <w:szCs w:val="18"/>
    </w:rPr>
  </w:style>
  <w:style w:type="paragraph" w:styleId="NormalWeb">
    <w:name w:val="Normal (Web)"/>
    <w:basedOn w:val="Normal"/>
    <w:uiPriority w:val="99"/>
    <w:semiHidden/>
    <w:rsid w:val="00D7759C"/>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DefaultParagraphFont"/>
    <w:uiPriority w:val="99"/>
    <w:rsid w:val="00D7759C"/>
  </w:style>
</w:styles>
</file>

<file path=word/webSettings.xml><?xml version="1.0" encoding="utf-8"?>
<w:webSettings xmlns:r="http://schemas.openxmlformats.org/officeDocument/2006/relationships" xmlns:w="http://schemas.openxmlformats.org/wordprocessingml/2006/main">
  <w:divs>
    <w:div w:id="299264061">
      <w:marLeft w:val="0"/>
      <w:marRight w:val="0"/>
      <w:marTop w:val="0"/>
      <w:marBottom w:val="0"/>
      <w:divBdr>
        <w:top w:val="none" w:sz="0" w:space="0" w:color="auto"/>
        <w:left w:val="none" w:sz="0" w:space="0" w:color="auto"/>
        <w:bottom w:val="none" w:sz="0" w:space="0" w:color="auto"/>
        <w:right w:val="none" w:sz="0" w:space="0" w:color="auto"/>
      </w:divBdr>
      <w:divsChild>
        <w:div w:id="299264064">
          <w:marLeft w:val="0"/>
          <w:marRight w:val="0"/>
          <w:marTop w:val="300"/>
          <w:marBottom w:val="0"/>
          <w:divBdr>
            <w:top w:val="none" w:sz="0" w:space="0" w:color="auto"/>
            <w:left w:val="none" w:sz="0" w:space="0" w:color="auto"/>
            <w:bottom w:val="none" w:sz="0" w:space="0" w:color="auto"/>
            <w:right w:val="none" w:sz="0" w:space="0" w:color="auto"/>
          </w:divBdr>
        </w:div>
        <w:div w:id="299264065">
          <w:marLeft w:val="0"/>
          <w:marRight w:val="0"/>
          <w:marTop w:val="0"/>
          <w:marBottom w:val="300"/>
          <w:divBdr>
            <w:top w:val="dotted" w:sz="6" w:space="0" w:color="DDDDDD"/>
            <w:left w:val="none" w:sz="0" w:space="0" w:color="auto"/>
            <w:bottom w:val="dotted" w:sz="6" w:space="0" w:color="DDDDDD"/>
            <w:right w:val="none" w:sz="0" w:space="0" w:color="auto"/>
          </w:divBdr>
        </w:div>
        <w:div w:id="299264067">
          <w:marLeft w:val="0"/>
          <w:marRight w:val="0"/>
          <w:marTop w:val="0"/>
          <w:marBottom w:val="300"/>
          <w:divBdr>
            <w:top w:val="none" w:sz="0" w:space="0" w:color="auto"/>
            <w:left w:val="none" w:sz="0" w:space="0" w:color="auto"/>
            <w:bottom w:val="none" w:sz="0" w:space="0" w:color="auto"/>
            <w:right w:val="none" w:sz="0" w:space="0" w:color="auto"/>
          </w:divBdr>
        </w:div>
      </w:divsChild>
    </w:div>
    <w:div w:id="299264066">
      <w:marLeft w:val="0"/>
      <w:marRight w:val="0"/>
      <w:marTop w:val="0"/>
      <w:marBottom w:val="0"/>
      <w:divBdr>
        <w:top w:val="none" w:sz="0" w:space="0" w:color="auto"/>
        <w:left w:val="none" w:sz="0" w:space="0" w:color="auto"/>
        <w:bottom w:val="none" w:sz="0" w:space="0" w:color="auto"/>
        <w:right w:val="none" w:sz="0" w:space="0" w:color="auto"/>
      </w:divBdr>
      <w:divsChild>
        <w:div w:id="299264062">
          <w:marLeft w:val="0"/>
          <w:marRight w:val="0"/>
          <w:marTop w:val="300"/>
          <w:marBottom w:val="0"/>
          <w:divBdr>
            <w:top w:val="none" w:sz="0" w:space="0" w:color="auto"/>
            <w:left w:val="none" w:sz="0" w:space="0" w:color="auto"/>
            <w:bottom w:val="none" w:sz="0" w:space="0" w:color="auto"/>
            <w:right w:val="none" w:sz="0" w:space="0" w:color="auto"/>
          </w:divBdr>
        </w:div>
        <w:div w:id="299264063">
          <w:marLeft w:val="0"/>
          <w:marRight w:val="0"/>
          <w:marTop w:val="0"/>
          <w:marBottom w:val="300"/>
          <w:divBdr>
            <w:top w:val="dotted" w:sz="6" w:space="0" w:color="DDDDDD"/>
            <w:left w:val="none" w:sz="0" w:space="0" w:color="auto"/>
            <w:bottom w:val="dotted" w:sz="6" w:space="0" w:color="DDDDDD"/>
            <w:right w:val="none" w:sz="0" w:space="0" w:color="auto"/>
          </w:divBdr>
        </w:div>
        <w:div w:id="299264068">
          <w:marLeft w:val="0"/>
          <w:marRight w:val="0"/>
          <w:marTop w:val="0"/>
          <w:marBottom w:val="300"/>
          <w:divBdr>
            <w:top w:val="none" w:sz="0" w:space="0" w:color="auto"/>
            <w:left w:val="none" w:sz="0" w:space="0" w:color="auto"/>
            <w:bottom w:val="none" w:sz="0" w:space="0" w:color="auto"/>
            <w:right w:val="none" w:sz="0" w:space="0" w:color="auto"/>
          </w:divBdr>
        </w:div>
      </w:divsChild>
    </w:div>
    <w:div w:id="299264069">
      <w:marLeft w:val="0"/>
      <w:marRight w:val="0"/>
      <w:marTop w:val="0"/>
      <w:marBottom w:val="0"/>
      <w:divBdr>
        <w:top w:val="none" w:sz="0" w:space="0" w:color="auto"/>
        <w:left w:val="none" w:sz="0" w:space="0" w:color="auto"/>
        <w:bottom w:val="none" w:sz="0" w:space="0" w:color="auto"/>
        <w:right w:val="none" w:sz="0" w:space="0" w:color="auto"/>
      </w:divBdr>
    </w:div>
    <w:div w:id="299264075">
      <w:marLeft w:val="0"/>
      <w:marRight w:val="0"/>
      <w:marTop w:val="0"/>
      <w:marBottom w:val="0"/>
      <w:divBdr>
        <w:top w:val="none" w:sz="0" w:space="0" w:color="auto"/>
        <w:left w:val="none" w:sz="0" w:space="0" w:color="auto"/>
        <w:bottom w:val="none" w:sz="0" w:space="0" w:color="auto"/>
        <w:right w:val="none" w:sz="0" w:space="0" w:color="auto"/>
      </w:divBdr>
      <w:divsChild>
        <w:div w:id="299264070">
          <w:marLeft w:val="0"/>
          <w:marRight w:val="0"/>
          <w:marTop w:val="375"/>
          <w:marBottom w:val="375"/>
          <w:divBdr>
            <w:top w:val="single" w:sz="18" w:space="0" w:color="2D7CCB"/>
            <w:left w:val="none" w:sz="0" w:space="0" w:color="auto"/>
            <w:bottom w:val="none" w:sz="0" w:space="0" w:color="auto"/>
            <w:right w:val="none" w:sz="0" w:space="0" w:color="auto"/>
          </w:divBdr>
          <w:divsChild>
            <w:div w:id="299264073">
              <w:marLeft w:val="0"/>
              <w:marRight w:val="0"/>
              <w:marTop w:val="0"/>
              <w:marBottom w:val="0"/>
              <w:divBdr>
                <w:top w:val="none" w:sz="0" w:space="0" w:color="auto"/>
                <w:left w:val="none" w:sz="0" w:space="0" w:color="auto"/>
                <w:bottom w:val="none" w:sz="0" w:space="0" w:color="auto"/>
                <w:right w:val="none" w:sz="0" w:space="0" w:color="auto"/>
              </w:divBdr>
              <w:divsChild>
                <w:div w:id="299264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9264076">
      <w:marLeft w:val="0"/>
      <w:marRight w:val="0"/>
      <w:marTop w:val="0"/>
      <w:marBottom w:val="0"/>
      <w:divBdr>
        <w:top w:val="none" w:sz="0" w:space="0" w:color="auto"/>
        <w:left w:val="none" w:sz="0" w:space="0" w:color="auto"/>
        <w:bottom w:val="none" w:sz="0" w:space="0" w:color="auto"/>
        <w:right w:val="none" w:sz="0" w:space="0" w:color="auto"/>
      </w:divBdr>
      <w:divsChild>
        <w:div w:id="299264072">
          <w:marLeft w:val="0"/>
          <w:marRight w:val="0"/>
          <w:marTop w:val="375"/>
          <w:marBottom w:val="375"/>
          <w:divBdr>
            <w:top w:val="single" w:sz="18" w:space="0" w:color="2D7CCB"/>
            <w:left w:val="none" w:sz="0" w:space="0" w:color="auto"/>
            <w:bottom w:val="none" w:sz="0" w:space="0" w:color="auto"/>
            <w:right w:val="none" w:sz="0" w:space="0" w:color="auto"/>
          </w:divBdr>
          <w:divsChild>
            <w:div w:id="299264071">
              <w:marLeft w:val="0"/>
              <w:marRight w:val="0"/>
              <w:marTop w:val="0"/>
              <w:marBottom w:val="0"/>
              <w:divBdr>
                <w:top w:val="none" w:sz="0" w:space="0" w:color="auto"/>
                <w:left w:val="none" w:sz="0" w:space="0" w:color="auto"/>
                <w:bottom w:val="none" w:sz="0" w:space="0" w:color="auto"/>
                <w:right w:val="none" w:sz="0" w:space="0" w:color="auto"/>
              </w:divBdr>
              <w:divsChild>
                <w:div w:id="299264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31</Words>
  <Characters>182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2018年度枣庄市市中区区直公立医院公开招聘工作人员补充拟聘用人员公示</dc:title>
  <dc:subject/>
  <dc:creator>团委</dc:creator>
  <cp:keywords/>
  <dc:description/>
  <cp:lastModifiedBy>团委</cp:lastModifiedBy>
  <cp:revision>10</cp:revision>
  <cp:lastPrinted>2019-05-13T03:14:00Z</cp:lastPrinted>
  <dcterms:created xsi:type="dcterms:W3CDTF">2019-11-11T01:25:00Z</dcterms:created>
  <dcterms:modified xsi:type="dcterms:W3CDTF">2020-03-26T08:55:00Z</dcterms:modified>
</cp:coreProperties>
</file>