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3" w:rsidRDefault="00F226F3" w:rsidP="00F226F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32323"/>
          <w:sz w:val="21"/>
          <w:szCs w:val="21"/>
        </w:rPr>
      </w:pPr>
      <w:r>
        <w:rPr>
          <w:rFonts w:cs="Arial" w:hint="eastAsia"/>
          <w:color w:val="232323"/>
        </w:rPr>
        <w:t>附件2：</w:t>
      </w:r>
      <w:bookmarkStart w:id="0" w:name="_GoBack"/>
      <w:bookmarkEnd w:id="0"/>
    </w:p>
    <w:p w:rsidR="00F226F3" w:rsidRDefault="00F226F3" w:rsidP="00F226F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232323"/>
          <w:sz w:val="21"/>
          <w:szCs w:val="21"/>
        </w:rPr>
      </w:pPr>
      <w:r>
        <w:rPr>
          <w:rStyle w:val="a4"/>
          <w:rFonts w:cs="Arial" w:hint="eastAsia"/>
          <w:color w:val="232323"/>
        </w:rPr>
        <w:t>泰安市2019年上半年中小学教师资格考试（笔试）</w:t>
      </w:r>
    </w:p>
    <w:p w:rsidR="00F226F3" w:rsidRDefault="00F226F3" w:rsidP="00F226F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232323"/>
          <w:sz w:val="21"/>
          <w:szCs w:val="21"/>
        </w:rPr>
      </w:pPr>
      <w:r>
        <w:rPr>
          <w:rStyle w:val="a4"/>
          <w:rFonts w:cs="Arial" w:hint="eastAsia"/>
          <w:color w:val="232323"/>
        </w:rPr>
        <w:t>考点一览表</w:t>
      </w:r>
    </w:p>
    <w:p w:rsidR="00F226F3" w:rsidRDefault="00F226F3" w:rsidP="00F226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> </w:t>
      </w:r>
    </w:p>
    <w:p w:rsidR="00F226F3" w:rsidRDefault="00F226F3" w:rsidP="00F226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noProof/>
          <w:color w:val="232323"/>
          <w:sz w:val="21"/>
          <w:szCs w:val="21"/>
        </w:rPr>
        <w:drawing>
          <wp:inline distT="0" distB="0" distL="0" distR="0">
            <wp:extent cx="5715000" cy="5391150"/>
            <wp:effectExtent l="0" t="0" r="0" b="0"/>
            <wp:docPr id="1" name="图片 1" descr="http://www.taedu.gov.cn/Wicresoft.CMS.Web/Content/ueditor1_2_6_1/net/upload/2019-02-26/59d0bb3e-e37b-4754-8ed5-d51af53cdc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edu.gov.cn/Wicresoft.CMS.Web/Content/ueditor1_2_6_1/net/upload/2019-02-26/59d0bb3e-e37b-4754-8ed5-d51af53cdc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3"/>
    <w:rsid w:val="00517747"/>
    <w:rsid w:val="00D020E5"/>
    <w:rsid w:val="00F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26F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226F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26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26F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226F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2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2019-02-26T01:28:00Z</dcterms:created>
  <dcterms:modified xsi:type="dcterms:W3CDTF">2019-02-26T01:28:00Z</dcterms:modified>
</cp:coreProperties>
</file>