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微软雅黑" w:eastAsia="黑体"/>
          <w:color w:val="000000"/>
          <w:sz w:val="32"/>
          <w:szCs w:val="32"/>
        </w:rPr>
      </w:pPr>
      <w:r>
        <w:rPr>
          <w:rFonts w:hint="eastAsia" w:ascii="黑体" w:hAnsi="微软雅黑" w:eastAsia="黑体"/>
          <w:color w:val="000000"/>
          <w:sz w:val="32"/>
          <w:szCs w:val="32"/>
        </w:rPr>
        <w:t>附件：</w:t>
      </w:r>
    </w:p>
    <w:p>
      <w:pPr>
        <w:pStyle w:val="5"/>
        <w:spacing w:before="0" w:beforeAutospacing="0" w:after="0" w:afterAutospacing="0"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pStyle w:val="5"/>
        <w:spacing w:before="0" w:beforeAutospacing="0" w:after="0" w:afterAutospacing="0"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fldChar w:fldCharType="begin"/>
      </w:r>
      <w:r>
        <w:instrText xml:space="preserve">HYPERLINK "http://www.shanting.gov.cn/module/download/downfile.jsp?classid=0&amp;filename=b31b089c3e0a4a459514bdee764fc7c3.xls" </w:instrText>
      </w:r>
      <w:r>
        <w:fldChar w:fldCharType="separate"/>
      </w:r>
      <w:r>
        <w:rPr>
          <w:rFonts w:hint="eastAsia" w:ascii="方正小标宋简体" w:hAnsi="微软雅黑" w:eastAsia="方正小标宋简体"/>
          <w:color w:val="000000"/>
          <w:sz w:val="36"/>
          <w:szCs w:val="36"/>
        </w:rPr>
        <w:t>2019年山亭区面向区外选调教师笔试人员名单</w:t>
      </w:r>
      <w:r>
        <w:fldChar w:fldCharType="end"/>
      </w:r>
    </w:p>
    <w:bookmarkEnd w:id="0"/>
    <w:tbl>
      <w:tblPr>
        <w:tblW w:w="7896" w:type="dxa"/>
        <w:jc w:val="center"/>
        <w:tblInd w:w="-13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4"/>
        <w:gridCol w:w="3544"/>
        <w:gridCol w:w="1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30"/>
                <w:szCs w:val="30"/>
              </w:rPr>
              <w:t>报考岗位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曾艳华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许新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刘芮彤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殷昂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刘慧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陶倩倩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杨丽丽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郭鑫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秦凯杰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孙抗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冯瑞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李芸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郭奇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李立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杨仁慧臣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马玲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孟倩倩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张慧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于杰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于海文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裴雪梅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王恒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屈明明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李俊枝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李姿瑶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李琴琴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魏养巧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薛成淼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张秀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杨晨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薛森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王艳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刘贞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魏培培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李聪颖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王康楠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王美秀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王新苓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马昭梅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翟胜茹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华明升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0" w:beforeAutospacing="0" w:after="0" w:afterAutospacing="0" w:line="520" w:lineRule="exact"/>
              <w:jc w:val="center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5"/>
        <w:spacing w:before="0" w:beforeAutospacing="0" w:after="0" w:afterAutospacing="0" w:line="520" w:lineRule="exact"/>
        <w:ind w:right="640"/>
        <w:rPr>
          <w:rFonts w:ascii="仿宋_GB2312" w:eastAsia="仿宋_GB2312"/>
          <w:color w:val="000000"/>
          <w:sz w:val="32"/>
          <w:szCs w:val="3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196</Words>
  <Characters>1118</Characters>
  <Lines>9</Lines>
  <Paragraphs>2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2018-07-24T00:36:00Z</dcterms:created>
  <dc:creator>User</dc:creator>
  <cp:lastModifiedBy>Administrator</cp:lastModifiedBy>
  <dcterms:modified xsi:type="dcterms:W3CDTF">2019-12-10T02:23:45Z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