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F3" w:rsidRPr="00AA0BB9" w:rsidRDefault="007F61F3" w:rsidP="007F61F3">
      <w:pPr>
        <w:spacing w:line="56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A0BB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7F61F3" w:rsidRDefault="007F61F3" w:rsidP="007F61F3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F61F3" w:rsidRDefault="007F61F3" w:rsidP="007F61F3">
      <w:pPr>
        <w:jc w:val="center"/>
        <w:rPr>
          <w:rFonts w:ascii="黑体" w:eastAsia="黑体" w:hAnsi="华文中宋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int="eastAsia"/>
          <w:sz w:val="44"/>
          <w:szCs w:val="44"/>
        </w:rPr>
        <w:t>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山区公开选聘校长</w:t>
      </w:r>
      <w:r>
        <w:rPr>
          <w:rFonts w:ascii="黑体" w:eastAsia="黑体" w:hAnsi="华文中宋" w:hint="eastAsia"/>
          <w:sz w:val="44"/>
          <w:szCs w:val="44"/>
        </w:rPr>
        <w:t>领导小组</w:t>
      </w:r>
      <w:bookmarkEnd w:id="0"/>
    </w:p>
    <w:p w:rsidR="007F61F3" w:rsidRPr="007F61F3" w:rsidRDefault="007F61F3" w:rsidP="007F61F3">
      <w:pPr>
        <w:jc w:val="center"/>
        <w:rPr>
          <w:rFonts w:ascii="黑体" w:eastAsia="黑体" w:hAnsi="华文中宋" w:hint="eastAsia"/>
          <w:sz w:val="44"/>
          <w:szCs w:val="44"/>
        </w:rPr>
      </w:pPr>
    </w:p>
    <w:p w:rsidR="007F61F3" w:rsidRDefault="007F61F3" w:rsidP="007F61F3">
      <w:pPr>
        <w:ind w:firstLineChars="100" w:firstLine="32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组  长：</w:t>
      </w:r>
      <w:proofErr w:type="gramStart"/>
      <w:r>
        <w:rPr>
          <w:rFonts w:ascii="仿宋_GB2312" w:eastAsia="仿宋_GB2312" w:hint="eastAsia"/>
          <w:sz w:val="32"/>
          <w:szCs w:val="32"/>
        </w:rPr>
        <w:t>战军仁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区教育和体育局党组书记、局长</w:t>
      </w:r>
    </w:p>
    <w:p w:rsidR="007F61F3" w:rsidRDefault="007F61F3" w:rsidP="007F61F3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副组长：</w:t>
      </w:r>
      <w:proofErr w:type="gramStart"/>
      <w:r>
        <w:rPr>
          <w:rFonts w:ascii="仿宋_GB2312" w:eastAsia="仿宋_GB2312" w:hint="eastAsia"/>
          <w:sz w:val="32"/>
          <w:szCs w:val="32"/>
        </w:rPr>
        <w:t>陈兆斋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区教育和体育局党组副书记、副局长</w:t>
      </w:r>
    </w:p>
    <w:p w:rsidR="007F61F3" w:rsidRDefault="007F61F3" w:rsidP="007F61F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许  志  区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主任科员</w:t>
      </w:r>
    </w:p>
    <w:p w:rsidR="007F61F3" w:rsidRDefault="007F61F3" w:rsidP="007F61F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徐  </w:t>
      </w:r>
      <w:proofErr w:type="gramStart"/>
      <w:r>
        <w:rPr>
          <w:rFonts w:ascii="仿宋_GB2312" w:eastAsia="仿宋_GB2312" w:hint="eastAsia"/>
          <w:sz w:val="32"/>
          <w:szCs w:val="32"/>
        </w:rPr>
        <w:t>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区事业单位监督管理局副局长</w:t>
      </w:r>
    </w:p>
    <w:p w:rsidR="007F61F3" w:rsidRDefault="007F61F3" w:rsidP="007F61F3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韩建团  区教育和体育局党组成员、主任科员</w:t>
      </w:r>
    </w:p>
    <w:p w:rsidR="007F61F3" w:rsidRDefault="007F61F3" w:rsidP="007F61F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王关平　区教育和体育局党组成员、主任科员</w:t>
      </w:r>
    </w:p>
    <w:p w:rsidR="007F61F3" w:rsidRDefault="007F61F3" w:rsidP="007F61F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安丰荣　区教育和体育局党组成员、副局长</w:t>
      </w:r>
    </w:p>
    <w:p w:rsidR="007F61F3" w:rsidRDefault="007F61F3" w:rsidP="007F61F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刘文娜　区教育和体育局副局长</w:t>
      </w:r>
    </w:p>
    <w:p w:rsidR="00531D6A" w:rsidRDefault="007F61F3" w:rsidP="007F61F3">
      <w:r>
        <w:rPr>
          <w:rFonts w:ascii="仿宋_GB2312" w:eastAsia="仿宋_GB2312" w:hint="eastAsia"/>
          <w:sz w:val="32"/>
          <w:szCs w:val="32"/>
        </w:rPr>
        <w:t xml:space="preserve"> 领导小组下设办公室，办公室设在区教育和体育局人事科。</w:t>
      </w:r>
    </w:p>
    <w:sectPr w:rsidR="0053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61F3"/>
    <w:rsid w:val="00531D6A"/>
    <w:rsid w:val="007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B71A"/>
  <w15:chartTrackingRefBased/>
  <w15:docId w15:val="{4529EBCB-AC16-455B-87CE-C5B9522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2019-07-31T10:10:00Z</dcterms:created>
  <dcterms:modified xsi:type="dcterms:W3CDTF">2019-07-31T10:11:00Z</dcterms:modified>
</cp:coreProperties>
</file>