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rPr>
          <w:rFonts w:ascii="宋体" w:hAnsi="宋体" w:cs="黑体"/>
          <w:b/>
          <w:color w:val="222222"/>
          <w:sz w:val="32"/>
          <w:szCs w:val="32"/>
        </w:rPr>
      </w:pPr>
      <w:r>
        <w:rPr>
          <w:rFonts w:hint="eastAsia" w:ascii="宋体" w:hAnsi="宋体" w:cs="黑体"/>
          <w:b/>
          <w:color w:val="222222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宋体" w:hAnsi="宋体"/>
          <w:b/>
          <w:sz w:val="48"/>
          <w:szCs w:val="32"/>
        </w:rPr>
      </w:pPr>
      <w:r>
        <w:rPr>
          <w:rFonts w:hint="eastAsia" w:ascii="宋体" w:hAnsi="宋体"/>
          <w:b/>
          <w:sz w:val="48"/>
          <w:szCs w:val="32"/>
        </w:rPr>
        <w:t>诚信承诺书</w:t>
      </w:r>
    </w:p>
    <w:p>
      <w:pPr>
        <w:spacing w:line="520" w:lineRule="exact"/>
        <w:rPr>
          <w:rFonts w:ascii="宋体" w:hAnsi="宋体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我已仔细阅读《</w:t>
      </w:r>
      <w:r>
        <w:rPr>
          <w:rFonts w:hint="eastAsia" w:ascii="宋体" w:hAnsi="宋体" w:cs="仿宋"/>
          <w:b/>
          <w:sz w:val="32"/>
          <w:szCs w:val="32"/>
        </w:rPr>
        <w:t>莒县刘官庄镇人民政府招聘</w:t>
      </w:r>
      <w:bookmarkStart w:id="0" w:name="_GoBack"/>
      <w:bookmarkEnd w:id="0"/>
      <w:r>
        <w:rPr>
          <w:rFonts w:hint="eastAsia" w:ascii="宋体" w:hAnsi="宋体" w:cs="仿宋"/>
          <w:b/>
          <w:sz w:val="32"/>
          <w:szCs w:val="32"/>
        </w:rPr>
        <w:t>辅助人员简章</w:t>
      </w:r>
      <w:r>
        <w:rPr>
          <w:rFonts w:hint="eastAsia" w:ascii="宋体" w:hAnsi="宋体"/>
          <w:b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          </w:t>
      </w:r>
      <w:r>
        <w:rPr>
          <w:rFonts w:hint="eastAsia" w:ascii="楷体_GB2312" w:hAnsi="仿宋" w:eastAsia="楷体_GB2312"/>
          <w:b/>
          <w:sz w:val="32"/>
          <w:szCs w:val="32"/>
        </w:rPr>
        <w:t xml:space="preserve">                  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ind w:left="5747" w:leftChars="2584" w:right="640" w:hanging="321" w:hangingChars="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83" w:right="640" w:hanging="578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</w:t>
      </w:r>
    </w:p>
    <w:p>
      <w:pPr>
        <w:spacing w:line="520" w:lineRule="exact"/>
        <w:ind w:left="5783" w:right="640" w:hanging="5783" w:hangingChars="18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年    月    日</w:t>
      </w:r>
    </w:p>
    <w:p>
      <w:pPr>
        <w:widowControl/>
        <w:spacing w:line="560" w:lineRule="atLeast"/>
        <w:rPr>
          <w:rFonts w:ascii="宋体" w:hAnsi="宋体" w:eastAsia="仿宋" w:cs="Times New Roman"/>
          <w:color w:val="222222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1A0F51"/>
    <w:rsid w:val="001B01A8"/>
    <w:rsid w:val="002213AF"/>
    <w:rsid w:val="002927F2"/>
    <w:rsid w:val="002A73C8"/>
    <w:rsid w:val="00375295"/>
    <w:rsid w:val="003753AA"/>
    <w:rsid w:val="00407B55"/>
    <w:rsid w:val="00413A7A"/>
    <w:rsid w:val="00441547"/>
    <w:rsid w:val="005D793A"/>
    <w:rsid w:val="005F0057"/>
    <w:rsid w:val="006D4045"/>
    <w:rsid w:val="00826583"/>
    <w:rsid w:val="008A1947"/>
    <w:rsid w:val="009A46DC"/>
    <w:rsid w:val="00A559B0"/>
    <w:rsid w:val="00AB35D6"/>
    <w:rsid w:val="00BD3079"/>
    <w:rsid w:val="00C04061"/>
    <w:rsid w:val="00DA0716"/>
    <w:rsid w:val="00E23B42"/>
    <w:rsid w:val="00E45F19"/>
    <w:rsid w:val="00ED101E"/>
    <w:rsid w:val="00F126CB"/>
    <w:rsid w:val="00F96351"/>
    <w:rsid w:val="0B3516FE"/>
    <w:rsid w:val="11216963"/>
    <w:rsid w:val="15D90A94"/>
    <w:rsid w:val="36325669"/>
    <w:rsid w:val="51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539</Words>
  <Characters>3078</Characters>
  <Lines>25</Lines>
  <Paragraphs>7</Paragraphs>
  <TotalTime>0</TotalTime>
  <ScaleCrop>false</ScaleCrop>
  <LinksUpToDate>false</LinksUpToDate>
  <CharactersWithSpaces>3610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Administrator</cp:lastModifiedBy>
  <dcterms:modified xsi:type="dcterms:W3CDTF">2019-07-19T02:44:00Z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