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黑体" w:eastAsia="黑体"/>
          <w:bCs/>
          <w:color w:val="000000"/>
          <w:sz w:val="28"/>
          <w:szCs w:val="28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附件1</w:t>
      </w:r>
    </w:p>
    <w:p>
      <w:pPr>
        <w:spacing w:line="54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2019年岚山区政府办公室政府购买服务</w:t>
      </w:r>
    </w:p>
    <w:p>
      <w:pPr>
        <w:spacing w:line="54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人员招聘岗位</w:t>
      </w:r>
    </w:p>
    <w:p>
      <w:pPr>
        <w:spacing w:line="540" w:lineRule="exact"/>
        <w:ind w:firstLine="644"/>
        <w:jc w:val="center"/>
        <w:rPr>
          <w:rFonts w:ascii="微软简标宋" w:eastAsia="微软简标宋"/>
          <w:color w:val="000000"/>
          <w:kern w:val="0"/>
          <w:sz w:val="44"/>
          <w:szCs w:val="44"/>
        </w:rPr>
      </w:pPr>
    </w:p>
    <w:tbl>
      <w:tblPr>
        <w:tblStyle w:val="2"/>
        <w:tblW w:w="882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1701"/>
        <w:gridCol w:w="992"/>
        <w:gridCol w:w="13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ind w:firstLine="289" w:firstLineChars="100"/>
              <w:jc w:val="center"/>
              <w:rPr>
                <w:rFonts w:ascii="黑体" w:hAnsi="黑体" w:eastAsia="黑体"/>
                <w:b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w w:val="90"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w w:val="90"/>
                <w:sz w:val="32"/>
                <w:szCs w:val="32"/>
              </w:rPr>
              <w:t>招聘人数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w w:val="90"/>
                <w:sz w:val="32"/>
                <w:szCs w:val="32"/>
              </w:rPr>
              <w:t>岗位要求</w:t>
            </w:r>
          </w:p>
        </w:tc>
        <w:tc>
          <w:tcPr>
            <w:tcW w:w="99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w w:val="90"/>
                <w:sz w:val="32"/>
                <w:szCs w:val="32"/>
              </w:rPr>
              <w:t>学历</w:t>
            </w: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w w:val="90"/>
                <w:sz w:val="32"/>
                <w:szCs w:val="32"/>
              </w:rPr>
              <w:t>专业</w:t>
            </w:r>
          </w:p>
        </w:tc>
        <w:tc>
          <w:tcPr>
            <w:tcW w:w="1800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w w:val="9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岚山区政府办公室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办公室综合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辅助</w:t>
            </w:r>
          </w:p>
        </w:tc>
        <w:tc>
          <w:tcPr>
            <w:tcW w:w="9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专科及以上</w:t>
            </w:r>
          </w:p>
        </w:tc>
        <w:tc>
          <w:tcPr>
            <w:tcW w:w="135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  <w:t>计算机及相关专业</w:t>
            </w:r>
          </w:p>
        </w:tc>
        <w:tc>
          <w:tcPr>
            <w:tcW w:w="180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  <w:t>能适应夜间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  <w:t>值班工作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B7EBE"/>
    <w:rsid w:val="623B7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2019-05-25T11:12:00Z</dcterms:created>
  <dc:creator>慢热Cc</dc:creator>
  <cp:lastModifiedBy>慢热Cc</cp:lastModifiedBy>
  <dcterms:modified xsi:type="dcterms:W3CDTF">2019-05-25T11:12:45Z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