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附件1</w:t>
      </w:r>
    </w:p>
    <w:p>
      <w:r>
        <w:t>教师资格认定体检通知</w:t>
      </w:r>
      <w:bookmarkStart w:id="0" w:name="_GoBack"/>
      <w:bookmarkEnd w:id="0"/>
    </w:p>
    <w:p>
      <w:r>
        <w:t> </w:t>
      </w:r>
    </w:p>
    <w:p>
      <w:r>
        <w:rPr>
          <w:rFonts w:hint="eastAsia"/>
        </w:rPr>
        <w:t>（提示：本通知仅为初中、小学、幼儿园教师资格认定申请人的体检安排。）</w:t>
      </w:r>
    </w:p>
    <w:p>
      <w:r>
        <w:rPr>
          <w:rFonts w:hint="eastAsia"/>
        </w:rPr>
        <w:t>一、体检地点</w:t>
      </w:r>
    </w:p>
    <w:p>
      <w:r>
        <w:rPr>
          <w:rFonts w:hint="eastAsia"/>
        </w:rPr>
        <w:t>滨州市沾化区人民医院查体中心</w:t>
      </w:r>
    </w:p>
    <w:p>
      <w:r>
        <w:rPr>
          <w:rFonts w:hint="eastAsia"/>
        </w:rPr>
        <w:t>地址：滨州市沾化区原广电局（二楼）</w:t>
      </w:r>
    </w:p>
    <w:p>
      <w:r>
        <w:rPr>
          <w:rFonts w:hint="eastAsia"/>
        </w:rPr>
        <w:t>联系电话：0543-7313705</w:t>
      </w:r>
    </w:p>
    <w:p>
      <w:r>
        <w:rPr>
          <w:rFonts w:hint="eastAsia"/>
        </w:rPr>
        <w:t>二、体检时间</w:t>
      </w:r>
    </w:p>
    <w:p>
      <w:r>
        <w:rPr>
          <w:rFonts w:hint="eastAsia"/>
        </w:rPr>
        <w:t>2019年3月22日—25日，上午7：30--11：30</w:t>
      </w:r>
    </w:p>
    <w:p>
      <w:r>
        <w:rPr>
          <w:rFonts w:hint="eastAsia"/>
        </w:rPr>
        <w:t>报告领取：体检结束当天下午3:00-5:30领取体检报告。</w:t>
      </w:r>
    </w:p>
    <w:p>
      <w:r>
        <w:rPr>
          <w:rFonts w:hint="eastAsia"/>
        </w:rPr>
        <w:t>三、注意事项</w:t>
      </w:r>
    </w:p>
    <w:p>
      <w:r>
        <w:rPr>
          <w:rFonts w:hint="eastAsia"/>
        </w:rPr>
        <w:t>1.体检当日清晨请勿饮水、进食。</w:t>
      </w:r>
    </w:p>
    <w:p>
      <w:r>
        <w:rPr>
          <w:rFonts w:hint="eastAsia"/>
        </w:rPr>
        <w:t>2.采血后请按压5分钟。晕针、晕血请提前告知采血护士。</w:t>
      </w:r>
    </w:p>
    <w:p>
      <w:r>
        <w:rPr>
          <w:rFonts w:hint="eastAsia"/>
        </w:rPr>
        <w:t>3.已怀孕者，请预先告知医护人员，免做Χ光检查,（需另提供县级以上医院的妊娠证明），未婚女士一律不做妇科检查。</w:t>
      </w:r>
    </w:p>
    <w:p>
      <w:r>
        <w:rPr>
          <w:rFonts w:hint="eastAsia"/>
        </w:rPr>
        <w:t>4.需携带本人身份证或有效证件及贴有本人照片的体检表。</w:t>
      </w:r>
    </w:p>
    <w:p/>
    <w:p>
      <w:r>
        <w:rPr>
          <w:rFonts w:hint="eastAsia"/>
        </w:rPr>
        <w:t>滨州市沾化区教育和体育局</w:t>
      </w:r>
    </w:p>
    <w:p>
      <w:r>
        <w:rPr>
          <w:rFonts w:hint="eastAsia"/>
        </w:rPr>
        <w:t>2019年3月8日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F1831"/>
    <w:rsid w:val="355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76B95"/>
      <w:u w:val="none"/>
    </w:rPr>
  </w:style>
  <w:style w:type="character" w:styleId="6">
    <w:name w:val="Hyperlink"/>
    <w:basedOn w:val="3"/>
    <w:uiPriority w:val="0"/>
    <w:rPr>
      <w:color w:val="576B95"/>
      <w:u w:val="none"/>
    </w:rPr>
  </w:style>
  <w:style w:type="character" w:customStyle="1" w:styleId="8">
    <w:name w:val="img_bg_c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2019-03-12T09:16:00Z</dcterms:created>
  <dc:creator>zhang</dc:creator>
  <cp:lastModifiedBy>zhang</cp:lastModifiedBy>
  <dcterms:modified xsi:type="dcterms:W3CDTF">2019-03-12T09:17:39Z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