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ascii="仿宋" w:hAnsi="仿宋" w:eastAsia="仿宋"/>
          <w:color w:val="3E3E3E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楷体" w:hAnsi="楷体" w:eastAsia="楷体"/>
          <w:b/>
          <w:kern w:val="0"/>
          <w:sz w:val="32"/>
          <w:szCs w:val="32"/>
        </w:rPr>
        <w:t>附件：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center"/>
        <w:rPr>
          <w:rFonts w:ascii="仿宋" w:hAnsi="仿宋" w:eastAsia="仿宋"/>
          <w:color w:val="3E3E3E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00" w:lineRule="exact"/>
        <w:jc w:val="center"/>
        <w:rPr>
          <w:rFonts w:ascii="楷体" w:hAnsi="楷体" w:eastAsia="楷体"/>
          <w:b/>
          <w:color w:val="3E3E3E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b/>
          <w:color w:val="3E3E3E"/>
          <w:sz w:val="32"/>
          <w:szCs w:val="32"/>
          <w:shd w:val="clear" w:color="auto" w:fill="FFFFFF"/>
        </w:rPr>
        <w:t>枣庄市山亭区城市开发建设有限公司招聘人才计划表</w:t>
      </w:r>
    </w:p>
    <w:tbl>
      <w:tblPr>
        <w:tblStyle w:val="6"/>
        <w:tblpPr w:leftFromText="180" w:rightFromText="180" w:vertAnchor="text" w:horzAnchor="page" w:tblpX="2635" w:tblpY="311"/>
        <w:tblOverlap w:val="never"/>
        <w:tblW w:w="6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64"/>
        <w:gridCol w:w="175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</w:trPr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招聘人数</w:t>
            </w:r>
          </w:p>
        </w:tc>
        <w:tc>
          <w:tcPr>
            <w:tcW w:w="1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3年工作经验，有建造师、工程造价师等相关资质证书者优先。因长期从事户外工作、条件艰苦，限男性。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年以上工作经验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汉语言文学、文秘</w:t>
            </w:r>
          </w:p>
        </w:tc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年及以上工作经验，全日制本科优先。</w:t>
            </w:r>
          </w:p>
        </w:tc>
      </w:tr>
    </w:tbl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A6"/>
    <w:rsid w:val="000150A3"/>
    <w:rsid w:val="00087311"/>
    <w:rsid w:val="00090453"/>
    <w:rsid w:val="000D0F75"/>
    <w:rsid w:val="000D3FEC"/>
    <w:rsid w:val="001B7CC7"/>
    <w:rsid w:val="001D3876"/>
    <w:rsid w:val="001F1BCB"/>
    <w:rsid w:val="0024563A"/>
    <w:rsid w:val="00252525"/>
    <w:rsid w:val="002644DF"/>
    <w:rsid w:val="00290CD9"/>
    <w:rsid w:val="002A27B1"/>
    <w:rsid w:val="002C0F68"/>
    <w:rsid w:val="002E287A"/>
    <w:rsid w:val="0034368A"/>
    <w:rsid w:val="00343701"/>
    <w:rsid w:val="003D710B"/>
    <w:rsid w:val="003E49D8"/>
    <w:rsid w:val="00442C24"/>
    <w:rsid w:val="00476170"/>
    <w:rsid w:val="004D20D3"/>
    <w:rsid w:val="00512192"/>
    <w:rsid w:val="0051722C"/>
    <w:rsid w:val="00522C03"/>
    <w:rsid w:val="005370D3"/>
    <w:rsid w:val="005E248F"/>
    <w:rsid w:val="00612347"/>
    <w:rsid w:val="006670A6"/>
    <w:rsid w:val="006741FA"/>
    <w:rsid w:val="00686980"/>
    <w:rsid w:val="007910B7"/>
    <w:rsid w:val="007D0624"/>
    <w:rsid w:val="007F5765"/>
    <w:rsid w:val="0080302B"/>
    <w:rsid w:val="00806C11"/>
    <w:rsid w:val="008B7870"/>
    <w:rsid w:val="008E68CC"/>
    <w:rsid w:val="00924F84"/>
    <w:rsid w:val="00A66E38"/>
    <w:rsid w:val="00A758DD"/>
    <w:rsid w:val="00A774D3"/>
    <w:rsid w:val="00A9627D"/>
    <w:rsid w:val="00AA53AF"/>
    <w:rsid w:val="00AE3EA6"/>
    <w:rsid w:val="00B332AA"/>
    <w:rsid w:val="00B50C06"/>
    <w:rsid w:val="00B5502F"/>
    <w:rsid w:val="00C326B8"/>
    <w:rsid w:val="00C43BA2"/>
    <w:rsid w:val="00C43EC8"/>
    <w:rsid w:val="00CA0A2A"/>
    <w:rsid w:val="00D613A9"/>
    <w:rsid w:val="00D72301"/>
    <w:rsid w:val="00D778DA"/>
    <w:rsid w:val="00E0041C"/>
    <w:rsid w:val="00E157CD"/>
    <w:rsid w:val="00E32EB0"/>
    <w:rsid w:val="00E917DB"/>
    <w:rsid w:val="00EB6743"/>
    <w:rsid w:val="00F10EC2"/>
    <w:rsid w:val="00F45A3A"/>
    <w:rsid w:val="00FC3002"/>
    <w:rsid w:val="00FD446E"/>
    <w:rsid w:val="00FF103F"/>
    <w:rsid w:val="0DCA1D0E"/>
    <w:rsid w:val="1972665C"/>
    <w:rsid w:val="23527C61"/>
    <w:rsid w:val="2B622C69"/>
    <w:rsid w:val="355904DD"/>
    <w:rsid w:val="379C5A78"/>
    <w:rsid w:val="535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15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254</Characters>
  <Lines>2</Lines>
  <Paragraphs>1</Paragraphs>
  <TotalTime>36</TotalTime>
  <ScaleCrop>false</ScaleCrop>
  <LinksUpToDate>false</LinksUpToDate>
  <CharactersWithSpaces>297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2018-01-05T08:28:00Z</dcterms:created>
  <dc:creator>b</dc:creator>
  <cp:lastModifiedBy>Administrator</cp:lastModifiedBy>
  <cp:lastPrinted>2019-02-20T02:10:00Z</cp:lastPrinted>
  <dcterms:modified xsi:type="dcterms:W3CDTF">2019-02-21T08:28:22Z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