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滨州市中心医院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2019年</w:t>
      </w:r>
      <w:r>
        <w:rPr>
          <w:rFonts w:hint="eastAsia" w:ascii="黑体" w:eastAsia="黑体"/>
          <w:sz w:val="36"/>
          <w:szCs w:val="36"/>
          <w:lang w:eastAsia="zh-CN"/>
        </w:rPr>
        <w:t>公开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母婴病</w:t>
      </w:r>
      <w:bookmarkStart w:id="0" w:name="_GoBack"/>
      <w:bookmarkEnd w:id="0"/>
      <w:r>
        <w:rPr>
          <w:rFonts w:hint="eastAsia" w:ascii="黑体" w:eastAsia="黑体"/>
          <w:sz w:val="36"/>
          <w:szCs w:val="36"/>
          <w:lang w:eastAsia="zh-CN"/>
        </w:rPr>
        <w:t>房岗位工作人员</w:t>
      </w:r>
      <w:r>
        <w:rPr>
          <w:rFonts w:hint="eastAsia" w:ascii="黑体" w:eastAsia="黑体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p>
      <w:pPr>
        <w:ind w:firstLine="2400" w:firstLineChars="1000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填报时间：        年   月   日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244"/>
        <w:gridCol w:w="668"/>
        <w:gridCol w:w="241"/>
        <w:gridCol w:w="254"/>
        <w:gridCol w:w="570"/>
        <w:gridCol w:w="232"/>
        <w:gridCol w:w="556"/>
        <w:gridCol w:w="344"/>
        <w:gridCol w:w="248"/>
        <w:gridCol w:w="679"/>
        <w:gridCol w:w="955"/>
        <w:gridCol w:w="777"/>
        <w:gridCol w:w="54"/>
        <w:gridCol w:w="340"/>
        <w:gridCol w:w="710"/>
        <w:gridCol w:w="28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执业证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sz w:val="20"/>
                <w:szCs w:val="20"/>
                <w:lang w:eastAsia="zh-CN"/>
              </w:rPr>
              <w:t>执业范围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是否有二级医院或妇幼专科医院工作经历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是否有中级资格证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20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9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7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7" w:hRule="atLeast"/>
          <w:jc w:val="center"/>
        </w:trPr>
        <w:tc>
          <w:tcPr>
            <w:tcW w:w="9504" w:type="dxa"/>
            <w:gridSpan w:val="18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高：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体 重：                       （由资格审核人员填写）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审查人员签名：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7" w:hRule="atLeast"/>
          <w:jc w:val="center"/>
        </w:trPr>
        <w:tc>
          <w:tcPr>
            <w:tcW w:w="9504" w:type="dxa"/>
            <w:gridSpan w:val="18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资格审查意见：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（由资格审核人员填写）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   审查人员签名：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1244"/>
    <w:rsid w:val="09A6174C"/>
    <w:rsid w:val="0E692582"/>
    <w:rsid w:val="18834594"/>
    <w:rsid w:val="20424013"/>
    <w:rsid w:val="22953B99"/>
    <w:rsid w:val="302C1B4D"/>
    <w:rsid w:val="38E01244"/>
    <w:rsid w:val="40B867C5"/>
    <w:rsid w:val="4D185F4C"/>
    <w:rsid w:val="61417864"/>
    <w:rsid w:val="61464912"/>
    <w:rsid w:val="68A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2019-04-25T02:18:00Z</dcterms:created>
  <dc:creator>Administrator</dc:creator>
  <cp:lastModifiedBy>Administrator</cp:lastModifiedBy>
  <dcterms:modified xsi:type="dcterms:W3CDTF">2019-09-02T10:06:34Z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