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宜春市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高层次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邮箱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及联系方式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一、市直单位</w:t>
      </w:r>
    </w:p>
    <w:tbl>
      <w:tblPr>
        <w:tblStyle w:val="2"/>
        <w:tblW w:w="10605" w:type="dxa"/>
        <w:tblInd w:w="-26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3246"/>
        <w:gridCol w:w="2499"/>
        <w:gridCol w:w="1656"/>
        <w:gridCol w:w="870"/>
        <w:gridCol w:w="158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Header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    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报名邮箱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宜春市网络技术服务中心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"mailto:18720623965@139.com" \o "mailto:18720623965@139.com"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18720623965@139.com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0795-3222383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晖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18979539961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宜春市机构编制电子政务中心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"mailto:ycbb3272002@163.com"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ycbb3272002@163.com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0795-3272002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周小金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15879515715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宜春市互联网信息研究中心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"mailto:ycwxb3229797@163.com"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ycwxb3229797@163.com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0795-3229797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瑜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13607951500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宜春市铁路建设办公室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1509363998@qq.com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0795-3272741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钟嘉婷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18797854885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宜春市物业维修资金管理中心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"mailto:ycszjjmsk@163.com"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ycszjjmsk@163.com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0795-3998087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  琴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13807957991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江西省赣西土木工程勘测设计院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jxycgxsj@vip.163.com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0795-3575853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黎小保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13576586708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宜春市农村合作经济指导站</w:t>
            </w:r>
          </w:p>
        </w:tc>
        <w:tc>
          <w:tcPr>
            <w:tcW w:w="2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"mailto:nyj3562531@163.com"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nyj3562531@163.com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0795-3562531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谈卫华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13767558385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江西省宜春市农业科学研究所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宜春市农业良种研究所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宜春市妇幼保健院</w:t>
            </w:r>
          </w:p>
        </w:tc>
        <w:tc>
          <w:tcPr>
            <w:tcW w:w="2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"mailto:43321236@qq.com" \o "mailto:43321236@qq.com"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43321236@qq.com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0795-3264671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曾亚敏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13607058170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宜春市第三人民医院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宜春市中医院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宜春市疾控中心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宜春市对外经济合作促进中心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"mailto:2164282315@qq.com"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2164282315@qq.com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color w:val="auto"/>
                <w:lang w:val="en-US" w:eastAsia="zh-CN" w:bidi="ar"/>
              </w:rPr>
              <w:t>0795</w:t>
            </w:r>
            <w:r>
              <w:rPr>
                <w:rStyle w:val="6"/>
                <w:color w:val="auto"/>
                <w:lang w:val="en-US" w:eastAsia="zh-CN" w:bidi="ar"/>
              </w:rPr>
              <w:t>–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3224056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乐军华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18470501979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中共宜春市委党校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"mailto:179550275@qq.com"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179550275@qq.com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0795-3222716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何惠敏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18720656665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宜春日报社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"mailto:290496759@qq.com"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290496759@qq.com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0795-7091001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余佩清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18707955663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宜春市退役军人服务中心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"mailto:tyjrmsk3551319@163.com"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tyjrmsk3551319@163.com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0795-3551319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孙秀峰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13870570111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宜春市赣中公证处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"mailto:1205755252@qq.com"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1205755252@qq.com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0795-3236604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谢汉珍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13907952682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宜春市市政设施维护管理中心</w:t>
            </w:r>
          </w:p>
        </w:tc>
        <w:tc>
          <w:tcPr>
            <w:tcW w:w="2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"mailto:yccg2008@163.com"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yccg2008@163.com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0795-3550069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刘科长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13907957568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宜春市园林局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宜春市环卫处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宜春市生态环境局下属事业岗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"mailto:ycsthjjrs@163.com/289642918@qq.com" \o "mailto:ycsthjjrs@163.com/289642918@qq.com"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ycsthjjrs@163.com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289642918@qq.com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0795-3998553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  欢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15070565810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宜春市计量所</w:t>
            </w:r>
          </w:p>
        </w:tc>
        <w:tc>
          <w:tcPr>
            <w:tcW w:w="2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"mailto:65927274@qq.com"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65927274@qq.com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0795-7206061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袁志斌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19807950121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宜春市市监局培训中心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宜春市市监局信息中心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宜春市安全生产应急救援指挥中心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"mailto:13769606@qq.com"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13769606@qq.com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0795-3590911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况  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13707059999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宜春广播电视大学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"mailto:21006312@qq.com" \o "mailto:21006312@qq.com"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21006312@qq.com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0795-3223910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  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13907959737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宜春市公路管理局直属分局</w:t>
            </w:r>
          </w:p>
        </w:tc>
        <w:tc>
          <w:tcPr>
            <w:tcW w:w="2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"mailto:ycrck726@yeah.net"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ycrck726@yeah.net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0795-3196618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徐文文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13970522379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宜春市公路管理局明月山分局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明月山风景名胜区管委会工程质量监督站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ycsmys@163.com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0795-3518609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李会杰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13707958477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宜春市规划设计研究中心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Rsk3218002@163.com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0795-3218002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高峪兰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15179579126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宜春市林业科学研究所</w:t>
            </w:r>
          </w:p>
        </w:tc>
        <w:tc>
          <w:tcPr>
            <w:tcW w:w="2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"mailto:yclymsk@163.com"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yclymsk@163.com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0795-3228919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张文武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18379098085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宜春市森林资源监测站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宜春广播电视台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"mailto:27570920@qq.com"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27570920@qq.com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0795-3990819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  欣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18970551118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宜春市边界管理办公室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"mailto:316978059@qq.com"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316978059@qq.com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0795-3273899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  晴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13979549911</w:t>
            </w:r>
          </w:p>
        </w:tc>
      </w:tr>
    </w:tbl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二、县市区</w:t>
      </w:r>
    </w:p>
    <w:tbl>
      <w:tblPr>
        <w:tblStyle w:val="2"/>
        <w:tblW w:w="10605" w:type="dxa"/>
        <w:tblInd w:w="-26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3246"/>
        <w:gridCol w:w="2499"/>
        <w:gridCol w:w="1656"/>
        <w:gridCol w:w="870"/>
        <w:gridCol w:w="158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中共袁州区委组织部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"mailto:ycyzrck@163.com" \o "mailto:ycyzrck@163.com"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ycyzrck@163.com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0795—3227901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易玉婷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18679569796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中共樟树市委组织部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zssrck@126.com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0795-7311167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西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13607056137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中共丰城市委组织部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fczzbrck@163.com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0795-6608511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葛洪军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15879518806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中共靖安县委组织部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jaxwzzbgbg@163.com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0795-4652327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晶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18179572798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中共奉新县委组织部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fxlxdgw@126.com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0795-4539786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冯晶晶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18770559585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中共高安市委组织部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gaswzzbrck@126.com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0795-5259715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  韬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18379588361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中共上高县委组织部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sgxwrcb@163.com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0795-2518396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  宇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18379070760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中共宜丰县委组织部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yfxrcb@126.com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0795-2765339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15979518771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中共铜鼓县委组织部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tgxrcg@163.com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0795-8726869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刘华斌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15170509950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中共万载县委组织部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wzrcgongzuo@163.com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0795-8822036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  倩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13667055770</w:t>
            </w:r>
          </w:p>
        </w:tc>
      </w:tr>
    </w:tbl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三、高等院校</w:t>
      </w:r>
    </w:p>
    <w:tbl>
      <w:tblPr>
        <w:tblStyle w:val="2"/>
        <w:tblW w:w="10605" w:type="dxa"/>
        <w:tblInd w:w="-26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3246"/>
        <w:gridCol w:w="2499"/>
        <w:gridCol w:w="1656"/>
        <w:gridCol w:w="870"/>
        <w:gridCol w:w="15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ycxyzpb@163.com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0795—3202690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陈老师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13755883090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490723846@qq.com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0795-3203884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刘老师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13970566197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sectPr>
      <w:pgSz w:w="11906" w:h="16838"/>
      <w:pgMar w:top="930" w:right="913" w:bottom="930" w:left="9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7340E"/>
    <w:rsid w:val="0323558B"/>
    <w:rsid w:val="040707D9"/>
    <w:rsid w:val="0EF577B3"/>
    <w:rsid w:val="112B1815"/>
    <w:rsid w:val="14C943AC"/>
    <w:rsid w:val="164C3EC6"/>
    <w:rsid w:val="189B7761"/>
    <w:rsid w:val="232E68DA"/>
    <w:rsid w:val="2812133B"/>
    <w:rsid w:val="2867230F"/>
    <w:rsid w:val="2B0F1B4E"/>
    <w:rsid w:val="31D050E0"/>
    <w:rsid w:val="38B60B28"/>
    <w:rsid w:val="42C32FB5"/>
    <w:rsid w:val="48E74963"/>
    <w:rsid w:val="60B267F7"/>
    <w:rsid w:val="634F628E"/>
    <w:rsid w:val="6A17340E"/>
    <w:rsid w:val="788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3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2019-07-28T09:32:00Z</dcterms:created>
  <dc:creator>一维</dc:creator>
  <cp:lastModifiedBy>一维</cp:lastModifiedBy>
  <dcterms:modified xsi:type="dcterms:W3CDTF">2019-08-05T01:44:36Z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