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8F" w:rsidRDefault="000F438F" w:rsidP="000F438F">
      <w:pPr>
        <w:spacing w:line="580" w:lineRule="exact"/>
        <w:jc w:val="center"/>
        <w:rPr>
          <w:rFonts w:ascii="方正小标宋简体" w:eastAsia="方正小标宋简体"/>
          <w:sz w:val="44"/>
          <w:szCs w:val="44"/>
        </w:rPr>
      </w:pPr>
      <w:r w:rsidRPr="000F438F">
        <w:rPr>
          <w:rFonts w:ascii="方正小标宋简体" w:eastAsia="方正小标宋简体" w:hint="eastAsia"/>
          <w:sz w:val="44"/>
          <w:szCs w:val="44"/>
        </w:rPr>
        <w:t>南昌铁路公安局</w:t>
      </w:r>
    </w:p>
    <w:p w:rsidR="00510637" w:rsidRPr="00510637" w:rsidRDefault="000F438F" w:rsidP="00510637">
      <w:pPr>
        <w:spacing w:line="580" w:lineRule="exact"/>
        <w:jc w:val="center"/>
        <w:rPr>
          <w:rFonts w:ascii="方正小标宋简体" w:eastAsia="方正小标宋简体"/>
          <w:sz w:val="44"/>
          <w:szCs w:val="44"/>
        </w:rPr>
      </w:pPr>
      <w:r w:rsidRPr="000F438F">
        <w:rPr>
          <w:rFonts w:ascii="方正小标宋简体" w:eastAsia="方正小标宋简体" w:hint="eastAsia"/>
          <w:sz w:val="44"/>
          <w:szCs w:val="44"/>
        </w:rPr>
        <w:t>201</w:t>
      </w:r>
      <w:r>
        <w:rPr>
          <w:rFonts w:ascii="方正小标宋简体" w:eastAsia="方正小标宋简体" w:hint="eastAsia"/>
          <w:sz w:val="44"/>
          <w:szCs w:val="44"/>
        </w:rPr>
        <w:t>9</w:t>
      </w:r>
      <w:r w:rsidRPr="000F438F">
        <w:rPr>
          <w:rFonts w:ascii="方正小标宋简体" w:eastAsia="方正小标宋简体" w:hint="eastAsia"/>
          <w:sz w:val="44"/>
          <w:szCs w:val="44"/>
        </w:rPr>
        <w:t>年度考试录用公务员面试公告</w:t>
      </w:r>
    </w:p>
    <w:p w:rsidR="000F438F" w:rsidRPr="000F438F" w:rsidRDefault="000F438F" w:rsidP="000F438F">
      <w:pPr>
        <w:spacing w:line="580" w:lineRule="exact"/>
        <w:rPr>
          <w:rFonts w:ascii="仿宋_GB2312" w:eastAsia="仿宋_GB2312"/>
          <w:sz w:val="32"/>
          <w:szCs w:val="32"/>
        </w:rPr>
      </w:pP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根据中</w:t>
      </w:r>
      <w:r w:rsidR="00FF7546">
        <w:rPr>
          <w:rFonts w:ascii="仿宋_GB2312" w:eastAsia="仿宋_GB2312" w:hint="eastAsia"/>
          <w:sz w:val="32"/>
          <w:szCs w:val="32"/>
        </w:rPr>
        <w:t>考试录用公务员工作有关规定，现就南昌铁路公安局</w:t>
      </w:r>
      <w:r w:rsidR="00FF7546" w:rsidRPr="000F438F">
        <w:rPr>
          <w:rFonts w:ascii="仿宋_GB2312" w:eastAsia="仿宋_GB2312" w:hint="eastAsia"/>
          <w:sz w:val="32"/>
          <w:szCs w:val="32"/>
        </w:rPr>
        <w:t>201</w:t>
      </w:r>
      <w:r w:rsidR="00FF7546">
        <w:rPr>
          <w:rFonts w:ascii="仿宋_GB2312" w:eastAsia="仿宋_GB2312" w:hint="eastAsia"/>
          <w:sz w:val="32"/>
          <w:szCs w:val="32"/>
        </w:rPr>
        <w:t>9</w:t>
      </w:r>
      <w:r w:rsidR="00FF7546" w:rsidRPr="000F438F">
        <w:rPr>
          <w:rFonts w:ascii="仿宋_GB2312" w:eastAsia="仿宋_GB2312" w:hint="eastAsia"/>
          <w:sz w:val="32"/>
          <w:szCs w:val="32"/>
        </w:rPr>
        <w:t>年度</w:t>
      </w:r>
      <w:r w:rsidRPr="000F438F">
        <w:rPr>
          <w:rFonts w:ascii="仿宋_GB2312" w:eastAsia="仿宋_GB2312" w:hint="eastAsia"/>
          <w:sz w:val="32"/>
          <w:szCs w:val="32"/>
        </w:rPr>
        <w:t>面试有关事项公告如下：</w:t>
      </w:r>
    </w:p>
    <w:p w:rsidR="000F438F" w:rsidRPr="000F438F" w:rsidRDefault="000F438F" w:rsidP="000F438F">
      <w:pPr>
        <w:spacing w:line="580" w:lineRule="exact"/>
        <w:ind w:firstLineChars="200" w:firstLine="640"/>
        <w:rPr>
          <w:rFonts w:ascii="黑体" w:eastAsia="黑体" w:hAnsi="黑体"/>
          <w:sz w:val="32"/>
          <w:szCs w:val="32"/>
        </w:rPr>
      </w:pPr>
      <w:r w:rsidRPr="000F438F">
        <w:rPr>
          <w:rFonts w:ascii="黑体" w:eastAsia="黑体" w:hAnsi="黑体" w:hint="eastAsia"/>
          <w:sz w:val="32"/>
          <w:szCs w:val="32"/>
        </w:rPr>
        <w:t>一、资格确认</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报到、资格确认于201</w:t>
      </w:r>
      <w:r w:rsidR="00E66F5A">
        <w:rPr>
          <w:rFonts w:ascii="仿宋_GB2312" w:eastAsia="仿宋_GB2312" w:hint="eastAsia"/>
          <w:sz w:val="32"/>
          <w:szCs w:val="32"/>
        </w:rPr>
        <w:t>9</w:t>
      </w:r>
      <w:r w:rsidRPr="000F438F">
        <w:rPr>
          <w:rFonts w:ascii="仿宋_GB2312" w:eastAsia="仿宋_GB2312" w:hint="eastAsia"/>
          <w:sz w:val="32"/>
          <w:szCs w:val="32"/>
        </w:rPr>
        <w:t>年</w:t>
      </w:r>
      <w:r>
        <w:rPr>
          <w:rFonts w:ascii="仿宋_GB2312" w:eastAsia="仿宋_GB2312" w:hint="eastAsia"/>
          <w:sz w:val="32"/>
          <w:szCs w:val="32"/>
        </w:rPr>
        <w:t>2</w:t>
      </w:r>
      <w:r w:rsidRPr="000F438F">
        <w:rPr>
          <w:rFonts w:ascii="仿宋_GB2312" w:eastAsia="仿宋_GB2312" w:hint="eastAsia"/>
          <w:sz w:val="32"/>
          <w:szCs w:val="32"/>
        </w:rPr>
        <w:t>月</w:t>
      </w:r>
      <w:r>
        <w:rPr>
          <w:rFonts w:ascii="仿宋_GB2312" w:eastAsia="仿宋_GB2312" w:hint="eastAsia"/>
          <w:sz w:val="32"/>
          <w:szCs w:val="32"/>
        </w:rPr>
        <w:t>21</w:t>
      </w:r>
      <w:r w:rsidRPr="000F438F">
        <w:rPr>
          <w:rFonts w:ascii="仿宋_GB2312" w:eastAsia="仿宋_GB2312" w:hint="eastAsia"/>
          <w:sz w:val="32"/>
          <w:szCs w:val="32"/>
        </w:rPr>
        <w:t>日</w:t>
      </w:r>
      <w:r>
        <w:rPr>
          <w:rFonts w:ascii="仿宋_GB2312" w:eastAsia="仿宋_GB2312" w:hint="eastAsia"/>
          <w:sz w:val="32"/>
          <w:szCs w:val="32"/>
        </w:rPr>
        <w:t>、22日</w:t>
      </w:r>
      <w:r w:rsidRPr="000F438F">
        <w:rPr>
          <w:rFonts w:ascii="仿宋_GB2312" w:eastAsia="仿宋_GB2312" w:hint="eastAsia"/>
          <w:sz w:val="32"/>
          <w:szCs w:val="32"/>
        </w:rPr>
        <w:t>进行，各职位考生请于本职位面试前一天下午报到并进行资格确认，时间为每天14:30</w:t>
      </w:r>
      <w:r>
        <w:rPr>
          <w:rFonts w:ascii="仿宋_GB2312" w:eastAsia="仿宋_GB2312" w:hint="eastAsia"/>
          <w:sz w:val="32"/>
          <w:szCs w:val="32"/>
        </w:rPr>
        <w:t>—</w:t>
      </w:r>
      <w:r w:rsidRPr="000F438F">
        <w:rPr>
          <w:rFonts w:ascii="仿宋_GB2312" w:eastAsia="仿宋_GB2312" w:hint="eastAsia"/>
          <w:sz w:val="32"/>
          <w:szCs w:val="32"/>
        </w:rPr>
        <w:t>16:30</w:t>
      </w:r>
      <w:r>
        <w:rPr>
          <w:rFonts w:ascii="仿宋_GB2312" w:eastAsia="仿宋_GB2312" w:hint="eastAsia"/>
          <w:sz w:val="32"/>
          <w:szCs w:val="32"/>
        </w:rPr>
        <w:t>。</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考生报到、资格确认时，须提交以下资料的</w:t>
      </w:r>
      <w:r w:rsidRPr="000F438F">
        <w:rPr>
          <w:rFonts w:ascii="仿宋_GB2312" w:eastAsia="仿宋_GB2312" w:hint="eastAsia"/>
          <w:b/>
          <w:sz w:val="32"/>
          <w:szCs w:val="32"/>
        </w:rPr>
        <w:t>原件</w:t>
      </w:r>
      <w:r w:rsidRPr="000F438F">
        <w:rPr>
          <w:rFonts w:ascii="仿宋_GB2312" w:eastAsia="仿宋_GB2312" w:hint="eastAsia"/>
          <w:sz w:val="32"/>
          <w:szCs w:val="32"/>
        </w:rPr>
        <w:t>（</w:t>
      </w:r>
      <w:r w:rsidR="002A6957">
        <w:rPr>
          <w:rFonts w:ascii="仿宋_GB2312" w:eastAsia="仿宋_GB2312" w:hint="eastAsia"/>
          <w:sz w:val="32"/>
          <w:szCs w:val="32"/>
        </w:rPr>
        <w:t>仅作现场资格确认，个人重要材料当场返还，</w:t>
      </w:r>
      <w:r>
        <w:rPr>
          <w:rFonts w:ascii="仿宋_GB2312" w:eastAsia="仿宋_GB2312" w:hint="eastAsia"/>
          <w:sz w:val="32"/>
          <w:szCs w:val="32"/>
        </w:rPr>
        <w:t>如已邮寄请说明</w:t>
      </w:r>
      <w:r w:rsidRPr="000F438F">
        <w:rPr>
          <w:rFonts w:ascii="仿宋_GB2312" w:eastAsia="仿宋_GB2312" w:hint="eastAsia"/>
          <w:sz w:val="32"/>
          <w:szCs w:val="32"/>
        </w:rPr>
        <w:t>）：</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1.考生参加面试确认书</w:t>
      </w:r>
      <w:r w:rsidR="00DF7015">
        <w:rPr>
          <w:rFonts w:ascii="仿宋_GB2312" w:eastAsia="仿宋_GB2312" w:hint="eastAsia"/>
          <w:sz w:val="32"/>
          <w:szCs w:val="32"/>
        </w:rPr>
        <w:t>。</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2.本人身份证件(身份证、学生证、工作证等)</w:t>
      </w:r>
      <w:r w:rsidR="00DF7015">
        <w:rPr>
          <w:rFonts w:ascii="仿宋_GB2312" w:eastAsia="仿宋_GB2312" w:hint="eastAsia"/>
          <w:sz w:val="32"/>
          <w:szCs w:val="32"/>
        </w:rPr>
        <w:t>。</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3.已获得本（专）科、研究生各阶段学历的毕业证</w:t>
      </w:r>
      <w:r>
        <w:rPr>
          <w:rFonts w:ascii="仿宋_GB2312" w:eastAsia="仿宋_GB2312" w:hint="eastAsia"/>
          <w:sz w:val="32"/>
          <w:szCs w:val="32"/>
        </w:rPr>
        <w:t>及与学历相对应的</w:t>
      </w:r>
      <w:r w:rsidRPr="000F438F">
        <w:rPr>
          <w:rFonts w:ascii="仿宋_GB2312" w:eastAsia="仿宋_GB2312" w:hint="eastAsia"/>
          <w:sz w:val="32"/>
          <w:szCs w:val="32"/>
        </w:rPr>
        <w:t>学位证</w:t>
      </w:r>
      <w:r w:rsidR="00E66F5A">
        <w:rPr>
          <w:rFonts w:ascii="仿宋_GB2312" w:eastAsia="仿宋_GB2312" w:hint="eastAsia"/>
          <w:sz w:val="32"/>
          <w:szCs w:val="32"/>
        </w:rPr>
        <w:t>，</w:t>
      </w:r>
      <w:r w:rsidR="004A7605">
        <w:rPr>
          <w:rFonts w:ascii="仿宋_GB2312" w:eastAsia="仿宋_GB2312" w:hint="eastAsia"/>
          <w:sz w:val="32"/>
          <w:szCs w:val="32"/>
        </w:rPr>
        <w:t>2019年毕业考生提供学校出具</w:t>
      </w:r>
      <w:r w:rsidR="00DF7015">
        <w:rPr>
          <w:rFonts w:ascii="仿宋_GB2312" w:eastAsia="仿宋_GB2312" w:hint="eastAsia"/>
          <w:sz w:val="32"/>
          <w:szCs w:val="32"/>
        </w:rPr>
        <w:t>的</w:t>
      </w:r>
      <w:r w:rsidR="004A7605">
        <w:rPr>
          <w:rFonts w:ascii="仿宋_GB2312" w:eastAsia="仿宋_GB2312" w:hint="eastAsia"/>
          <w:sz w:val="32"/>
          <w:szCs w:val="32"/>
        </w:rPr>
        <w:t>可如期获得</w:t>
      </w:r>
      <w:r w:rsidR="00DF7015">
        <w:rPr>
          <w:rFonts w:ascii="仿宋_GB2312" w:eastAsia="仿宋_GB2312" w:hint="eastAsia"/>
          <w:sz w:val="32"/>
          <w:szCs w:val="32"/>
        </w:rPr>
        <w:t>学历学位</w:t>
      </w:r>
      <w:r w:rsidR="004A7605">
        <w:rPr>
          <w:rFonts w:ascii="仿宋_GB2312" w:eastAsia="仿宋_GB2312" w:hint="eastAsia"/>
          <w:sz w:val="32"/>
          <w:szCs w:val="32"/>
        </w:rPr>
        <w:t>书面</w:t>
      </w:r>
      <w:r w:rsidR="00DF7015">
        <w:rPr>
          <w:rFonts w:ascii="仿宋_GB2312" w:eastAsia="仿宋_GB2312" w:hint="eastAsia"/>
          <w:sz w:val="32"/>
          <w:szCs w:val="32"/>
        </w:rPr>
        <w:t>材料。</w:t>
      </w:r>
    </w:p>
    <w:p w:rsidR="000F438F"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4.考试报名登记表(从国家公务员局网站上下载打印，贴好照片，如实、详细填写个人学习、工作经历，时间必须连续，并注明各学习阶段是否在职学习，取得何种学历和学位)</w:t>
      </w:r>
      <w:r w:rsidR="00DF7015">
        <w:rPr>
          <w:rFonts w:ascii="仿宋_GB2312" w:eastAsia="仿宋_GB2312" w:hint="eastAsia"/>
          <w:sz w:val="32"/>
          <w:szCs w:val="32"/>
        </w:rPr>
        <w:t>。</w:t>
      </w:r>
    </w:p>
    <w:p w:rsidR="004A7605" w:rsidRDefault="000F438F" w:rsidP="000F438F">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5.</w:t>
      </w:r>
      <w:r w:rsidR="004A7605" w:rsidRPr="004A7605">
        <w:rPr>
          <w:rFonts w:ascii="仿宋_GB2312" w:eastAsia="仿宋_GB2312" w:hint="eastAsia"/>
          <w:sz w:val="32"/>
          <w:szCs w:val="32"/>
        </w:rPr>
        <w:t>报考职位所要求的基层工作经历有关材料。在党政机关、事业单位、国有企业工作过的考生，需提供单位人事部门出具的</w:t>
      </w:r>
      <w:r w:rsidR="004A7605" w:rsidRPr="004A7605">
        <w:rPr>
          <w:rFonts w:ascii="仿宋_GB2312" w:eastAsia="仿宋_GB2312" w:hint="eastAsia"/>
          <w:sz w:val="32"/>
          <w:szCs w:val="32"/>
        </w:rPr>
        <w:lastRenderedPageBreak/>
        <w:t>基层工作经历情况说明，并注明起止时间和工作地点；在其他经济组织、社会组织等单位工作过的考生，需提供相应劳动合同或缴纳社保材料</w:t>
      </w:r>
      <w:r w:rsidR="00DF7015">
        <w:rPr>
          <w:rFonts w:ascii="仿宋_GB2312" w:eastAsia="仿宋_GB2312" w:hint="eastAsia"/>
          <w:sz w:val="32"/>
          <w:szCs w:val="32"/>
        </w:rPr>
        <w:t>。</w:t>
      </w:r>
    </w:p>
    <w:p w:rsidR="000F438F" w:rsidRDefault="004A7605" w:rsidP="000F438F">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sidR="000F438F" w:rsidRPr="000F438F">
        <w:rPr>
          <w:rFonts w:ascii="仿宋_GB2312" w:eastAsia="仿宋_GB2312" w:hint="eastAsia"/>
          <w:sz w:val="32"/>
          <w:szCs w:val="32"/>
        </w:rPr>
        <w:t>考生需按照身份类别，提供以下材料：</w:t>
      </w:r>
    </w:p>
    <w:p w:rsidR="000F438F" w:rsidRDefault="000F438F" w:rsidP="000F438F">
      <w:pPr>
        <w:spacing w:line="580" w:lineRule="exact"/>
        <w:ind w:firstLineChars="200" w:firstLine="640"/>
        <w:rPr>
          <w:rFonts w:ascii="仿宋_GB2312" w:eastAsia="仿宋_GB2312"/>
          <w:sz w:val="32"/>
          <w:szCs w:val="32"/>
        </w:rPr>
      </w:pPr>
      <w:r>
        <w:rPr>
          <w:rFonts w:ascii="仿宋_GB2312" w:eastAsia="仿宋_GB2312" w:hint="eastAsia"/>
          <w:sz w:val="32"/>
          <w:szCs w:val="32"/>
        </w:rPr>
        <w:t>⑴</w:t>
      </w:r>
      <w:r w:rsidR="004A7605" w:rsidRPr="004A7605">
        <w:rPr>
          <w:rFonts w:ascii="仿宋_GB2312" w:eastAsia="仿宋_GB2312" w:hint="eastAsia"/>
          <w:b/>
          <w:sz w:val="32"/>
          <w:szCs w:val="32"/>
        </w:rPr>
        <w:t>应届毕业生（</w:t>
      </w:r>
      <w:proofErr w:type="gramStart"/>
      <w:r w:rsidR="004A7605" w:rsidRPr="004A7605">
        <w:rPr>
          <w:rFonts w:ascii="仿宋_GB2312" w:eastAsia="仿宋_GB2312" w:hint="eastAsia"/>
          <w:b/>
          <w:sz w:val="32"/>
          <w:szCs w:val="32"/>
        </w:rPr>
        <w:t>含享受</w:t>
      </w:r>
      <w:proofErr w:type="gramEnd"/>
      <w:r w:rsidR="004A7605" w:rsidRPr="004A7605">
        <w:rPr>
          <w:rFonts w:ascii="仿宋_GB2312" w:eastAsia="仿宋_GB2312" w:hint="eastAsia"/>
          <w:b/>
          <w:sz w:val="32"/>
          <w:szCs w:val="32"/>
        </w:rPr>
        <w:t>应届生待遇）</w:t>
      </w:r>
      <w:r w:rsidR="004A7605" w:rsidRPr="004A7605">
        <w:rPr>
          <w:rFonts w:ascii="仿宋_GB2312" w:eastAsia="仿宋_GB2312" w:hint="eastAsia"/>
          <w:sz w:val="32"/>
          <w:szCs w:val="32"/>
        </w:rPr>
        <w:t>提供所在学校加盖公章的报名推荐表（</w:t>
      </w:r>
      <w:r w:rsidRPr="000F438F">
        <w:rPr>
          <w:rFonts w:ascii="仿宋_GB2312" w:eastAsia="仿宋_GB2312" w:hint="eastAsia"/>
          <w:sz w:val="32"/>
          <w:szCs w:val="32"/>
        </w:rPr>
        <w:t>须从国家公务员局网站下载打印的制式推荐表</w:t>
      </w:r>
      <w:r w:rsidR="004A7605">
        <w:rPr>
          <w:rFonts w:ascii="仿宋_GB2312" w:eastAsia="仿宋_GB2312" w:hint="eastAsia"/>
          <w:sz w:val="32"/>
          <w:szCs w:val="32"/>
        </w:rPr>
        <w:t>并注明</w:t>
      </w:r>
      <w:r w:rsidR="004A7605" w:rsidRPr="004A7605">
        <w:rPr>
          <w:rFonts w:ascii="仿宋_GB2312" w:eastAsia="仿宋_GB2312" w:hint="eastAsia"/>
          <w:sz w:val="32"/>
          <w:szCs w:val="32"/>
        </w:rPr>
        <w:t>培养方式</w:t>
      </w:r>
      <w:r w:rsidRPr="000F438F">
        <w:rPr>
          <w:rFonts w:ascii="仿宋_GB2312" w:eastAsia="仿宋_GB2312" w:hint="eastAsia"/>
          <w:sz w:val="32"/>
          <w:szCs w:val="32"/>
        </w:rPr>
        <w:t>)</w:t>
      </w:r>
      <w:r w:rsidR="00DF7015">
        <w:rPr>
          <w:rFonts w:ascii="仿宋_GB2312" w:eastAsia="仿宋_GB2312" w:hint="eastAsia"/>
          <w:sz w:val="32"/>
          <w:szCs w:val="32"/>
        </w:rPr>
        <w:t>。</w:t>
      </w:r>
    </w:p>
    <w:p w:rsidR="000F438F" w:rsidRDefault="000F438F" w:rsidP="000F438F">
      <w:pPr>
        <w:spacing w:line="580" w:lineRule="exact"/>
        <w:ind w:firstLineChars="200" w:firstLine="640"/>
        <w:rPr>
          <w:rFonts w:ascii="仿宋_GB2312" w:eastAsia="仿宋_GB2312"/>
          <w:sz w:val="32"/>
          <w:szCs w:val="32"/>
        </w:rPr>
      </w:pPr>
      <w:r>
        <w:rPr>
          <w:rFonts w:ascii="仿宋_GB2312" w:eastAsia="仿宋_GB2312" w:hint="eastAsia"/>
          <w:sz w:val="32"/>
          <w:szCs w:val="32"/>
        </w:rPr>
        <w:t>⑵</w:t>
      </w:r>
      <w:r w:rsidR="00DF7015" w:rsidRPr="00DF7015">
        <w:rPr>
          <w:rFonts w:ascii="仿宋_GB2312" w:eastAsia="仿宋_GB2312" w:hint="eastAsia"/>
          <w:b/>
          <w:sz w:val="32"/>
          <w:szCs w:val="32"/>
        </w:rPr>
        <w:t>社会在职人员</w:t>
      </w:r>
      <w:r w:rsidR="00DF7015" w:rsidRPr="00DF7015">
        <w:rPr>
          <w:rFonts w:ascii="仿宋_GB2312" w:eastAsia="仿宋_GB2312" w:hint="eastAsia"/>
          <w:sz w:val="32"/>
          <w:szCs w:val="32"/>
        </w:rPr>
        <w:t>提供所在单位人事部门出具的同意报考书面材料，需注明考生政治面貌，工作单位详细名称、地址，单位人事部门联系人和办公电话。现工作单位与报名时填写单位不一致的，还需提供离职材料。</w:t>
      </w:r>
    </w:p>
    <w:p w:rsidR="000F438F" w:rsidRDefault="000F438F" w:rsidP="000F438F">
      <w:pPr>
        <w:spacing w:line="580" w:lineRule="exact"/>
        <w:ind w:firstLineChars="200" w:firstLine="640"/>
        <w:rPr>
          <w:rFonts w:ascii="仿宋_GB2312" w:eastAsia="仿宋_GB2312"/>
          <w:sz w:val="32"/>
          <w:szCs w:val="32"/>
        </w:rPr>
      </w:pPr>
      <w:r>
        <w:rPr>
          <w:rFonts w:ascii="仿宋_GB2312" w:eastAsia="仿宋_GB2312" w:hint="eastAsia"/>
          <w:sz w:val="32"/>
          <w:szCs w:val="32"/>
        </w:rPr>
        <w:t>⑶</w:t>
      </w:r>
      <w:r w:rsidRPr="000F438F">
        <w:rPr>
          <w:rFonts w:ascii="仿宋_GB2312" w:eastAsia="仿宋_GB2312" w:hint="eastAsia"/>
          <w:b/>
          <w:sz w:val="32"/>
          <w:szCs w:val="32"/>
        </w:rPr>
        <w:t>留学回国人员</w:t>
      </w:r>
      <w:r w:rsidR="00DF7015" w:rsidRPr="00DF7015">
        <w:rPr>
          <w:rFonts w:ascii="仿宋_GB2312" w:eastAsia="仿宋_GB2312" w:hint="eastAsia"/>
          <w:sz w:val="32"/>
          <w:szCs w:val="32"/>
        </w:rPr>
        <w:t>提供我驻外使领馆出具的留学回国说明和教育部留学服务中心认证的国外学历学位认证书。</w:t>
      </w:r>
    </w:p>
    <w:p w:rsidR="00DF7015" w:rsidRDefault="000F438F" w:rsidP="000F438F">
      <w:pPr>
        <w:spacing w:line="580" w:lineRule="exact"/>
        <w:ind w:firstLineChars="200" w:firstLine="640"/>
        <w:rPr>
          <w:rFonts w:ascii="仿宋_GB2312" w:eastAsia="仿宋_GB2312"/>
          <w:sz w:val="32"/>
          <w:szCs w:val="32"/>
        </w:rPr>
      </w:pPr>
      <w:r>
        <w:rPr>
          <w:rFonts w:ascii="仿宋_GB2312" w:eastAsia="仿宋_GB2312" w:hint="eastAsia"/>
          <w:sz w:val="32"/>
          <w:szCs w:val="32"/>
        </w:rPr>
        <w:t>⑷</w:t>
      </w:r>
      <w:r w:rsidRPr="000F438F">
        <w:rPr>
          <w:rFonts w:ascii="仿宋_GB2312" w:eastAsia="仿宋_GB2312" w:hint="eastAsia"/>
          <w:b/>
          <w:sz w:val="32"/>
          <w:szCs w:val="32"/>
        </w:rPr>
        <w:t>待业人员</w:t>
      </w:r>
      <w:r w:rsidR="00DF7015" w:rsidRPr="00DF7015">
        <w:rPr>
          <w:rFonts w:ascii="仿宋_GB2312" w:eastAsia="仿宋_GB2312" w:hint="eastAsia"/>
          <w:sz w:val="32"/>
          <w:szCs w:val="32"/>
        </w:rPr>
        <w:t>提供所在街道或存档人才中心出具的待业情况说明，需注明考生政治面貌和出具单位联系人和办公电话。</w:t>
      </w:r>
    </w:p>
    <w:p w:rsidR="00E66F5A" w:rsidRDefault="000F438F" w:rsidP="00E66F5A">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6.</w:t>
      </w:r>
      <w:r w:rsidR="00E66F5A" w:rsidRPr="00E66F5A">
        <w:rPr>
          <w:rFonts w:ascii="仿宋_GB2312" w:eastAsia="仿宋_GB2312" w:hint="eastAsia"/>
          <w:b/>
          <w:sz w:val="32"/>
          <w:szCs w:val="32"/>
        </w:rPr>
        <w:t>“大学生村官”项目人员</w:t>
      </w:r>
      <w:r w:rsidR="00E66F5A" w:rsidRPr="00E66F5A">
        <w:rPr>
          <w:rFonts w:ascii="仿宋_GB2312" w:eastAsia="仿宋_GB2312" w:hint="eastAsia"/>
          <w:sz w:val="32"/>
          <w:szCs w:val="32"/>
        </w:rPr>
        <w:t>提供由县级及以上组织人事部门出具的服务期满、考核合格的证书；</w:t>
      </w:r>
      <w:r w:rsidR="00E66F5A" w:rsidRPr="00E66F5A">
        <w:rPr>
          <w:rFonts w:ascii="仿宋_GB2312" w:eastAsia="仿宋_GB2312" w:hint="eastAsia"/>
          <w:b/>
          <w:sz w:val="32"/>
          <w:szCs w:val="32"/>
        </w:rPr>
        <w:t>“农村义务教育阶段学校教师特设岗位计划”项目人员</w:t>
      </w:r>
      <w:r w:rsidR="00E66F5A" w:rsidRPr="00E66F5A">
        <w:rPr>
          <w:rFonts w:ascii="仿宋_GB2312" w:eastAsia="仿宋_GB2312" w:hint="eastAsia"/>
          <w:sz w:val="32"/>
          <w:szCs w:val="32"/>
        </w:rPr>
        <w:t>提供省级教育部门统一制作，教育部监制的“特岗教师”证书和服务“农村义务教育阶段学校教师特设岗位计划”鉴定表；</w:t>
      </w:r>
      <w:r w:rsidR="00E66F5A" w:rsidRPr="00E66F5A">
        <w:rPr>
          <w:rFonts w:ascii="仿宋_GB2312" w:eastAsia="仿宋_GB2312" w:hint="eastAsia"/>
          <w:b/>
          <w:sz w:val="32"/>
          <w:szCs w:val="32"/>
        </w:rPr>
        <w:t>“三支一扶”计划项目人员</w:t>
      </w:r>
      <w:r w:rsidR="00E66F5A" w:rsidRPr="00E66F5A">
        <w:rPr>
          <w:rFonts w:ascii="仿宋_GB2312" w:eastAsia="仿宋_GB2312" w:hint="eastAsia"/>
          <w:sz w:val="32"/>
          <w:szCs w:val="32"/>
        </w:rPr>
        <w:t>提供各省“三支一扶”工作协调管理办公室出具的高校毕业生“三支一扶”服</w:t>
      </w:r>
      <w:r w:rsidR="00E66F5A" w:rsidRPr="00E66F5A">
        <w:rPr>
          <w:rFonts w:ascii="仿宋_GB2312" w:eastAsia="仿宋_GB2312" w:hint="eastAsia"/>
          <w:sz w:val="32"/>
          <w:szCs w:val="32"/>
        </w:rPr>
        <w:lastRenderedPageBreak/>
        <w:t>务证书；</w:t>
      </w:r>
      <w:r w:rsidR="00E66F5A" w:rsidRPr="00E66F5A">
        <w:rPr>
          <w:rFonts w:ascii="仿宋_GB2312" w:eastAsia="仿宋_GB2312" w:hint="eastAsia"/>
          <w:b/>
          <w:sz w:val="32"/>
          <w:szCs w:val="32"/>
        </w:rPr>
        <w:t>“大学生志愿服务西部计划”项目人员</w:t>
      </w:r>
      <w:r w:rsidR="00E66F5A" w:rsidRPr="00E66F5A">
        <w:rPr>
          <w:rFonts w:ascii="仿宋_GB2312" w:eastAsia="仿宋_GB2312" w:hint="eastAsia"/>
          <w:sz w:val="32"/>
          <w:szCs w:val="32"/>
        </w:rPr>
        <w:t>提供由共青团中央统一制作的服务证和大学生志愿服务西部计划鉴定表。</w:t>
      </w:r>
    </w:p>
    <w:p w:rsidR="00E66F5A" w:rsidRDefault="000F438F" w:rsidP="00E66F5A">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凡不符合报考资格条件或有关材料主要信息不实和弄虚作假的考生，一经查实，取消面试或录用资格。</w:t>
      </w:r>
    </w:p>
    <w:p w:rsidR="00E66F5A" w:rsidRDefault="000F438F" w:rsidP="00E66F5A">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对未在规定时间内</w:t>
      </w:r>
      <w:r w:rsidR="00E66F5A">
        <w:rPr>
          <w:rFonts w:ascii="仿宋_GB2312" w:eastAsia="仿宋_GB2312" w:hint="eastAsia"/>
          <w:sz w:val="32"/>
          <w:szCs w:val="32"/>
        </w:rPr>
        <w:t>提交</w:t>
      </w:r>
      <w:r w:rsidRPr="000F438F">
        <w:rPr>
          <w:rFonts w:ascii="仿宋_GB2312" w:eastAsia="仿宋_GB2312" w:hint="eastAsia"/>
          <w:sz w:val="32"/>
          <w:szCs w:val="32"/>
        </w:rPr>
        <w:t>放弃声明，又因个人原因不参加面试的，视情节将上报中央公务员主管部门记入诚信档案。</w:t>
      </w:r>
    </w:p>
    <w:p w:rsidR="00E66F5A" w:rsidRDefault="000F438F" w:rsidP="00E66F5A">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报到、资格确认完毕后发放相关面试须知并签订保密协议。</w:t>
      </w:r>
    </w:p>
    <w:p w:rsidR="00E66F5A" w:rsidRDefault="000F438F" w:rsidP="00E66F5A">
      <w:pPr>
        <w:spacing w:line="580" w:lineRule="exact"/>
        <w:ind w:firstLineChars="200" w:firstLine="640"/>
        <w:rPr>
          <w:rFonts w:ascii="黑体" w:eastAsia="黑体" w:hAnsi="黑体"/>
          <w:sz w:val="32"/>
          <w:szCs w:val="32"/>
        </w:rPr>
      </w:pPr>
      <w:r w:rsidRPr="00E66F5A">
        <w:rPr>
          <w:rFonts w:ascii="黑体" w:eastAsia="黑体" w:hAnsi="黑体" w:hint="eastAsia"/>
          <w:sz w:val="32"/>
          <w:szCs w:val="32"/>
        </w:rPr>
        <w:t>二、面试安排</w:t>
      </w:r>
    </w:p>
    <w:p w:rsidR="00E66F5A" w:rsidRDefault="000F438F" w:rsidP="009A2AD9">
      <w:pPr>
        <w:spacing w:line="580" w:lineRule="exact"/>
        <w:ind w:firstLineChars="200" w:firstLine="643"/>
        <w:rPr>
          <w:rFonts w:ascii="仿宋_GB2312" w:eastAsia="仿宋_GB2312"/>
          <w:sz w:val="32"/>
          <w:szCs w:val="32"/>
        </w:rPr>
      </w:pPr>
      <w:r w:rsidRPr="009A2AD9">
        <w:rPr>
          <w:rFonts w:ascii="仿宋_GB2312" w:eastAsia="仿宋_GB2312" w:hint="eastAsia"/>
          <w:b/>
          <w:sz w:val="32"/>
          <w:szCs w:val="32"/>
        </w:rPr>
        <w:t>面试方式：</w:t>
      </w:r>
      <w:r w:rsidRPr="000F438F">
        <w:rPr>
          <w:rFonts w:ascii="仿宋_GB2312" w:eastAsia="仿宋_GB2312" w:hint="eastAsia"/>
          <w:sz w:val="32"/>
          <w:szCs w:val="32"/>
        </w:rPr>
        <w:t>结构化面试</w:t>
      </w:r>
    </w:p>
    <w:p w:rsidR="007626A2" w:rsidRDefault="000F438F" w:rsidP="009A2AD9">
      <w:pPr>
        <w:spacing w:line="580" w:lineRule="exact"/>
        <w:ind w:firstLineChars="200" w:firstLine="643"/>
        <w:rPr>
          <w:rFonts w:ascii="仿宋_GB2312" w:eastAsia="仿宋_GB2312"/>
          <w:sz w:val="32"/>
          <w:szCs w:val="32"/>
        </w:rPr>
      </w:pPr>
      <w:r w:rsidRPr="009A2AD9">
        <w:rPr>
          <w:rFonts w:ascii="仿宋_GB2312" w:eastAsia="仿宋_GB2312" w:hint="eastAsia"/>
          <w:b/>
          <w:sz w:val="32"/>
          <w:szCs w:val="32"/>
        </w:rPr>
        <w:t>面试时间：</w:t>
      </w:r>
      <w:r w:rsidRPr="000F438F">
        <w:rPr>
          <w:rFonts w:ascii="仿宋_GB2312" w:eastAsia="仿宋_GB2312" w:hint="eastAsia"/>
          <w:sz w:val="32"/>
          <w:szCs w:val="32"/>
        </w:rPr>
        <w:t>面试</w:t>
      </w:r>
      <w:r w:rsidR="00E66F5A">
        <w:rPr>
          <w:rFonts w:ascii="仿宋_GB2312" w:eastAsia="仿宋_GB2312" w:hint="eastAsia"/>
          <w:sz w:val="32"/>
          <w:szCs w:val="32"/>
        </w:rPr>
        <w:t>定</w:t>
      </w:r>
      <w:r w:rsidRPr="000F438F">
        <w:rPr>
          <w:rFonts w:ascii="仿宋_GB2312" w:eastAsia="仿宋_GB2312" w:hint="eastAsia"/>
          <w:sz w:val="32"/>
          <w:szCs w:val="32"/>
        </w:rPr>
        <w:t>于201</w:t>
      </w:r>
      <w:r w:rsidR="00E66F5A">
        <w:rPr>
          <w:rFonts w:ascii="仿宋_GB2312" w:eastAsia="仿宋_GB2312" w:hint="eastAsia"/>
          <w:sz w:val="32"/>
          <w:szCs w:val="32"/>
        </w:rPr>
        <w:t>9</w:t>
      </w:r>
      <w:r w:rsidRPr="000F438F">
        <w:rPr>
          <w:rFonts w:ascii="仿宋_GB2312" w:eastAsia="仿宋_GB2312" w:hint="eastAsia"/>
          <w:sz w:val="32"/>
          <w:szCs w:val="32"/>
        </w:rPr>
        <w:t>年</w:t>
      </w:r>
      <w:r w:rsidR="00E66F5A">
        <w:rPr>
          <w:rFonts w:ascii="仿宋_GB2312" w:eastAsia="仿宋_GB2312" w:hint="eastAsia"/>
          <w:sz w:val="32"/>
          <w:szCs w:val="32"/>
        </w:rPr>
        <w:t>2</w:t>
      </w:r>
      <w:r w:rsidRPr="000F438F">
        <w:rPr>
          <w:rFonts w:ascii="仿宋_GB2312" w:eastAsia="仿宋_GB2312" w:hint="eastAsia"/>
          <w:sz w:val="32"/>
          <w:szCs w:val="32"/>
        </w:rPr>
        <w:t>月</w:t>
      </w:r>
      <w:r w:rsidR="00E66F5A">
        <w:rPr>
          <w:rFonts w:ascii="仿宋_GB2312" w:eastAsia="仿宋_GB2312" w:hint="eastAsia"/>
          <w:sz w:val="32"/>
          <w:szCs w:val="32"/>
        </w:rPr>
        <w:t>22</w:t>
      </w:r>
      <w:r w:rsidRPr="000F438F">
        <w:rPr>
          <w:rFonts w:ascii="仿宋_GB2312" w:eastAsia="仿宋_GB2312" w:hint="eastAsia"/>
          <w:sz w:val="32"/>
          <w:szCs w:val="32"/>
        </w:rPr>
        <w:t>日、</w:t>
      </w:r>
      <w:r w:rsidR="00E66F5A">
        <w:rPr>
          <w:rFonts w:ascii="仿宋_GB2312" w:eastAsia="仿宋_GB2312" w:hint="eastAsia"/>
          <w:sz w:val="32"/>
          <w:szCs w:val="32"/>
        </w:rPr>
        <w:t>23</w:t>
      </w:r>
      <w:r w:rsidRPr="000F438F">
        <w:rPr>
          <w:rFonts w:ascii="仿宋_GB2312" w:eastAsia="仿宋_GB2312" w:hint="eastAsia"/>
          <w:sz w:val="32"/>
          <w:szCs w:val="32"/>
        </w:rPr>
        <w:t>日进行，每</w:t>
      </w:r>
      <w:r w:rsidR="00E66F5A">
        <w:rPr>
          <w:rFonts w:ascii="仿宋_GB2312" w:eastAsia="仿宋_GB2312" w:hint="eastAsia"/>
          <w:sz w:val="32"/>
          <w:szCs w:val="32"/>
        </w:rPr>
        <w:t>天</w:t>
      </w:r>
      <w:r w:rsidRPr="000F438F">
        <w:rPr>
          <w:rFonts w:ascii="仿宋_GB2312" w:eastAsia="仿宋_GB2312" w:hint="eastAsia"/>
          <w:sz w:val="32"/>
          <w:szCs w:val="32"/>
        </w:rPr>
        <w:t>9</w:t>
      </w:r>
      <w:r w:rsidR="00E66F5A">
        <w:rPr>
          <w:rFonts w:ascii="仿宋_GB2312" w:eastAsia="仿宋_GB2312" w:hint="eastAsia"/>
          <w:sz w:val="32"/>
          <w:szCs w:val="32"/>
        </w:rPr>
        <w:t>:00</w:t>
      </w:r>
      <w:r w:rsidRPr="000F438F">
        <w:rPr>
          <w:rFonts w:ascii="仿宋_GB2312" w:eastAsia="仿宋_GB2312" w:hint="eastAsia"/>
          <w:sz w:val="32"/>
          <w:szCs w:val="32"/>
        </w:rPr>
        <w:t>开始，参加面试的考生须于当</w:t>
      </w:r>
      <w:r w:rsidR="00E66F5A">
        <w:rPr>
          <w:rFonts w:ascii="仿宋_GB2312" w:eastAsia="仿宋_GB2312" w:hint="eastAsia"/>
          <w:sz w:val="32"/>
          <w:szCs w:val="32"/>
        </w:rPr>
        <w:t>天</w:t>
      </w:r>
      <w:r w:rsidRPr="000F438F">
        <w:rPr>
          <w:rFonts w:ascii="仿宋_GB2312" w:eastAsia="仿宋_GB2312" w:hint="eastAsia"/>
          <w:sz w:val="32"/>
          <w:szCs w:val="32"/>
        </w:rPr>
        <w:t>7:30前报到；并在工作人员引导下</w:t>
      </w:r>
      <w:proofErr w:type="gramStart"/>
      <w:r w:rsidRPr="000F438F">
        <w:rPr>
          <w:rFonts w:ascii="仿宋_GB2312" w:eastAsia="仿宋_GB2312" w:hint="eastAsia"/>
          <w:sz w:val="32"/>
          <w:szCs w:val="32"/>
        </w:rPr>
        <w:t>进入候考室</w:t>
      </w:r>
      <w:proofErr w:type="gramEnd"/>
      <w:r w:rsidRPr="000F438F">
        <w:rPr>
          <w:rFonts w:ascii="仿宋_GB2312" w:eastAsia="仿宋_GB2312" w:hint="eastAsia"/>
          <w:sz w:val="32"/>
          <w:szCs w:val="32"/>
        </w:rPr>
        <w:t>，面试开始前30分钟未报到人员视为自行放弃面试资格。具体安排见附件</w:t>
      </w:r>
      <w:r w:rsidR="007626A2">
        <w:rPr>
          <w:rFonts w:ascii="仿宋_GB2312" w:eastAsia="仿宋_GB2312" w:hint="eastAsia"/>
          <w:sz w:val="32"/>
          <w:szCs w:val="32"/>
        </w:rPr>
        <w:t>。</w:t>
      </w:r>
    </w:p>
    <w:p w:rsidR="009A2AD9" w:rsidRDefault="000F438F" w:rsidP="009A2AD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报到地点及乘车路线：南昌铁路公安局人民警察训练支队（</w:t>
      </w:r>
      <w:r w:rsidR="007626A2">
        <w:rPr>
          <w:rFonts w:ascii="仿宋_GB2312" w:eastAsia="仿宋_GB2312" w:hint="eastAsia"/>
          <w:sz w:val="32"/>
          <w:szCs w:val="32"/>
        </w:rPr>
        <w:t>旧名“南昌铁路公安局人民警察训练学校”，又名</w:t>
      </w:r>
      <w:r w:rsidRPr="000F438F">
        <w:rPr>
          <w:rFonts w:ascii="仿宋_GB2312" w:eastAsia="仿宋_GB2312" w:hint="eastAsia"/>
          <w:sz w:val="32"/>
          <w:szCs w:val="32"/>
        </w:rPr>
        <w:t>“横岗警校”，</w:t>
      </w:r>
      <w:r w:rsidR="007626A2">
        <w:rPr>
          <w:rFonts w:ascii="仿宋_GB2312" w:eastAsia="仿宋_GB2312" w:hint="eastAsia"/>
          <w:sz w:val="32"/>
          <w:szCs w:val="32"/>
        </w:rPr>
        <w:t>地址南昌市</w:t>
      </w:r>
      <w:r w:rsidRPr="000F438F">
        <w:rPr>
          <w:rFonts w:ascii="仿宋_GB2312" w:eastAsia="仿宋_GB2312" w:hint="eastAsia"/>
          <w:sz w:val="32"/>
          <w:szCs w:val="32"/>
        </w:rPr>
        <w:t>南昌县银三角大道669号，横岗火车站旁），</w:t>
      </w:r>
      <w:r w:rsidR="007626A2">
        <w:rPr>
          <w:rFonts w:ascii="仿宋_GB2312" w:eastAsia="仿宋_GB2312" w:hint="eastAsia"/>
          <w:sz w:val="32"/>
          <w:szCs w:val="32"/>
        </w:rPr>
        <w:t>可在南昌火车站西广场“火车站（唯客丽晶）”</w:t>
      </w:r>
      <w:r w:rsidR="00BB3062">
        <w:rPr>
          <w:rFonts w:ascii="仿宋_GB2312" w:eastAsia="仿宋_GB2312" w:hint="eastAsia"/>
          <w:sz w:val="32"/>
          <w:szCs w:val="32"/>
        </w:rPr>
        <w:t>站</w:t>
      </w:r>
      <w:r w:rsidRPr="000F438F">
        <w:rPr>
          <w:rFonts w:ascii="仿宋_GB2312" w:eastAsia="仿宋_GB2312" w:hint="eastAsia"/>
          <w:sz w:val="32"/>
          <w:szCs w:val="32"/>
        </w:rPr>
        <w:t>乘坐</w:t>
      </w:r>
      <w:r w:rsidR="007626A2">
        <w:rPr>
          <w:rFonts w:ascii="仿宋_GB2312" w:eastAsia="仿宋_GB2312" w:hint="eastAsia"/>
          <w:sz w:val="32"/>
          <w:szCs w:val="32"/>
        </w:rPr>
        <w:t>29</w:t>
      </w:r>
      <w:r w:rsidRPr="000F438F">
        <w:rPr>
          <w:rFonts w:ascii="仿宋_GB2312" w:eastAsia="仿宋_GB2312" w:hint="eastAsia"/>
          <w:sz w:val="32"/>
          <w:szCs w:val="32"/>
        </w:rPr>
        <w:t>路</w:t>
      </w:r>
      <w:r w:rsidR="007626A2">
        <w:rPr>
          <w:rFonts w:ascii="仿宋_GB2312" w:eastAsia="仿宋_GB2312" w:hint="eastAsia"/>
          <w:sz w:val="32"/>
          <w:szCs w:val="32"/>
        </w:rPr>
        <w:t>（洪城停车场方向）或89路（小蓝公交总站方向）</w:t>
      </w:r>
      <w:r w:rsidRPr="000F438F">
        <w:rPr>
          <w:rFonts w:ascii="仿宋_GB2312" w:eastAsia="仿宋_GB2312" w:hint="eastAsia"/>
          <w:sz w:val="32"/>
          <w:szCs w:val="32"/>
        </w:rPr>
        <w:t>公交车，至</w:t>
      </w:r>
      <w:r w:rsidR="007626A2">
        <w:rPr>
          <w:rFonts w:ascii="仿宋_GB2312" w:eastAsia="仿宋_GB2312" w:hint="eastAsia"/>
          <w:sz w:val="32"/>
          <w:szCs w:val="32"/>
        </w:rPr>
        <w:t>“</w:t>
      </w:r>
      <w:r w:rsidR="00BB3062">
        <w:rPr>
          <w:rFonts w:ascii="仿宋_GB2312" w:eastAsia="仿宋_GB2312" w:hint="eastAsia"/>
          <w:sz w:val="32"/>
          <w:szCs w:val="32"/>
        </w:rPr>
        <w:t>BRT坛子口立交</w:t>
      </w:r>
      <w:r w:rsidR="007626A2">
        <w:rPr>
          <w:rFonts w:ascii="仿宋_GB2312" w:eastAsia="仿宋_GB2312" w:hint="eastAsia"/>
          <w:sz w:val="32"/>
          <w:szCs w:val="32"/>
        </w:rPr>
        <w:t>”</w:t>
      </w:r>
      <w:r w:rsidRPr="000F438F">
        <w:rPr>
          <w:rFonts w:ascii="仿宋_GB2312" w:eastAsia="仿宋_GB2312" w:hint="eastAsia"/>
          <w:sz w:val="32"/>
          <w:szCs w:val="32"/>
        </w:rPr>
        <w:t>站</w:t>
      </w:r>
      <w:r w:rsidR="009A2AD9">
        <w:rPr>
          <w:rFonts w:ascii="仿宋_GB2312" w:eastAsia="仿宋_GB2312" w:hint="eastAsia"/>
          <w:sz w:val="32"/>
          <w:szCs w:val="32"/>
        </w:rPr>
        <w:t>（3站）</w:t>
      </w:r>
      <w:r w:rsidR="00BB3062">
        <w:rPr>
          <w:rFonts w:ascii="仿宋_GB2312" w:eastAsia="仿宋_GB2312" w:hint="eastAsia"/>
          <w:sz w:val="32"/>
          <w:szCs w:val="32"/>
        </w:rPr>
        <w:t>换乘176路短班（向塘方向）或176路长班</w:t>
      </w:r>
      <w:r w:rsidR="009A2AD9">
        <w:rPr>
          <w:rFonts w:ascii="仿宋_GB2312" w:eastAsia="仿宋_GB2312" w:hint="eastAsia"/>
          <w:sz w:val="32"/>
          <w:szCs w:val="32"/>
        </w:rPr>
        <w:t>（江西服装学院方向）公交车，至“铁路保安学校（招呼站）”站（22站）下车后</w:t>
      </w:r>
      <w:r w:rsidR="00695567">
        <w:rPr>
          <w:rFonts w:ascii="仿宋_GB2312" w:eastAsia="仿宋_GB2312" w:hint="eastAsia"/>
          <w:sz w:val="32"/>
          <w:szCs w:val="32"/>
        </w:rPr>
        <w:t>马路对面</w:t>
      </w:r>
      <w:r w:rsidR="009A2AD9">
        <w:rPr>
          <w:rFonts w:ascii="仿宋_GB2312" w:eastAsia="仿宋_GB2312" w:hint="eastAsia"/>
          <w:sz w:val="32"/>
          <w:szCs w:val="32"/>
        </w:rPr>
        <w:t>。</w:t>
      </w:r>
    </w:p>
    <w:p w:rsidR="009A2AD9" w:rsidRPr="009A2AD9" w:rsidRDefault="000F438F" w:rsidP="009A2AD9">
      <w:pPr>
        <w:spacing w:line="580" w:lineRule="exact"/>
        <w:ind w:firstLineChars="200" w:firstLine="643"/>
        <w:rPr>
          <w:rFonts w:ascii="仿宋_GB2312" w:eastAsia="仿宋_GB2312"/>
          <w:b/>
          <w:sz w:val="32"/>
          <w:szCs w:val="32"/>
        </w:rPr>
      </w:pPr>
      <w:r w:rsidRPr="009A2AD9">
        <w:rPr>
          <w:rFonts w:ascii="仿宋_GB2312" w:eastAsia="仿宋_GB2312" w:hint="eastAsia"/>
          <w:b/>
          <w:sz w:val="32"/>
          <w:szCs w:val="32"/>
        </w:rPr>
        <w:lastRenderedPageBreak/>
        <w:t>联系方式：</w:t>
      </w:r>
    </w:p>
    <w:p w:rsidR="009A2AD9" w:rsidRDefault="00D10889" w:rsidP="009A2AD9">
      <w:pPr>
        <w:spacing w:line="580" w:lineRule="exact"/>
        <w:ind w:firstLineChars="200" w:firstLine="640"/>
        <w:rPr>
          <w:rFonts w:ascii="仿宋_GB2312" w:eastAsia="仿宋_GB2312"/>
          <w:sz w:val="32"/>
          <w:szCs w:val="32"/>
        </w:rPr>
      </w:pPr>
      <w:r>
        <w:rPr>
          <w:rFonts w:ascii="仿宋_GB2312" w:eastAsia="仿宋_GB2312" w:hint="eastAsia"/>
          <w:sz w:val="32"/>
          <w:szCs w:val="32"/>
        </w:rPr>
        <w:t>面试招录</w:t>
      </w:r>
      <w:r w:rsidR="000F438F" w:rsidRPr="000F438F">
        <w:rPr>
          <w:rFonts w:ascii="仿宋_GB2312" w:eastAsia="仿宋_GB2312" w:hint="eastAsia"/>
          <w:sz w:val="32"/>
          <w:szCs w:val="32"/>
        </w:rPr>
        <w:t>咨询电话</w:t>
      </w:r>
      <w:r>
        <w:rPr>
          <w:rFonts w:ascii="仿宋_GB2312" w:eastAsia="仿宋_GB2312" w:hint="eastAsia"/>
          <w:sz w:val="32"/>
          <w:szCs w:val="32"/>
        </w:rPr>
        <w:t>：</w:t>
      </w:r>
      <w:r w:rsidR="000F438F" w:rsidRPr="000F438F">
        <w:rPr>
          <w:rFonts w:ascii="仿宋_GB2312" w:eastAsia="仿宋_GB2312" w:hint="eastAsia"/>
          <w:sz w:val="32"/>
          <w:szCs w:val="32"/>
        </w:rPr>
        <w:t>0791-86108330</w:t>
      </w:r>
    </w:p>
    <w:p w:rsidR="00D10889" w:rsidRDefault="000F438F" w:rsidP="00D1088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面试考点联系电话</w:t>
      </w:r>
      <w:r w:rsidR="00D10889">
        <w:rPr>
          <w:rFonts w:ascii="仿宋_GB2312" w:eastAsia="仿宋_GB2312" w:hint="eastAsia"/>
          <w:sz w:val="32"/>
          <w:szCs w:val="32"/>
        </w:rPr>
        <w:t>：</w:t>
      </w:r>
      <w:r w:rsidRPr="000F438F">
        <w:rPr>
          <w:rFonts w:ascii="仿宋_GB2312" w:eastAsia="仿宋_GB2312" w:hint="eastAsia"/>
          <w:sz w:val="32"/>
          <w:szCs w:val="32"/>
        </w:rPr>
        <w:t>0791-87051888</w:t>
      </w:r>
    </w:p>
    <w:p w:rsidR="00D10889" w:rsidRDefault="000F438F" w:rsidP="00D10889">
      <w:pPr>
        <w:spacing w:line="580" w:lineRule="exact"/>
        <w:ind w:firstLineChars="200" w:firstLine="643"/>
        <w:rPr>
          <w:rFonts w:ascii="仿宋_GB2312" w:eastAsia="仿宋_GB2312"/>
          <w:sz w:val="32"/>
          <w:szCs w:val="32"/>
        </w:rPr>
      </w:pPr>
      <w:r w:rsidRPr="00D10889">
        <w:rPr>
          <w:rFonts w:ascii="仿宋_GB2312" w:eastAsia="仿宋_GB2312" w:hint="eastAsia"/>
          <w:b/>
          <w:sz w:val="32"/>
          <w:szCs w:val="32"/>
        </w:rPr>
        <w:t>面试名单：</w:t>
      </w:r>
      <w:r w:rsidRPr="000F438F">
        <w:rPr>
          <w:rFonts w:ascii="仿宋_GB2312" w:eastAsia="仿宋_GB2312" w:hint="eastAsia"/>
          <w:sz w:val="32"/>
          <w:szCs w:val="32"/>
        </w:rPr>
        <w:t>（见附件）。</w:t>
      </w:r>
    </w:p>
    <w:p w:rsidR="00D10889" w:rsidRPr="00D10889" w:rsidRDefault="000F438F" w:rsidP="00D10889">
      <w:pPr>
        <w:spacing w:line="580" w:lineRule="exact"/>
        <w:ind w:firstLineChars="200" w:firstLine="640"/>
        <w:rPr>
          <w:rFonts w:ascii="黑体" w:eastAsia="黑体" w:hAnsi="黑体"/>
          <w:sz w:val="32"/>
          <w:szCs w:val="32"/>
        </w:rPr>
      </w:pPr>
      <w:r w:rsidRPr="00D10889">
        <w:rPr>
          <w:rFonts w:ascii="黑体" w:eastAsia="黑体" w:hAnsi="黑体" w:hint="eastAsia"/>
          <w:sz w:val="32"/>
          <w:szCs w:val="32"/>
        </w:rPr>
        <w:t>三、体检和考察</w:t>
      </w:r>
    </w:p>
    <w:p w:rsidR="00D10889" w:rsidRDefault="000F438F" w:rsidP="00D1088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参加面试人数与录用计划数比例达到3:1及以上的，面试后按综合成绩从高到低的顺序确定</w:t>
      </w:r>
      <w:r w:rsidR="00D10889" w:rsidRPr="000F438F">
        <w:rPr>
          <w:rFonts w:ascii="仿宋_GB2312" w:eastAsia="仿宋_GB2312" w:hint="eastAsia"/>
          <w:sz w:val="32"/>
          <w:szCs w:val="32"/>
        </w:rPr>
        <w:t>体检</w:t>
      </w:r>
      <w:r w:rsidRPr="000F438F">
        <w:rPr>
          <w:rFonts w:ascii="仿宋_GB2312" w:eastAsia="仿宋_GB2312" w:hint="eastAsia"/>
          <w:sz w:val="32"/>
          <w:szCs w:val="32"/>
        </w:rPr>
        <w:t>和</w:t>
      </w:r>
      <w:r w:rsidR="00D10889" w:rsidRPr="000F438F">
        <w:rPr>
          <w:rFonts w:ascii="仿宋_GB2312" w:eastAsia="仿宋_GB2312" w:hint="eastAsia"/>
          <w:sz w:val="32"/>
          <w:szCs w:val="32"/>
        </w:rPr>
        <w:t>考察</w:t>
      </w:r>
      <w:r w:rsidRPr="000F438F">
        <w:rPr>
          <w:rFonts w:ascii="仿宋_GB2312" w:eastAsia="仿宋_GB2312" w:hint="eastAsia"/>
          <w:sz w:val="32"/>
          <w:szCs w:val="32"/>
        </w:rPr>
        <w:t>人选；比例低于3:1的，考生面试成绩应达65分以上，方可进入</w:t>
      </w:r>
      <w:r w:rsidR="00D10889" w:rsidRPr="000F438F">
        <w:rPr>
          <w:rFonts w:ascii="仿宋_GB2312" w:eastAsia="仿宋_GB2312" w:hint="eastAsia"/>
          <w:sz w:val="32"/>
          <w:szCs w:val="32"/>
        </w:rPr>
        <w:t>体检和考察</w:t>
      </w:r>
      <w:r w:rsidRPr="000F438F">
        <w:rPr>
          <w:rFonts w:ascii="仿宋_GB2312" w:eastAsia="仿宋_GB2312" w:hint="eastAsia"/>
          <w:sz w:val="32"/>
          <w:szCs w:val="32"/>
        </w:rPr>
        <w:t>。</w:t>
      </w:r>
    </w:p>
    <w:p w:rsidR="00D10889" w:rsidRDefault="000F438F" w:rsidP="00D1088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面试结束后，将根据考生综合成绩从高</w:t>
      </w:r>
      <w:proofErr w:type="gramStart"/>
      <w:r w:rsidRPr="000F438F">
        <w:rPr>
          <w:rFonts w:ascii="仿宋_GB2312" w:eastAsia="仿宋_GB2312" w:hint="eastAsia"/>
          <w:sz w:val="32"/>
          <w:szCs w:val="32"/>
        </w:rPr>
        <w:t>到低按职位</w:t>
      </w:r>
      <w:proofErr w:type="gramEnd"/>
      <w:r w:rsidRPr="000F438F">
        <w:rPr>
          <w:rFonts w:ascii="仿宋_GB2312" w:eastAsia="仿宋_GB2312" w:hint="eastAsia"/>
          <w:sz w:val="32"/>
          <w:szCs w:val="32"/>
        </w:rPr>
        <w:t>招录计划人数1：1的比例确定体检、体能测试人选。招录机关严格按照</w:t>
      </w:r>
      <w:r w:rsidR="00EA2D13">
        <w:rPr>
          <w:rFonts w:ascii="仿宋_GB2312" w:eastAsia="仿宋_GB2312" w:hint="eastAsia"/>
          <w:sz w:val="32"/>
          <w:szCs w:val="32"/>
        </w:rPr>
        <w:t>人力资源和社会保障部</w:t>
      </w:r>
      <w:r w:rsidRPr="000F438F">
        <w:rPr>
          <w:rFonts w:ascii="仿宋_GB2312" w:eastAsia="仿宋_GB2312" w:hint="eastAsia"/>
          <w:sz w:val="32"/>
          <w:szCs w:val="32"/>
        </w:rPr>
        <w:t>、国家卫生计生委和国家公务员局《关于修订〈公务员录用体检通用标准（试行）〉及〈公务员录用体检操作手册（试行）〉有关内容的通知》(</w:t>
      </w:r>
      <w:proofErr w:type="gramStart"/>
      <w:r w:rsidRPr="000F438F">
        <w:rPr>
          <w:rFonts w:ascii="仿宋_GB2312" w:eastAsia="仿宋_GB2312" w:hint="eastAsia"/>
          <w:sz w:val="32"/>
          <w:szCs w:val="32"/>
        </w:rPr>
        <w:t>人社部</w:t>
      </w:r>
      <w:proofErr w:type="gramEnd"/>
      <w:r w:rsidRPr="000F438F">
        <w:rPr>
          <w:rFonts w:ascii="仿宋_GB2312" w:eastAsia="仿宋_GB2312" w:hint="eastAsia"/>
          <w:sz w:val="32"/>
          <w:szCs w:val="32"/>
        </w:rPr>
        <w:t>发〔2016〕140号)、《关于印发公务员录用体检特殊标准（试行）的通知》（</w:t>
      </w:r>
      <w:proofErr w:type="gramStart"/>
      <w:r w:rsidRPr="000F438F">
        <w:rPr>
          <w:rFonts w:ascii="仿宋_GB2312" w:eastAsia="仿宋_GB2312" w:hint="eastAsia"/>
          <w:sz w:val="32"/>
          <w:szCs w:val="32"/>
        </w:rPr>
        <w:t>人社部</w:t>
      </w:r>
      <w:proofErr w:type="gramEnd"/>
      <w:r w:rsidRPr="000F438F">
        <w:rPr>
          <w:rFonts w:ascii="仿宋_GB2312" w:eastAsia="仿宋_GB2312" w:hint="eastAsia"/>
          <w:sz w:val="32"/>
          <w:szCs w:val="32"/>
        </w:rPr>
        <w:t>发</w:t>
      </w:r>
      <w:r w:rsidRPr="000F438F">
        <w:rPr>
          <w:rFonts w:ascii="宋体" w:eastAsia="宋体" w:hAnsi="宋体" w:cs="宋体" w:hint="eastAsia"/>
          <w:sz w:val="32"/>
          <w:szCs w:val="32"/>
        </w:rPr>
        <w:t>﹝</w:t>
      </w:r>
      <w:r w:rsidRPr="000F438F">
        <w:rPr>
          <w:rFonts w:ascii="仿宋_GB2312" w:eastAsia="仿宋_GB2312" w:hint="eastAsia"/>
          <w:sz w:val="32"/>
          <w:szCs w:val="32"/>
        </w:rPr>
        <w:t>2010</w:t>
      </w:r>
      <w:r w:rsidRPr="000F438F">
        <w:rPr>
          <w:rFonts w:ascii="宋体" w:eastAsia="宋体" w:hAnsi="宋体" w:cs="宋体" w:hint="eastAsia"/>
          <w:sz w:val="32"/>
          <w:szCs w:val="32"/>
        </w:rPr>
        <w:t>﹞</w:t>
      </w:r>
      <w:r w:rsidRPr="000F438F">
        <w:rPr>
          <w:rFonts w:ascii="仿宋_GB2312" w:eastAsia="仿宋_GB2312" w:hint="eastAsia"/>
          <w:sz w:val="32"/>
          <w:szCs w:val="32"/>
        </w:rPr>
        <w:t>82号）、《公务员录用体检操作手册(试行)》(体检医院操作) 要求及操作程序组织体检；按照《关于印发公安机关录用人民警察体能测评项目和标准（暂行）的通知》（</w:t>
      </w:r>
      <w:proofErr w:type="gramStart"/>
      <w:r w:rsidRPr="000F438F">
        <w:rPr>
          <w:rFonts w:ascii="仿宋_GB2312" w:eastAsia="仿宋_GB2312" w:hint="eastAsia"/>
          <w:sz w:val="32"/>
          <w:szCs w:val="32"/>
        </w:rPr>
        <w:t>人社部</w:t>
      </w:r>
      <w:proofErr w:type="gramEnd"/>
      <w:r w:rsidRPr="000F438F">
        <w:rPr>
          <w:rFonts w:ascii="仿宋_GB2312" w:eastAsia="仿宋_GB2312" w:hint="eastAsia"/>
          <w:sz w:val="32"/>
          <w:szCs w:val="32"/>
        </w:rPr>
        <w:t>发</w:t>
      </w:r>
      <w:r w:rsidRPr="000F438F">
        <w:rPr>
          <w:rFonts w:ascii="宋体" w:eastAsia="宋体" w:hAnsi="宋体" w:cs="宋体" w:hint="eastAsia"/>
          <w:sz w:val="32"/>
          <w:szCs w:val="32"/>
        </w:rPr>
        <w:t>﹝</w:t>
      </w:r>
      <w:r w:rsidRPr="000F438F">
        <w:rPr>
          <w:rFonts w:ascii="仿宋_GB2312" w:eastAsia="仿宋_GB2312" w:hint="eastAsia"/>
          <w:sz w:val="32"/>
          <w:szCs w:val="32"/>
        </w:rPr>
        <w:t>2011</w:t>
      </w:r>
      <w:r w:rsidRPr="000F438F">
        <w:rPr>
          <w:rFonts w:ascii="宋体" w:eastAsia="宋体" w:hAnsi="宋体" w:cs="宋体" w:hint="eastAsia"/>
          <w:sz w:val="32"/>
          <w:szCs w:val="32"/>
        </w:rPr>
        <w:t>﹞</w:t>
      </w:r>
      <w:r w:rsidRPr="000F438F">
        <w:rPr>
          <w:rFonts w:ascii="仿宋_GB2312" w:eastAsia="仿宋_GB2312" w:hint="eastAsia"/>
          <w:sz w:val="32"/>
          <w:szCs w:val="32"/>
        </w:rPr>
        <w:t>48号）组织实施体能测试。体检、体能测试时间暂定为</w:t>
      </w:r>
      <w:r w:rsidR="00D10889">
        <w:rPr>
          <w:rFonts w:ascii="仿宋_GB2312" w:eastAsia="仿宋_GB2312" w:hint="eastAsia"/>
          <w:sz w:val="32"/>
          <w:szCs w:val="32"/>
        </w:rPr>
        <w:t>2</w:t>
      </w:r>
      <w:r w:rsidRPr="000F438F">
        <w:rPr>
          <w:rFonts w:ascii="仿宋_GB2312" w:eastAsia="仿宋_GB2312" w:hint="eastAsia"/>
          <w:sz w:val="32"/>
          <w:szCs w:val="32"/>
        </w:rPr>
        <w:t>月</w:t>
      </w:r>
      <w:r w:rsidR="00D10889">
        <w:rPr>
          <w:rFonts w:ascii="仿宋_GB2312" w:eastAsia="仿宋_GB2312" w:hint="eastAsia"/>
          <w:sz w:val="32"/>
          <w:szCs w:val="32"/>
        </w:rPr>
        <w:t>26</w:t>
      </w:r>
      <w:r w:rsidRPr="000F438F">
        <w:rPr>
          <w:rFonts w:ascii="仿宋_GB2312" w:eastAsia="仿宋_GB2312" w:hint="eastAsia"/>
          <w:sz w:val="32"/>
          <w:szCs w:val="32"/>
        </w:rPr>
        <w:t>日，如有变化将在面试前一天现场资格确认时进行通知。</w:t>
      </w:r>
    </w:p>
    <w:p w:rsidR="00D10889" w:rsidRDefault="000F438F" w:rsidP="00D1088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政审考察人选与职位招录计划人数按1：1的比例确定，实</w:t>
      </w:r>
      <w:r w:rsidRPr="000F438F">
        <w:rPr>
          <w:rFonts w:ascii="仿宋_GB2312" w:eastAsia="仿宋_GB2312" w:hint="eastAsia"/>
          <w:sz w:val="32"/>
          <w:szCs w:val="32"/>
        </w:rPr>
        <w:lastRenderedPageBreak/>
        <w:t>行等额考察。考察中，招录机关根据</w:t>
      </w:r>
      <w:bookmarkStart w:id="0" w:name="_GoBack"/>
      <w:bookmarkEnd w:id="0"/>
      <w:r w:rsidRPr="000F438F">
        <w:rPr>
          <w:rFonts w:ascii="仿宋_GB2312" w:eastAsia="仿宋_GB2312" w:hint="eastAsia"/>
          <w:sz w:val="32"/>
          <w:szCs w:val="32"/>
        </w:rPr>
        <w:t>有关规定严格执行。</w:t>
      </w:r>
    </w:p>
    <w:p w:rsidR="00D10889" w:rsidRPr="00D10889" w:rsidRDefault="000F438F" w:rsidP="00D10889">
      <w:pPr>
        <w:spacing w:line="580" w:lineRule="exact"/>
        <w:ind w:firstLineChars="200" w:firstLine="640"/>
        <w:rPr>
          <w:rFonts w:ascii="黑体" w:eastAsia="黑体" w:hAnsi="黑体"/>
          <w:sz w:val="32"/>
          <w:szCs w:val="32"/>
        </w:rPr>
      </w:pPr>
      <w:r w:rsidRPr="00D10889">
        <w:rPr>
          <w:rFonts w:ascii="黑体" w:eastAsia="黑体" w:hAnsi="黑体" w:hint="eastAsia"/>
          <w:sz w:val="32"/>
          <w:szCs w:val="32"/>
        </w:rPr>
        <w:t>四、综合成绩计算</w:t>
      </w:r>
    </w:p>
    <w:p w:rsidR="00D10889" w:rsidRDefault="000F438F" w:rsidP="00D10889">
      <w:pPr>
        <w:spacing w:line="580" w:lineRule="exact"/>
        <w:ind w:firstLineChars="200" w:firstLine="640"/>
        <w:rPr>
          <w:rFonts w:ascii="仿宋_GB2312" w:eastAsia="仿宋_GB2312"/>
          <w:sz w:val="32"/>
          <w:szCs w:val="32"/>
        </w:rPr>
      </w:pPr>
      <w:r w:rsidRPr="000F438F">
        <w:rPr>
          <w:rFonts w:ascii="仿宋_GB2312" w:eastAsia="仿宋_GB2312" w:hint="eastAsia"/>
          <w:sz w:val="32"/>
          <w:szCs w:val="32"/>
        </w:rPr>
        <w:t>综合成绩=笔试合成成绩×50% + 面试成绩×50%</w:t>
      </w:r>
    </w:p>
    <w:p w:rsidR="00D10889" w:rsidRDefault="000F438F" w:rsidP="00D10889">
      <w:pPr>
        <w:spacing w:line="580" w:lineRule="exact"/>
        <w:ind w:firstLineChars="200" w:firstLine="640"/>
        <w:rPr>
          <w:rFonts w:ascii="黑体" w:eastAsia="黑体" w:hAnsi="黑体"/>
          <w:sz w:val="32"/>
          <w:szCs w:val="32"/>
        </w:rPr>
      </w:pPr>
      <w:r w:rsidRPr="00D10889">
        <w:rPr>
          <w:rFonts w:ascii="黑体" w:eastAsia="黑体" w:hAnsi="黑体" w:hint="eastAsia"/>
          <w:sz w:val="32"/>
          <w:szCs w:val="32"/>
        </w:rPr>
        <w:t>五、注意事项</w:t>
      </w:r>
    </w:p>
    <w:p w:rsidR="00D10889" w:rsidRDefault="00D10889" w:rsidP="00D10889">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0F438F" w:rsidRPr="000F438F">
        <w:rPr>
          <w:rFonts w:ascii="仿宋_GB2312" w:eastAsia="仿宋_GB2312" w:hint="eastAsia"/>
          <w:sz w:val="32"/>
          <w:szCs w:val="32"/>
        </w:rPr>
        <w:t>考生应当场签订承诺书，承诺被铁路公安机关录用后，不得转投其他单位，并确保其在本职位上工作满5年以上。如有违约，将上报备案。</w:t>
      </w:r>
    </w:p>
    <w:p w:rsidR="00D10889" w:rsidRDefault="00D10889" w:rsidP="00D10889">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0F438F" w:rsidRPr="000F438F">
        <w:rPr>
          <w:rFonts w:ascii="仿宋_GB2312" w:eastAsia="仿宋_GB2312" w:hint="eastAsia"/>
          <w:sz w:val="32"/>
          <w:szCs w:val="32"/>
        </w:rPr>
        <w:t>考生面试和体检、体能测试期间食宿自行安排，各项费用自理。特困生或享受低保人员</w:t>
      </w:r>
      <w:r>
        <w:rPr>
          <w:rFonts w:ascii="仿宋_GB2312" w:eastAsia="仿宋_GB2312" w:hint="eastAsia"/>
          <w:sz w:val="32"/>
          <w:szCs w:val="32"/>
        </w:rPr>
        <w:t>（</w:t>
      </w:r>
      <w:r w:rsidR="000F438F" w:rsidRPr="000F438F">
        <w:rPr>
          <w:rFonts w:ascii="仿宋_GB2312" w:eastAsia="仿宋_GB2312" w:hint="eastAsia"/>
          <w:sz w:val="32"/>
          <w:szCs w:val="32"/>
        </w:rPr>
        <w:t>须提供县或县级以上相关部门出具书面材料</w:t>
      </w:r>
      <w:r>
        <w:rPr>
          <w:rFonts w:ascii="仿宋_GB2312" w:eastAsia="仿宋_GB2312" w:hint="eastAsia"/>
          <w:sz w:val="32"/>
          <w:szCs w:val="32"/>
        </w:rPr>
        <w:t>）</w:t>
      </w:r>
      <w:r w:rsidR="000F438F" w:rsidRPr="000F438F">
        <w:rPr>
          <w:rFonts w:ascii="仿宋_GB2312" w:eastAsia="仿宋_GB2312" w:hint="eastAsia"/>
          <w:sz w:val="32"/>
          <w:szCs w:val="32"/>
        </w:rPr>
        <w:t>考生本人在面试和体检期间的食宿费用及体检费用由招录单位承担。</w:t>
      </w:r>
    </w:p>
    <w:p w:rsidR="00D10889" w:rsidRDefault="00D10889" w:rsidP="00D10889">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0F438F" w:rsidRPr="000F438F">
        <w:rPr>
          <w:rFonts w:ascii="仿宋_GB2312" w:eastAsia="仿宋_GB2312" w:hint="eastAsia"/>
          <w:sz w:val="32"/>
          <w:szCs w:val="32"/>
        </w:rPr>
        <w:t>请联系方式有变动的考生及时将变动情况电话告知招录单位，并保持联系手机或电话畅通。</w:t>
      </w:r>
    </w:p>
    <w:p w:rsidR="00D10889" w:rsidRDefault="00D10889" w:rsidP="00D10889">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000F438F" w:rsidRPr="000F438F">
        <w:rPr>
          <w:rFonts w:ascii="仿宋_GB2312" w:eastAsia="仿宋_GB2312" w:hint="eastAsia"/>
          <w:sz w:val="32"/>
          <w:szCs w:val="32"/>
        </w:rPr>
        <w:t>招录未尽事项请登陆国家公务员局(www.scs.gov.cn)网站进行查阅。</w:t>
      </w:r>
    </w:p>
    <w:p w:rsidR="00FF7546" w:rsidRDefault="00FF7546" w:rsidP="00D10889">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南昌铁路公安局</w:t>
      </w:r>
    </w:p>
    <w:p w:rsidR="00FF7546" w:rsidRDefault="00FF7546" w:rsidP="00FF7546">
      <w:pPr>
        <w:spacing w:line="580" w:lineRule="exact"/>
        <w:ind w:firstLineChars="1700" w:firstLine="5440"/>
        <w:rPr>
          <w:rFonts w:ascii="仿宋_GB2312" w:eastAsia="仿宋_GB2312"/>
          <w:sz w:val="32"/>
          <w:szCs w:val="32"/>
        </w:rPr>
      </w:pPr>
      <w:r>
        <w:rPr>
          <w:rFonts w:ascii="仿宋_GB2312" w:eastAsia="仿宋_GB2312" w:hint="eastAsia"/>
          <w:sz w:val="32"/>
          <w:szCs w:val="32"/>
        </w:rPr>
        <w:t>2019年2月13日</w:t>
      </w:r>
    </w:p>
    <w:sectPr w:rsidR="00FF7546" w:rsidSect="000F438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B5" w:rsidRDefault="004043B5" w:rsidP="000F438F">
      <w:r>
        <w:separator/>
      </w:r>
    </w:p>
  </w:endnote>
  <w:endnote w:type="continuationSeparator" w:id="0">
    <w:p w:rsidR="004043B5" w:rsidRDefault="004043B5" w:rsidP="000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B5" w:rsidRDefault="004043B5" w:rsidP="000F438F">
      <w:r>
        <w:separator/>
      </w:r>
    </w:p>
  </w:footnote>
  <w:footnote w:type="continuationSeparator" w:id="0">
    <w:p w:rsidR="004043B5" w:rsidRDefault="004043B5" w:rsidP="000F4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CA"/>
    <w:rsid w:val="000F438F"/>
    <w:rsid w:val="00115A5A"/>
    <w:rsid w:val="00144629"/>
    <w:rsid w:val="001D0BCA"/>
    <w:rsid w:val="002A6957"/>
    <w:rsid w:val="002B16F7"/>
    <w:rsid w:val="004043B5"/>
    <w:rsid w:val="004A7605"/>
    <w:rsid w:val="005039EF"/>
    <w:rsid w:val="00510637"/>
    <w:rsid w:val="0062737F"/>
    <w:rsid w:val="00695567"/>
    <w:rsid w:val="006E523B"/>
    <w:rsid w:val="006F1B5C"/>
    <w:rsid w:val="006F1DBE"/>
    <w:rsid w:val="007626A2"/>
    <w:rsid w:val="0084389F"/>
    <w:rsid w:val="008A53F9"/>
    <w:rsid w:val="009A2AD9"/>
    <w:rsid w:val="009E47A7"/>
    <w:rsid w:val="00BB3062"/>
    <w:rsid w:val="00BF4623"/>
    <w:rsid w:val="00C84698"/>
    <w:rsid w:val="00CE27DF"/>
    <w:rsid w:val="00D10889"/>
    <w:rsid w:val="00DE2DEA"/>
    <w:rsid w:val="00DF7015"/>
    <w:rsid w:val="00E66F5A"/>
    <w:rsid w:val="00EA2D13"/>
    <w:rsid w:val="00ED6508"/>
    <w:rsid w:val="00FF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38F"/>
    <w:rPr>
      <w:sz w:val="18"/>
      <w:szCs w:val="18"/>
    </w:rPr>
  </w:style>
  <w:style w:type="paragraph" w:styleId="a4">
    <w:name w:val="footer"/>
    <w:basedOn w:val="a"/>
    <w:link w:val="Char0"/>
    <w:uiPriority w:val="99"/>
    <w:unhideWhenUsed/>
    <w:rsid w:val="000F438F"/>
    <w:pPr>
      <w:tabs>
        <w:tab w:val="center" w:pos="4153"/>
        <w:tab w:val="right" w:pos="8306"/>
      </w:tabs>
      <w:snapToGrid w:val="0"/>
      <w:jc w:val="left"/>
    </w:pPr>
    <w:rPr>
      <w:sz w:val="18"/>
      <w:szCs w:val="18"/>
    </w:rPr>
  </w:style>
  <w:style w:type="character" w:customStyle="1" w:styleId="Char0">
    <w:name w:val="页脚 Char"/>
    <w:basedOn w:val="a0"/>
    <w:link w:val="a4"/>
    <w:uiPriority w:val="99"/>
    <w:rsid w:val="000F438F"/>
    <w:rPr>
      <w:sz w:val="18"/>
      <w:szCs w:val="18"/>
    </w:rPr>
  </w:style>
  <w:style w:type="paragraph" w:styleId="a5">
    <w:name w:val="List Paragraph"/>
    <w:basedOn w:val="a"/>
    <w:uiPriority w:val="34"/>
    <w:qFormat/>
    <w:rsid w:val="000F438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38F"/>
    <w:rPr>
      <w:sz w:val="18"/>
      <w:szCs w:val="18"/>
    </w:rPr>
  </w:style>
  <w:style w:type="paragraph" w:styleId="a4">
    <w:name w:val="footer"/>
    <w:basedOn w:val="a"/>
    <w:link w:val="Char0"/>
    <w:uiPriority w:val="99"/>
    <w:unhideWhenUsed/>
    <w:rsid w:val="000F438F"/>
    <w:pPr>
      <w:tabs>
        <w:tab w:val="center" w:pos="4153"/>
        <w:tab w:val="right" w:pos="8306"/>
      </w:tabs>
      <w:snapToGrid w:val="0"/>
      <w:jc w:val="left"/>
    </w:pPr>
    <w:rPr>
      <w:sz w:val="18"/>
      <w:szCs w:val="18"/>
    </w:rPr>
  </w:style>
  <w:style w:type="character" w:customStyle="1" w:styleId="Char0">
    <w:name w:val="页脚 Char"/>
    <w:basedOn w:val="a0"/>
    <w:link w:val="a4"/>
    <w:uiPriority w:val="99"/>
    <w:rsid w:val="000F438F"/>
    <w:rPr>
      <w:sz w:val="18"/>
      <w:szCs w:val="18"/>
    </w:rPr>
  </w:style>
  <w:style w:type="paragraph" w:styleId="a5">
    <w:name w:val="List Paragraph"/>
    <w:basedOn w:val="a"/>
    <w:uiPriority w:val="34"/>
    <w:qFormat/>
    <w:rsid w:val="000F43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346</Words>
  <Characters>1976</Characters>
  <Application>Microsoft Office Word</Application>
  <DocSecurity>0</DocSecurity>
  <Lines>16</Lines>
  <Paragraphs>4</Paragraphs>
  <ScaleCrop>false</ScaleCrop>
  <Company>CHINA</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15</cp:revision>
  <dcterms:created xsi:type="dcterms:W3CDTF">2019-02-11T07:16:00Z</dcterms:created>
  <dcterms:modified xsi:type="dcterms:W3CDTF">2019-02-13T08:23:00Z</dcterms:modified>
</cp:coreProperties>
</file>