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3</w:t>
      </w:r>
    </w:p>
    <w:p>
      <w:pPr>
        <w:widowControl/>
        <w:spacing w:line="560" w:lineRule="exact"/>
        <w:jc w:val="center"/>
        <w:rPr>
          <w:rFonts w:ascii="Times New Roman" w:hAnsi="Times New Roman" w:eastAsia="黑体"/>
          <w:color w:val="000000"/>
          <w:kern w:val="0"/>
          <w:sz w:val="36"/>
          <w:szCs w:val="36"/>
        </w:rPr>
      </w:pPr>
      <w:r>
        <w:rPr>
          <w:rFonts w:ascii="Times New Roman" w:hAnsi="黑体" w:eastAsia="黑体"/>
          <w:color w:val="000000"/>
          <w:kern w:val="0"/>
          <w:sz w:val="36"/>
          <w:szCs w:val="36"/>
        </w:rPr>
        <w:t>江西省定向培养基层水利专业技术人员报名表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758"/>
        <w:gridCol w:w="965"/>
        <w:gridCol w:w="1367"/>
        <w:gridCol w:w="20"/>
        <w:gridCol w:w="1347"/>
        <w:gridCol w:w="611"/>
        <w:gridCol w:w="368"/>
        <w:gridCol w:w="983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户籍地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8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       镇（乡、街道）      村（组）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本人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签名</w:t>
            </w:r>
          </w:p>
        </w:tc>
        <w:tc>
          <w:tcPr>
            <w:tcW w:w="31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家长或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监护人签名</w:t>
            </w:r>
          </w:p>
        </w:tc>
        <w:tc>
          <w:tcPr>
            <w:tcW w:w="3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水利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局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编办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教育局意见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（盖章）</w:t>
            </w: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县（市、区）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局意见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4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（盖章）</w:t>
            </w:r>
          </w:p>
          <w:p>
            <w:pPr>
              <w:widowControl/>
              <w:spacing w:line="560" w:lineRule="exact"/>
              <w:ind w:firstLine="1120" w:firstLineChars="400"/>
              <w:jc w:val="left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                            年   月  日</w:t>
            </w:r>
          </w:p>
        </w:tc>
      </w:tr>
    </w:tbl>
    <w:p>
      <w:pPr>
        <w:widowControl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Cs w:val="21"/>
        </w:rPr>
      </w:pPr>
      <w:r>
        <w:rPr>
          <w:rFonts w:ascii="Times New Roman" w:hAnsi="Times New Roman" w:eastAsia="仿宋_GB2312"/>
          <w:color w:val="000000"/>
          <w:kern w:val="0"/>
          <w:szCs w:val="21"/>
        </w:rPr>
        <w:t>注：本表一式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四</w:t>
      </w:r>
      <w:r>
        <w:rPr>
          <w:rFonts w:ascii="Times New Roman" w:hAnsi="Times New Roman" w:eastAsia="仿宋_GB2312"/>
          <w:color w:val="000000"/>
          <w:kern w:val="0"/>
          <w:szCs w:val="21"/>
        </w:rPr>
        <w:t>份，县水利、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编办、</w:t>
      </w:r>
      <w:r>
        <w:rPr>
          <w:rFonts w:ascii="Times New Roman" w:hAnsi="Times New Roman" w:eastAsia="仿宋_GB2312"/>
          <w:color w:val="000000"/>
          <w:kern w:val="0"/>
          <w:szCs w:val="21"/>
        </w:rPr>
        <w:t>教育、人社</w:t>
      </w:r>
      <w:r>
        <w:rPr>
          <w:rFonts w:hint="eastAsia" w:ascii="Times New Roman" w:hAnsi="Times New Roman" w:eastAsia="仿宋_GB2312"/>
          <w:color w:val="000000"/>
          <w:kern w:val="0"/>
          <w:szCs w:val="21"/>
        </w:rPr>
        <w:t>部门</w:t>
      </w:r>
      <w:r>
        <w:rPr>
          <w:rFonts w:ascii="Times New Roman" w:hAnsi="Times New Roman" w:eastAsia="仿宋_GB2312"/>
          <w:color w:val="000000"/>
          <w:kern w:val="0"/>
          <w:szCs w:val="21"/>
        </w:rPr>
        <w:t>各持一份。</w:t>
      </w:r>
    </w:p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4</w:t>
      </w: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pacing w:val="-6"/>
          <w:kern w:val="0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黑体"/>
          <w:color w:val="000000"/>
          <w:spacing w:val="-6"/>
          <w:kern w:val="0"/>
          <w:sz w:val="36"/>
          <w:szCs w:val="36"/>
        </w:rPr>
      </w:pPr>
      <w:r>
        <w:rPr>
          <w:rFonts w:ascii="Times New Roman" w:hAnsi="黑体" w:eastAsia="黑体"/>
          <w:color w:val="000000"/>
          <w:spacing w:val="-6"/>
          <w:kern w:val="0"/>
          <w:sz w:val="36"/>
          <w:szCs w:val="36"/>
        </w:rPr>
        <w:t>江西省基层水利专业技术人员定向培养考生承诺书</w:t>
      </w:r>
    </w:p>
    <w:p>
      <w:pPr>
        <w:spacing w:line="560" w:lineRule="exact"/>
        <w:ind w:firstLine="924" w:firstLineChars="3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本人自愿参加江西省基层水利专业技术人员定向招生考试，并郑重承诺：</w:t>
      </w:r>
    </w:p>
    <w:p>
      <w:pPr>
        <w:numPr>
          <w:ilvl w:val="0"/>
          <w:numId w:val="1"/>
        </w:num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本人承诺填报的个人信息是真实、准确的，如因信息错误、失真造成不良后果，本人承担一切责任。</w:t>
      </w:r>
    </w:p>
    <w:p>
      <w:pPr>
        <w:numPr>
          <w:ilvl w:val="0"/>
          <w:numId w:val="1"/>
        </w:numPr>
        <w:ind w:firstLine="616" w:firstLineChars="200"/>
        <w:rPr>
          <w:rFonts w:ascii="Times New Roman" w:hAnsi="Times New Roman" w:eastAsia="仿宋_GB2312"/>
          <w:b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本人承诺一旦被录取为定向生，自愿放弃高考其他批次录取资格</w:t>
      </w:r>
      <w:r>
        <w:rPr>
          <w:rFonts w:hint="eastAsia" w:ascii="Times New Roman" w:hAnsi="Times New Roman" w:eastAsia="仿宋_GB2312"/>
          <w:b/>
          <w:spacing w:val="-6"/>
          <w:kern w:val="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19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000000"/>
          <w:spacing w:val="-6"/>
          <w:kern w:val="0"/>
          <w:sz w:val="32"/>
          <w:szCs w:val="32"/>
        </w:rPr>
        <w:t>本人承诺如放弃江西省基层水利专业技术人员定向招生录取，按照文件录取原则在高考结束后五天之内向当地</w:t>
      </w:r>
      <w:r>
        <w:rPr>
          <w:rFonts w:ascii="Times New Roman" w:hAnsi="Times New Roman" w:eastAsia="仿宋_GB2312"/>
          <w:b/>
          <w:color w:val="000000"/>
          <w:sz w:val="32"/>
          <w:szCs w:val="32"/>
        </w:rPr>
        <w:t>县（市、区）水利</w:t>
      </w:r>
      <w:r>
        <w:rPr>
          <w:rFonts w:hint="eastAsia" w:ascii="Times New Roman" w:hAnsi="Times New Roman" w:eastAsia="仿宋_GB2312"/>
          <w:b/>
          <w:color w:val="000000"/>
          <w:sz w:val="32"/>
          <w:szCs w:val="32"/>
        </w:rPr>
        <w:t>部门</w:t>
      </w:r>
      <w:r>
        <w:rPr>
          <w:rFonts w:hint="eastAsia" w:ascii="Times New Roman" w:hAnsi="Times New Roman" w:eastAsia="仿宋_GB2312"/>
          <w:b/>
          <w:color w:val="000000"/>
          <w:spacing w:val="-6"/>
          <w:kern w:val="0"/>
          <w:sz w:val="32"/>
          <w:szCs w:val="32"/>
        </w:rPr>
        <w:t>提出书面申请，考生本人和监护人现场签字</w:t>
      </w: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学生身份证号：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联系电话：</w:t>
      </w:r>
    </w:p>
    <w:p>
      <w:pPr>
        <w:spacing w:line="560" w:lineRule="exact"/>
        <w:ind w:firstLine="616" w:firstLineChars="200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>学生签名：                        家长签名：</w:t>
      </w:r>
    </w:p>
    <w:p>
      <w:pPr>
        <w:spacing w:line="560" w:lineRule="exact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 xml:space="preserve">                            </w:t>
      </w:r>
    </w:p>
    <w:p>
      <w:pPr>
        <w:spacing w:line="560" w:lineRule="exact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                     年   月   日</w:t>
      </w:r>
    </w:p>
    <w:p>
      <w:pPr>
        <w:spacing w:line="560" w:lineRule="exact"/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spacing w:val="-6"/>
          <w:kern w:val="0"/>
          <w:sz w:val="32"/>
          <w:szCs w:val="32"/>
        </w:rPr>
        <w:t xml:space="preserve">                                           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br w:type="page"/>
      </w:r>
      <w:r>
        <w:rPr>
          <w:rFonts w:ascii="Times New Roman" w:hAnsi="黑体" w:eastAsia="黑体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5</w:t>
      </w:r>
    </w:p>
    <w:p>
      <w:pPr>
        <w:widowControl/>
        <w:spacing w:line="560" w:lineRule="exact"/>
        <w:rPr>
          <w:rFonts w:ascii="Times New Roman" w:hAnsi="Times New Roman" w:eastAsia="仿宋_GB2312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江西省定向培养基层水利专业技术人员协议书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甲方：                 县（市、区）水利局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乙方：                 （学生姓名）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丙方：江西水利职业学院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定向培养基层水利技术人员工作，旨在进一步加强基层水利人才队伍建设，强化水利基层服务体系，促进江西水利事业又好又快发展。根据相关法律法规和政策规定，甲、乙、丙三方达成以下协议。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一、协议签订的前提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第一条  乙方为高中及以上学历毕业生；热爱祖国，热爱水利职业，品行良好，遵纪守法，热衷水利工作，有志于从事基层水利事业；身体健康。甲方和丙方经审核，认为乙方符合择优录取条件，同意录取乙方。</w:t>
      </w: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二、甲方的权利和义务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第二条  根据我省定向培养基层水利技术人员工作的要求，本着“公开、公平、公正”和“自愿”的原则，配合招生部门将乙方录取到江西水利职业学院培养。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待乙方毕业，获得毕业证书，经考核合格后，聘用到基层水利部门工作，服务时间不少于5年。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第三条  负责对考生进行政治思想、报考资格的审查，确保生源质量。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第四条  严格履行协议，落实学生毕业后编制和工资待遇。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第五条  关心定向毕业生的成长，并为他们继续深造、终身学习和职业发展创造条件。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三、乙方的权利和义务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第六条  在校期间应遵守法律和学校各项规章制度，认真完成学业，获得高等职业院校以上学历证书。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第七条  在校学习期间享受同类学生的同等待遇。因身体状况、学习能力、违法乱纪或意外事故等原因取消学籍（退学、开除学籍）等，将终止或取消协议，责任自负。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第八条  毕业后不履行合同到指定聘用单位就业，即自动放弃分配资格，不得向组织提出其他分配要求，同时须向甲方交纳违约金8000元、向培养学校交纳定向培养费3000元。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四、丙方的权利和义务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第九条  根据省教育厅、省人社厅要求和规定，负责招生录取工作。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第十条  负责对录取的学生进行录取资格、政治表现、身体状况复查，对不符合录取标准的按规定取消录取资格。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第十一条  根据培养目标，负责学生在校期间的思想政治、文化知识、专业技能的教育培养工作。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第十二条  定期向甲方通报学生在校学习期间思想、学习等方面的情况。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五、附则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第十三条  本协议未尽事宜，凡属国家及相关部门有规定的，按有关规定执行，其他事宜三方协商解决。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第十四条  本协议经甲、丙方盖章和法定代表人签章以及乙方或乙方及其监护人签字后生效。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乙方在签订本协议时如未满18周岁，须由乙方及其监护人共同签订本协议。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第十五条  本协议书一式三份，甲、乙、丙三方各执一份，协议一旦签订具有法律效力。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甲方（盖章）：</w:t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softHyphen/>
      </w:r>
      <w:r>
        <w:rPr>
          <w:rFonts w:ascii="Times New Roman" w:hAnsi="Times New Roman" w:eastAsia="仿宋_GB2312"/>
          <w:color w:val="000000"/>
          <w:sz w:val="32"/>
          <w:szCs w:val="32"/>
        </w:rPr>
        <w:t>___________________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法定代表人签章：________________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签订日期：   年   月   日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乙方（签字）：____________________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签订日期：   年   月   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乙方监护人（签字或按手印）：_________________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签订日期：   年   月   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丙方（盖章）：_____________________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法定代表人签章：___________________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签订日期：   年   月   日</w:t>
      </w:r>
    </w:p>
    <w:p>
      <w:pPr>
        <w:spacing w:line="560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鉴证单位：_____________________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</w:rPr>
        <w:t>县（市、区）人社局</w:t>
      </w:r>
    </w:p>
    <w:p>
      <w:pPr>
        <w:spacing w:line="560" w:lineRule="exact"/>
        <w:ind w:firstLine="1280" w:firstLineChars="4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（盖章）</w:t>
      </w:r>
    </w:p>
    <w:p/>
    <w:sectPr>
      <w:footerReference r:id="rId3" w:type="default"/>
      <w:footerReference r:id="rId4" w:type="even"/>
      <w:pgSz w:w="11906" w:h="16838"/>
      <w:pgMar w:top="1587" w:right="1587" w:bottom="113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A503"/>
    <w:multiLevelType w:val="singleLevel"/>
    <w:tmpl w:val="07B7A503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E60487"/>
    <w:rsid w:val="59E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2020-04-29T10:32:00Z</dcterms:created>
  <dc:creator>垚垚</dc:creator>
  <cp:lastModifiedBy>垚垚</cp:lastModifiedBy>
  <dcterms:modified xsi:type="dcterms:W3CDTF">2020-04-29T10:32:36Z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