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南昌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市社科联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年度公开遴选公务员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（参照公务员法管理单位工作人员）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加试实施方案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南昌市市直单位公开遴选</w:t>
      </w:r>
      <w:r>
        <w:rPr>
          <w:rFonts w:hint="eastAsia" w:ascii="仿宋" w:hAnsi="仿宋" w:eastAsia="仿宋" w:cs="仿宋"/>
          <w:sz w:val="32"/>
          <w:szCs w:val="32"/>
        </w:rPr>
        <w:t>公务员（参照公务员法管理单位工作人员）公告》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精神</w:t>
      </w:r>
      <w:r>
        <w:rPr>
          <w:rFonts w:hint="eastAsia" w:ascii="仿宋" w:hAnsi="仿宋" w:eastAsia="仿宋" w:cs="仿宋"/>
          <w:sz w:val="32"/>
          <w:szCs w:val="32"/>
        </w:rPr>
        <w:t>，为确保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市社科联</w:t>
      </w: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年度遴选公务员（参照公务员法管理单位工作人员）加试工作的公开、公平、公正和规范有序，制定本实施方案。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一、加试对象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参加笔试后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入闱面试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人员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二、加试时间和地点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笔试成绩公布后进行，</w:t>
      </w:r>
      <w:r>
        <w:rPr>
          <w:rFonts w:hint="eastAsia" w:ascii="仿宋" w:hAnsi="仿宋" w:eastAsia="仿宋" w:cs="仿宋"/>
          <w:sz w:val="32"/>
          <w:szCs w:val="32"/>
        </w:rPr>
        <w:t>具体时间待定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地点：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市社科联六</w:t>
      </w:r>
      <w:r>
        <w:rPr>
          <w:rFonts w:hint="eastAsia" w:ascii="仿宋" w:hAnsi="仿宋" w:eastAsia="仿宋" w:cs="仿宋"/>
          <w:sz w:val="32"/>
          <w:szCs w:val="32"/>
        </w:rPr>
        <w:t>楼会议室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三、加试形式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采取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社会科学基础知识问答和命题作文</w:t>
      </w:r>
      <w:r>
        <w:rPr>
          <w:rFonts w:hint="eastAsia" w:ascii="仿宋" w:hAnsi="仿宋" w:eastAsia="仿宋" w:cs="仿宋"/>
          <w:sz w:val="32"/>
          <w:szCs w:val="32"/>
        </w:rPr>
        <w:t>的形式进行，重点测试考生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的社科理论素养和研究、分析、处理问题的能力。</w:t>
      </w:r>
      <w:r>
        <w:rPr>
          <w:rFonts w:hint="eastAsia" w:ascii="仿宋_GB2312" w:hAnsi="仿宋_GB2312" w:eastAsia="仿宋_GB2312" w:cs="仿宋_GB2312"/>
          <w:sz w:val="32"/>
          <w:szCs w:val="32"/>
        </w:rPr>
        <w:t>测试满分为</w:t>
      </w:r>
      <w:r>
        <w:rPr>
          <w:rFonts w:ascii="仿宋_GB2312" w:hAnsi="仿宋_GB2312" w:eastAsia="仿宋_GB2312" w:cs="仿宋_GB2312"/>
          <w:sz w:val="32"/>
          <w:szCs w:val="32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分，测试时间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分钟。</w:t>
      </w:r>
    </w:p>
    <w:p>
      <w:pPr>
        <w:pStyle w:val="11"/>
        <w:spacing w:line="600" w:lineRule="exact"/>
        <w:ind w:firstLine="3168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占</w:t>
      </w:r>
      <w:r>
        <w:rPr>
          <w:rFonts w:hint="eastAsia" w:ascii="仿宋_GB2312" w:hAnsi="仿宋_GB2312" w:eastAsia="仿宋_GB2312" w:cs="仿宋_GB2312"/>
          <w:sz w:val="32"/>
          <w:szCs w:val="32"/>
        </w:rPr>
        <w:t>面试成绩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50%。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有关要求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在市级公务员遴选主管部门公布入围人员后，市社科联将确定具体加试时间，并提前通知考生。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考生按照市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社科联</w:t>
      </w:r>
      <w:r>
        <w:rPr>
          <w:rFonts w:hint="eastAsia" w:ascii="仿宋" w:hAnsi="仿宋" w:eastAsia="仿宋" w:cs="仿宋"/>
          <w:sz w:val="32"/>
          <w:szCs w:val="32"/>
        </w:rPr>
        <w:t>的通知要求，携带好相关证件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，在规定的时间到</w:t>
      </w:r>
      <w:r>
        <w:rPr>
          <w:rFonts w:hint="eastAsia" w:ascii="仿宋" w:hAnsi="仿宋" w:eastAsia="仿宋" w:cs="仿宋"/>
          <w:sz w:val="32"/>
          <w:szCs w:val="32"/>
        </w:rPr>
        <w:t>指定地点集中，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参加测试。</w:t>
      </w:r>
      <w:r>
        <w:rPr>
          <w:rFonts w:hint="eastAsia" w:ascii="仿宋" w:hAnsi="仿宋" w:eastAsia="仿宋" w:cs="仿宋"/>
          <w:sz w:val="32"/>
          <w:szCs w:val="32"/>
        </w:rPr>
        <w:t>未按时到达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的，</w:t>
      </w:r>
      <w:r>
        <w:rPr>
          <w:rFonts w:hint="eastAsia" w:ascii="仿宋" w:hAnsi="仿宋" w:eastAsia="仿宋" w:cs="仿宋"/>
          <w:sz w:val="32"/>
          <w:szCs w:val="32"/>
        </w:rPr>
        <w:t>视为自动放弃。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3.加试结束后，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市社科联将加试的成绩及时告知考生本人，并汇总上报给市级公务员遴选主管部门。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4.参加测试的考生必须严格遵守考试有关纪律。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加试工作接受市纪委驻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市委宣传部</w:t>
      </w:r>
      <w:r>
        <w:rPr>
          <w:rFonts w:hint="eastAsia" w:ascii="仿宋" w:hAnsi="仿宋" w:eastAsia="仿宋" w:cs="仿宋"/>
          <w:sz w:val="32"/>
          <w:szCs w:val="32"/>
        </w:rPr>
        <w:t>纪检组和社会各界的监督。凡违反规定的，将追究有关人员的责任。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监督举报电话：0791-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83686885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3827" w:firstLineChars="1196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中共南昌市社科联党组</w:t>
      </w:r>
    </w:p>
    <w:p>
      <w:pPr>
        <w:ind w:firstLine="3827" w:firstLineChars="1196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ind w:firstLine="3827" w:firstLineChars="1196"/>
        <w:jc w:val="center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18" w:right="1418" w:bottom="1418" w:left="1418" w:header="851" w:footer="992" w:gutter="0"/>
      <w:cols w:space="0" w:num="1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689"/>
    <w:rsid w:val="00006651"/>
    <w:rsid w:val="00011B7A"/>
    <w:rsid w:val="00017208"/>
    <w:rsid w:val="00020B50"/>
    <w:rsid w:val="00035B07"/>
    <w:rsid w:val="000368BB"/>
    <w:rsid w:val="00043EF9"/>
    <w:rsid w:val="00076756"/>
    <w:rsid w:val="00087151"/>
    <w:rsid w:val="000B4FA2"/>
    <w:rsid w:val="001542AA"/>
    <w:rsid w:val="00160091"/>
    <w:rsid w:val="001F11A9"/>
    <w:rsid w:val="00233BD0"/>
    <w:rsid w:val="002545F4"/>
    <w:rsid w:val="00262AD1"/>
    <w:rsid w:val="00267C67"/>
    <w:rsid w:val="00296F02"/>
    <w:rsid w:val="0031088F"/>
    <w:rsid w:val="003509A1"/>
    <w:rsid w:val="00364CC4"/>
    <w:rsid w:val="00390987"/>
    <w:rsid w:val="003E2689"/>
    <w:rsid w:val="003E78C3"/>
    <w:rsid w:val="00447B06"/>
    <w:rsid w:val="00455183"/>
    <w:rsid w:val="0046588D"/>
    <w:rsid w:val="004B7E8D"/>
    <w:rsid w:val="004D1F37"/>
    <w:rsid w:val="004F1885"/>
    <w:rsid w:val="0052534E"/>
    <w:rsid w:val="005636FE"/>
    <w:rsid w:val="005A4A95"/>
    <w:rsid w:val="005B2967"/>
    <w:rsid w:val="0062571C"/>
    <w:rsid w:val="00643B30"/>
    <w:rsid w:val="006463F7"/>
    <w:rsid w:val="00657697"/>
    <w:rsid w:val="00661607"/>
    <w:rsid w:val="006A3E62"/>
    <w:rsid w:val="006C7288"/>
    <w:rsid w:val="006D3D72"/>
    <w:rsid w:val="006F36E4"/>
    <w:rsid w:val="0077294B"/>
    <w:rsid w:val="0080326C"/>
    <w:rsid w:val="00842633"/>
    <w:rsid w:val="008444AB"/>
    <w:rsid w:val="008633EB"/>
    <w:rsid w:val="008936F9"/>
    <w:rsid w:val="008A2EC1"/>
    <w:rsid w:val="008D6CD1"/>
    <w:rsid w:val="008E162B"/>
    <w:rsid w:val="008F4C96"/>
    <w:rsid w:val="00935A6A"/>
    <w:rsid w:val="009A7708"/>
    <w:rsid w:val="009D424D"/>
    <w:rsid w:val="009D5BC5"/>
    <w:rsid w:val="009D7994"/>
    <w:rsid w:val="00A54B3E"/>
    <w:rsid w:val="00AA1DDA"/>
    <w:rsid w:val="00AA31BB"/>
    <w:rsid w:val="00AC0CF9"/>
    <w:rsid w:val="00AD3675"/>
    <w:rsid w:val="00B07FE3"/>
    <w:rsid w:val="00B24863"/>
    <w:rsid w:val="00B257D7"/>
    <w:rsid w:val="00B5399F"/>
    <w:rsid w:val="00BE1E4E"/>
    <w:rsid w:val="00CB2A5C"/>
    <w:rsid w:val="00CC0720"/>
    <w:rsid w:val="00CC4B15"/>
    <w:rsid w:val="00D06578"/>
    <w:rsid w:val="00D07CA0"/>
    <w:rsid w:val="00D3585B"/>
    <w:rsid w:val="00D43CDA"/>
    <w:rsid w:val="00DA5E08"/>
    <w:rsid w:val="00DB076D"/>
    <w:rsid w:val="00DD0E1C"/>
    <w:rsid w:val="00DD517C"/>
    <w:rsid w:val="00E162EB"/>
    <w:rsid w:val="00E91E5A"/>
    <w:rsid w:val="00EE1A23"/>
    <w:rsid w:val="00F04789"/>
    <w:rsid w:val="00F443B7"/>
    <w:rsid w:val="00F83A47"/>
    <w:rsid w:val="00FB1AFE"/>
    <w:rsid w:val="012C7844"/>
    <w:rsid w:val="049D59CA"/>
    <w:rsid w:val="05061DC4"/>
    <w:rsid w:val="07313C7B"/>
    <w:rsid w:val="080F6385"/>
    <w:rsid w:val="08A5700F"/>
    <w:rsid w:val="09356CCF"/>
    <w:rsid w:val="09817CC8"/>
    <w:rsid w:val="0A270F22"/>
    <w:rsid w:val="0A68482B"/>
    <w:rsid w:val="0A8113D8"/>
    <w:rsid w:val="0A8E273A"/>
    <w:rsid w:val="0AD15051"/>
    <w:rsid w:val="12225891"/>
    <w:rsid w:val="13BD746B"/>
    <w:rsid w:val="14AC3535"/>
    <w:rsid w:val="18271809"/>
    <w:rsid w:val="18B05D63"/>
    <w:rsid w:val="1BD30514"/>
    <w:rsid w:val="1F233688"/>
    <w:rsid w:val="206866D1"/>
    <w:rsid w:val="21807ABD"/>
    <w:rsid w:val="21A148B4"/>
    <w:rsid w:val="25073195"/>
    <w:rsid w:val="2609135E"/>
    <w:rsid w:val="26541117"/>
    <w:rsid w:val="26FE4A0B"/>
    <w:rsid w:val="31AD2004"/>
    <w:rsid w:val="3257702D"/>
    <w:rsid w:val="33FE0E79"/>
    <w:rsid w:val="38B41CBE"/>
    <w:rsid w:val="3CDE4FA1"/>
    <w:rsid w:val="40FC4FB6"/>
    <w:rsid w:val="41C6049E"/>
    <w:rsid w:val="43ED5586"/>
    <w:rsid w:val="448E55B3"/>
    <w:rsid w:val="486776CB"/>
    <w:rsid w:val="4EC52ACD"/>
    <w:rsid w:val="515A6FAC"/>
    <w:rsid w:val="54A56E99"/>
    <w:rsid w:val="56961288"/>
    <w:rsid w:val="573B7C3E"/>
    <w:rsid w:val="5A2352FF"/>
    <w:rsid w:val="5AF23A59"/>
    <w:rsid w:val="5E2740C3"/>
    <w:rsid w:val="5FA73919"/>
    <w:rsid w:val="638B11C3"/>
    <w:rsid w:val="63F56F81"/>
    <w:rsid w:val="649B2A34"/>
    <w:rsid w:val="656A61C5"/>
    <w:rsid w:val="664179D7"/>
    <w:rsid w:val="688935B6"/>
    <w:rsid w:val="6A1A0D1F"/>
    <w:rsid w:val="6BD70C30"/>
    <w:rsid w:val="6DA4350D"/>
    <w:rsid w:val="6F727AC9"/>
    <w:rsid w:val="73A65AB0"/>
    <w:rsid w:val="777748E5"/>
    <w:rsid w:val="78762EE3"/>
    <w:rsid w:val="7A004057"/>
    <w:rsid w:val="7DAB28D1"/>
    <w:rsid w:val="7DF63162"/>
    <w:rsid w:val="7E4E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locked/>
    <w:uiPriority w:val="99"/>
    <w:rPr>
      <w:rFonts w:cs="Times New Roman"/>
    </w:rPr>
  </w:style>
  <w:style w:type="character" w:customStyle="1" w:styleId="9">
    <w:name w:val="页脚 Char"/>
    <w:basedOn w:val="7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Char"/>
    <w:basedOn w:val="7"/>
    <w:link w:val="5"/>
    <w:semiHidden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List Paragraph1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87</Words>
  <Characters>496</Characters>
  <Lines>4</Lines>
  <Paragraphs>1</Paragraphs>
  <TotalTime>0</TotalTime>
  <ScaleCrop>false</ScaleCrop>
  <LinksUpToDate>false</LinksUpToDate>
  <CharactersWithSpaces>582</CharactersWithSpaces>
  <Application>WPS Office_11.1.0.8784_F1E327BC-269C-435d-A152-05C5408002CA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2017-07-20T03:06:00Z</dcterms:created>
  <dc:creator>DELL</dc:creator>
  <cp:lastModifiedBy>lly</cp:lastModifiedBy>
  <cp:lastPrinted>2019-09-17T09:26:00Z</cp:lastPrinted>
  <dcterms:modified xsi:type="dcterms:W3CDTF">2019-09-20T03:12:42Z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2052-11.1.0.8784</vt:lpwstr>
  </property>
</Properties>
</file>