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2BAB">
      <w:pPr>
        <w:widowControl/>
        <w:tabs>
          <w:tab w:val="left" w:pos="1836"/>
          <w:tab w:val="left" w:pos="2716"/>
          <w:tab w:val="left" w:pos="3696"/>
          <w:tab w:val="left" w:pos="4196"/>
          <w:tab w:val="left" w:pos="5656"/>
          <w:tab w:val="left" w:pos="6776"/>
          <w:tab w:val="left" w:pos="8116"/>
          <w:tab w:val="left" w:pos="9716"/>
          <w:tab w:val="left" w:pos="11116"/>
        </w:tabs>
        <w:ind w:left="96"/>
        <w:jc w:val="left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  <w:r>
        <w:rPr>
          <w:rFonts w:ascii="黑体" w:eastAsia="黑体" w:hAnsi="黑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宋体" w:hAnsi="宋体" w:cs="宋体"/>
          <w:kern w:val="0"/>
          <w:sz w:val="32"/>
          <w:szCs w:val="32"/>
        </w:rPr>
        <w:tab/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ab/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ab/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ab/>
      </w:r>
      <w:r>
        <w:rPr>
          <w:rFonts w:ascii="方正小标宋简体" w:eastAsia="方正小标宋简体" w:hAnsi="宋体" w:cs="宋体"/>
          <w:kern w:val="0"/>
          <w:sz w:val="44"/>
          <w:szCs w:val="44"/>
        </w:rPr>
        <w:tab/>
      </w:r>
    </w:p>
    <w:p w:rsidR="00000000" w:rsidRDefault="00842BAB">
      <w:pPr>
        <w:widowControl/>
        <w:ind w:left="96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2020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年分宜县部分县直单位公开选调工作人员岗位表</w:t>
      </w:r>
    </w:p>
    <w:tbl>
      <w:tblPr>
        <w:tblW w:w="0" w:type="auto"/>
        <w:tblInd w:w="-252" w:type="dxa"/>
        <w:tblLayout w:type="fixed"/>
        <w:tblLook w:val="0000"/>
      </w:tblPr>
      <w:tblGrid>
        <w:gridCol w:w="720"/>
        <w:gridCol w:w="2164"/>
        <w:gridCol w:w="880"/>
        <w:gridCol w:w="1167"/>
        <w:gridCol w:w="732"/>
        <w:gridCol w:w="1078"/>
        <w:gridCol w:w="639"/>
        <w:gridCol w:w="935"/>
        <w:gridCol w:w="3034"/>
        <w:gridCol w:w="1431"/>
        <w:gridCol w:w="2340"/>
      </w:tblGrid>
      <w:tr w:rsidR="00000000">
        <w:trPr>
          <w:trHeight w:val="2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选调单位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选调单位性质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选调人数</w:t>
            </w:r>
          </w:p>
        </w:tc>
        <w:tc>
          <w:tcPr>
            <w:tcW w:w="5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加试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科目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00000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6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县委办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全日制大学本科及以上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中共党员（含预备党员），具有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年以上办公室工作经历，有较强的文字功底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公文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 w:rsidR="00000000">
        <w:trPr>
          <w:trHeight w:val="6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县政府办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有一定的公文写作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水平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公文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 w:rsidR="00000000">
        <w:trPr>
          <w:trHeight w:val="5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县纪委监委机关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法律、公安类、审计、财会、经济、中文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，面向县内外公安系统（仅限刑侦、经侦、治安等一线办案岗位人员）、法院（仅限审判岗位人员）、检察院（仅限刑检岗位人员）、纪委监委机关（仅限信访、纪检监察、案件监督管理、审理岗位人员）、派驻机构、乡镇纪委专职纪检监察干部选调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《中国共产党纪律处分条例》《中国共产党纪律检查机关监督执纪工作规则》等纪检监察业务知识综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合应用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本岗位需经常抽调外出办案，较适合男性</w:t>
            </w:r>
          </w:p>
        </w:tc>
      </w:tr>
      <w:tr w:rsidR="00000000">
        <w:trPr>
          <w:trHeight w:val="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县纪委监委派驻机构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000000">
        <w:trPr>
          <w:trHeight w:val="709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县委组织部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中共党员（含预备党员），具有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年以上组织人事工作经历，有较强的文字功底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公文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本岗位需经常加班，报名时需提供本人撰写的综合材料及署名文章</w:t>
            </w:r>
          </w:p>
        </w:tc>
      </w:tr>
      <w:tr w:rsidR="0000000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县人社局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000000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县委统战部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一级科员及以下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中共党员（含预备党员），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有较强的文字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功底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公文</w:t>
            </w:r>
          </w:p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写作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该岗位加班和下乡调研较多，较适合男性</w:t>
            </w:r>
          </w:p>
        </w:tc>
      </w:tr>
      <w:tr w:rsidR="00000000">
        <w:trPr>
          <w:trHeight w:val="540"/>
        </w:trPr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842BA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000000" w:rsidRDefault="00842BAB">
      <w:pPr>
        <w:spacing w:line="240" w:lineRule="exact"/>
        <w:sectPr w:rsidR="00000000">
          <w:footerReference w:type="default" r:id="rId6"/>
          <w:pgSz w:w="16838" w:h="11906" w:orient="landscape"/>
          <w:pgMar w:top="1418" w:right="1418" w:bottom="1134" w:left="1440" w:header="851" w:footer="1418" w:gutter="0"/>
          <w:pgNumType w:fmt="numberInDash"/>
          <w:cols w:space="720"/>
          <w:docGrid w:type="lines" w:linePitch="312"/>
        </w:sectPr>
      </w:pPr>
    </w:p>
    <w:p w:rsidR="00842BAB" w:rsidRDefault="00842BAB" w:rsidP="006B564A">
      <w:pPr>
        <w:rPr>
          <w:rFonts w:hint="eastAsia"/>
        </w:rPr>
      </w:pPr>
    </w:p>
    <w:sectPr w:rsidR="00842BAB" w:rsidSect="006B564A">
      <w:pgSz w:w="11906" w:h="16838"/>
      <w:pgMar w:top="1701" w:right="1474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AB" w:rsidRDefault="00842BAB">
      <w:r>
        <w:separator/>
      </w:r>
    </w:p>
  </w:endnote>
  <w:endnote w:type="continuationSeparator" w:id="1">
    <w:p w:rsidR="00842BAB" w:rsidRDefault="00842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2BAB">
    <w:pPr>
      <w:pStyle w:val="a6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B564A">
      <w:rPr>
        <w:rStyle w:val="a4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842BA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AB" w:rsidRDefault="00842BAB">
      <w:r>
        <w:separator/>
      </w:r>
    </w:p>
  </w:footnote>
  <w:footnote w:type="continuationSeparator" w:id="1">
    <w:p w:rsidR="00842BAB" w:rsidRDefault="00842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841"/>
    <w:rsid w:val="0001027D"/>
    <w:rsid w:val="00033918"/>
    <w:rsid w:val="00046398"/>
    <w:rsid w:val="000503F2"/>
    <w:rsid w:val="00063E61"/>
    <w:rsid w:val="000A08EA"/>
    <w:rsid w:val="000D396F"/>
    <w:rsid w:val="001000B8"/>
    <w:rsid w:val="00145866"/>
    <w:rsid w:val="0016379E"/>
    <w:rsid w:val="00180BC6"/>
    <w:rsid w:val="001D038A"/>
    <w:rsid w:val="001D71E9"/>
    <w:rsid w:val="00215BED"/>
    <w:rsid w:val="00223350"/>
    <w:rsid w:val="0022576B"/>
    <w:rsid w:val="0024795D"/>
    <w:rsid w:val="0026708A"/>
    <w:rsid w:val="00284C1C"/>
    <w:rsid w:val="002A3A6A"/>
    <w:rsid w:val="002A7A24"/>
    <w:rsid w:val="002B2571"/>
    <w:rsid w:val="002B336F"/>
    <w:rsid w:val="002C5316"/>
    <w:rsid w:val="002D0C70"/>
    <w:rsid w:val="00315A06"/>
    <w:rsid w:val="0034031D"/>
    <w:rsid w:val="003851EA"/>
    <w:rsid w:val="003C4FE9"/>
    <w:rsid w:val="003D4CEB"/>
    <w:rsid w:val="003D722F"/>
    <w:rsid w:val="003E366E"/>
    <w:rsid w:val="003F317E"/>
    <w:rsid w:val="00475010"/>
    <w:rsid w:val="004B7258"/>
    <w:rsid w:val="00501807"/>
    <w:rsid w:val="005077B1"/>
    <w:rsid w:val="00510691"/>
    <w:rsid w:val="00532561"/>
    <w:rsid w:val="00595EAC"/>
    <w:rsid w:val="005A2D8C"/>
    <w:rsid w:val="005B0FFF"/>
    <w:rsid w:val="005C2027"/>
    <w:rsid w:val="005D3ED8"/>
    <w:rsid w:val="0061287D"/>
    <w:rsid w:val="00621D47"/>
    <w:rsid w:val="0063006B"/>
    <w:rsid w:val="00650DD9"/>
    <w:rsid w:val="0065241F"/>
    <w:rsid w:val="00661482"/>
    <w:rsid w:val="0068234F"/>
    <w:rsid w:val="006B0CAE"/>
    <w:rsid w:val="006B564A"/>
    <w:rsid w:val="006C2E1F"/>
    <w:rsid w:val="00717BC7"/>
    <w:rsid w:val="00722789"/>
    <w:rsid w:val="00744E9E"/>
    <w:rsid w:val="00761229"/>
    <w:rsid w:val="0078502F"/>
    <w:rsid w:val="007D2B11"/>
    <w:rsid w:val="007E0D35"/>
    <w:rsid w:val="007F5EA2"/>
    <w:rsid w:val="0080533C"/>
    <w:rsid w:val="00820834"/>
    <w:rsid w:val="0082290E"/>
    <w:rsid w:val="00823C87"/>
    <w:rsid w:val="0083708D"/>
    <w:rsid w:val="00842BAB"/>
    <w:rsid w:val="008531B7"/>
    <w:rsid w:val="00863254"/>
    <w:rsid w:val="0089619F"/>
    <w:rsid w:val="008A2272"/>
    <w:rsid w:val="008A43D9"/>
    <w:rsid w:val="008D2956"/>
    <w:rsid w:val="00902197"/>
    <w:rsid w:val="00956CAF"/>
    <w:rsid w:val="00967C9C"/>
    <w:rsid w:val="00987DA1"/>
    <w:rsid w:val="009974A1"/>
    <w:rsid w:val="009B4338"/>
    <w:rsid w:val="009D15EB"/>
    <w:rsid w:val="009E424F"/>
    <w:rsid w:val="009F706D"/>
    <w:rsid w:val="00A10453"/>
    <w:rsid w:val="00A1108A"/>
    <w:rsid w:val="00A22780"/>
    <w:rsid w:val="00A247D8"/>
    <w:rsid w:val="00A31504"/>
    <w:rsid w:val="00A31CD0"/>
    <w:rsid w:val="00A36CD7"/>
    <w:rsid w:val="00A64159"/>
    <w:rsid w:val="00A64FB5"/>
    <w:rsid w:val="00A6629D"/>
    <w:rsid w:val="00A72F61"/>
    <w:rsid w:val="00A876B7"/>
    <w:rsid w:val="00AA0EF1"/>
    <w:rsid w:val="00B26F51"/>
    <w:rsid w:val="00BD24CF"/>
    <w:rsid w:val="00BE2905"/>
    <w:rsid w:val="00BF23DC"/>
    <w:rsid w:val="00C0134D"/>
    <w:rsid w:val="00C11536"/>
    <w:rsid w:val="00C40D53"/>
    <w:rsid w:val="00C41395"/>
    <w:rsid w:val="00C712E3"/>
    <w:rsid w:val="00C82CE9"/>
    <w:rsid w:val="00C9572C"/>
    <w:rsid w:val="00CB61AC"/>
    <w:rsid w:val="00CC3A15"/>
    <w:rsid w:val="00CD74D8"/>
    <w:rsid w:val="00CE6177"/>
    <w:rsid w:val="00CF20ED"/>
    <w:rsid w:val="00D00880"/>
    <w:rsid w:val="00D1699D"/>
    <w:rsid w:val="00D16B3D"/>
    <w:rsid w:val="00D2522F"/>
    <w:rsid w:val="00DE2CEC"/>
    <w:rsid w:val="00E15841"/>
    <w:rsid w:val="00E42BE4"/>
    <w:rsid w:val="00E45719"/>
    <w:rsid w:val="00E52108"/>
    <w:rsid w:val="00E56E7D"/>
    <w:rsid w:val="00EA390B"/>
    <w:rsid w:val="00EB1D01"/>
    <w:rsid w:val="00EE0274"/>
    <w:rsid w:val="00EF3A27"/>
    <w:rsid w:val="00F037C1"/>
    <w:rsid w:val="00F04C9D"/>
    <w:rsid w:val="00F36101"/>
    <w:rsid w:val="00F73A46"/>
    <w:rsid w:val="00FB15FD"/>
    <w:rsid w:val="383E5F77"/>
    <w:rsid w:val="3B8D7088"/>
    <w:rsid w:val="6285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jc w:val="left"/>
      <w:outlineLvl w:val="0"/>
    </w:pPr>
    <w:rPr>
      <w:rFonts w:ascii="宋体" w:hAnsi="宋体" w:cs="宋体"/>
      <w:kern w:val="36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微软雅黑" w:hAnsi="微软雅黑" w:hint="default"/>
      <w:strike w:val="0"/>
      <w:dstrike w:val="0"/>
      <w:color w:val="333333"/>
      <w:u w:val="none"/>
    </w:rPr>
  </w:style>
  <w:style w:type="character" w:styleId="a4">
    <w:name w:val="page number"/>
    <w:basedOn w:val="a0"/>
  </w:style>
  <w:style w:type="character" w:customStyle="1" w:styleId="zh2">
    <w:name w:val="zh2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分宜县2018年乡镇选调工作人员公告</dc:title>
  <dc:creator>Windows 用户</dc:creator>
  <cp:lastModifiedBy>黄建华</cp:lastModifiedBy>
  <cp:revision>2</cp:revision>
  <cp:lastPrinted>2020-01-13T09:08:00Z</cp:lastPrinted>
  <dcterms:created xsi:type="dcterms:W3CDTF">2020-01-14T00:16:00Z</dcterms:created>
  <dcterms:modified xsi:type="dcterms:W3CDTF">2020-01-14T00:16:00Z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