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2019年度抚州市市直单位公开遴选工作人员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入闱体检人员名单</w:t>
      </w:r>
    </w:p>
    <w:bookmarkEnd w:id="0"/>
    <w:p>
      <w:pPr>
        <w:snapToGrid w:val="0"/>
        <w:jc w:val="center"/>
        <w:rPr>
          <w:rFonts w:cs="Times New Roman" w:asciiTheme="minorEastAsia" w:hAnsiTheme="minorEastAsia"/>
          <w:szCs w:val="21"/>
        </w:rPr>
      </w:pPr>
    </w:p>
    <w:tbl>
      <w:tblPr>
        <w:tblStyle w:val="4"/>
        <w:tblW w:w="930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387"/>
        <w:gridCol w:w="1182"/>
        <w:gridCol w:w="1258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遴选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职位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市纪委监委派驻机构一级科员岗（一）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20191101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刘国强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市纪委监委派驻机构一级科员岗（一）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20191101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陈胡冰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市纪委监委派驻机构一级科员岗（二）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章玮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市纪委监委派驻机构一级科员岗（三）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程进明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汤学辉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邹凯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谭丽媛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高梦群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市纪委监委派驻机构四级主任科员及以下岗（二）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杨川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市委宣传部一级科员岗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市委统战部一级科员岗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谢凯华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付鹏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钟雅萍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市委党校科员岗（二）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谭剑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高忠明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裴晓伟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市中级人民法院法官助理岗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20191110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黄建兴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市红十字会二级主任科员及以下岗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邱星星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市工业和信息化局二级主任科员及以下岗（一）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黄杨宇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市工业和信息化局二级主任科员及以下岗（二）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潘亚璐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市财政局一级科员岗（一）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钟延斌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市财政局一级科员岗（二）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甘琼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市政府金融办四级主任科员及以下岗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邓志辉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市退役军人事务局科员一级科员岗（一）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陈帅猛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市退役军人事务局科员一级科员岗（二）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20191121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李欢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吕丽丽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陈成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黄涛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抚州日报社九级职员岗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晏飘飘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市委信访局九级职员岗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颜帅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市青少年宫九级职员岗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20191203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符芳云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市金融发展服务中心-九级职员（二）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傅晶宇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市退役军人服务中心-九级职员（一）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涂澄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市退役军人服务中心-九级职员（二）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市退役军人服务中心-九级职员（二）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张占洁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市退役军人服务中心-九级职员（二）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20192205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郭柳青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市建筑综合管理站-九级职员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曾国辉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市建筑综合管理站-九级职员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张松松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市气象灾害防御办公室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游纯诚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市大数据产业发展中心-九级职员（一）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刘智禹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市大数据产业发展中心-九级职员（一）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黄小江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市大数据产业发展中心-九级职员（二）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刘苏梅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市大数据产业发展中心-九级职员（二）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20192209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史丽倩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市大数据产业发展中心-九级职员（三）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汤显祖纪念馆-九级职员（二）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程淑珍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抚州市审计局（市工程造价审核中心）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唐志丹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抚州市审计局（市工程造价审核中心）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余小罗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抚州市卫健委（抚州市医疗服务指导中心）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李美琴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抚州市卫健委（抚州市健康教育所一）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曾盼辉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抚州市卫健委（抚州市健康教育所二）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抚州市卫健委（抚州市急救中心）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欧阳美燕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抚州市卫健委（抚州市急救中心）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江燕琳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市政务局（市12345政务热线服务中心一）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刘玮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市政务局（市12351政务热线服务中心二）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王珏兰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市政务局（市12352政务热线服务中心二）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20192228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曾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昭凯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市教体局（抚州市电化教育馆）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陈蔚玮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抚州市新农村建设指导中心）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余少挺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市生态文明先行示范区研究中心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应急管理局（安全生产应急救援指挥中心）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市扶贫办（抚州市扶贫办监测评估中心）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连博宇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市民政局（抚州市社会福利中心一）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市民政局（抚州市社会福利中心二）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市司法局（政府行政复议受理与应诉中心）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20192238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何志江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市民族宗教文化交流服务中心（一）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20192240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20"/>
              <w:widowControl/>
              <w:numPr>
                <w:ilvl w:val="0"/>
                <w:numId w:val="1"/>
              </w:numPr>
              <w:ind w:hanging="256" w:firstLineChars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市民族宗教文化交流服务中心（二）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20192241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陆莹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7" w:h="16840"/>
      <w:pgMar w:top="2098" w:right="1474" w:bottom="1985" w:left="1588" w:header="1021" w:footer="1077" w:gutter="0"/>
      <w:cols w:space="425" w:num="1"/>
      <w:titlePg/>
      <w:docGrid w:type="linesAndChars" w:linePitch="493" w:charSpace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AEE"/>
    <w:multiLevelType w:val="multilevel"/>
    <w:tmpl w:val="3FD04AEE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81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56"/>
    <w:rsid w:val="000741B0"/>
    <w:rsid w:val="00096CFA"/>
    <w:rsid w:val="000A1E95"/>
    <w:rsid w:val="000B4A91"/>
    <w:rsid w:val="000B772D"/>
    <w:rsid w:val="000C6C0F"/>
    <w:rsid w:val="00125796"/>
    <w:rsid w:val="00147507"/>
    <w:rsid w:val="00171805"/>
    <w:rsid w:val="001869F6"/>
    <w:rsid w:val="001978F6"/>
    <w:rsid w:val="001B1A2A"/>
    <w:rsid w:val="001E5DF5"/>
    <w:rsid w:val="001E69D7"/>
    <w:rsid w:val="001F1463"/>
    <w:rsid w:val="00214E99"/>
    <w:rsid w:val="002F5178"/>
    <w:rsid w:val="00304555"/>
    <w:rsid w:val="003139A8"/>
    <w:rsid w:val="00317652"/>
    <w:rsid w:val="00350B80"/>
    <w:rsid w:val="00362874"/>
    <w:rsid w:val="003A6236"/>
    <w:rsid w:val="004378AC"/>
    <w:rsid w:val="0046502D"/>
    <w:rsid w:val="004A2E87"/>
    <w:rsid w:val="004A6C5E"/>
    <w:rsid w:val="004B14ED"/>
    <w:rsid w:val="004B32E2"/>
    <w:rsid w:val="004B6F60"/>
    <w:rsid w:val="004D217B"/>
    <w:rsid w:val="004F5809"/>
    <w:rsid w:val="005D4804"/>
    <w:rsid w:val="005D6B9E"/>
    <w:rsid w:val="00620459"/>
    <w:rsid w:val="00651DBA"/>
    <w:rsid w:val="00670A12"/>
    <w:rsid w:val="0076409C"/>
    <w:rsid w:val="007C0ABF"/>
    <w:rsid w:val="008269A8"/>
    <w:rsid w:val="00842658"/>
    <w:rsid w:val="00844DE1"/>
    <w:rsid w:val="008545CC"/>
    <w:rsid w:val="00857411"/>
    <w:rsid w:val="00876D55"/>
    <w:rsid w:val="00884F6A"/>
    <w:rsid w:val="008A23AA"/>
    <w:rsid w:val="008C04A8"/>
    <w:rsid w:val="008C2751"/>
    <w:rsid w:val="00950ACA"/>
    <w:rsid w:val="00960056"/>
    <w:rsid w:val="00982C9C"/>
    <w:rsid w:val="009C4C7C"/>
    <w:rsid w:val="00A445AE"/>
    <w:rsid w:val="00A51CE5"/>
    <w:rsid w:val="00A55682"/>
    <w:rsid w:val="00A74D80"/>
    <w:rsid w:val="00AA47B5"/>
    <w:rsid w:val="00AC48AD"/>
    <w:rsid w:val="00AF3FFF"/>
    <w:rsid w:val="00B00A3C"/>
    <w:rsid w:val="00B33C63"/>
    <w:rsid w:val="00B370A4"/>
    <w:rsid w:val="00BA6A56"/>
    <w:rsid w:val="00C10270"/>
    <w:rsid w:val="00C23AB9"/>
    <w:rsid w:val="00C57D6B"/>
    <w:rsid w:val="00C62EDA"/>
    <w:rsid w:val="00C7266D"/>
    <w:rsid w:val="00C72B3F"/>
    <w:rsid w:val="00DB79EC"/>
    <w:rsid w:val="00DD7278"/>
    <w:rsid w:val="00DE51FF"/>
    <w:rsid w:val="00E15636"/>
    <w:rsid w:val="00E52775"/>
    <w:rsid w:val="00E952C5"/>
    <w:rsid w:val="00EB758F"/>
    <w:rsid w:val="00EE7C04"/>
    <w:rsid w:val="00F55C30"/>
    <w:rsid w:val="00F8750F"/>
    <w:rsid w:val="00FB0CD9"/>
    <w:rsid w:val="00FB129F"/>
    <w:rsid w:val="652D3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0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22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467</Words>
  <Characters>2666</Characters>
  <Lines>22</Lines>
  <Paragraphs>6</Paragraphs>
  <TotalTime>92</TotalTime>
  <ScaleCrop>false</ScaleCrop>
  <LinksUpToDate>false</LinksUpToDate>
  <CharactersWithSpaces>3127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2019-11-29T00:29:00Z</dcterms:created>
  <dc:creator>万明良</dc:creator>
  <cp:lastModifiedBy>DELL</cp:lastModifiedBy>
  <dcterms:modified xsi:type="dcterms:W3CDTF">2019-12-04T02:58:26Z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