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2019年</w:t>
      </w:r>
      <w:r>
        <w:rPr>
          <w:rFonts w:ascii="宋体" w:hAnsi="宋体"/>
          <w:b/>
          <w:sz w:val="36"/>
          <w:szCs w:val="36"/>
        </w:rPr>
        <w:t>万安</w:t>
      </w:r>
      <w:r>
        <w:rPr>
          <w:rFonts w:hint="eastAsia" w:ascii="宋体" w:hAnsi="宋体"/>
          <w:b/>
          <w:sz w:val="36"/>
          <w:szCs w:val="36"/>
        </w:rPr>
        <w:t>县公开</w:t>
      </w:r>
      <w:r>
        <w:rPr>
          <w:rFonts w:ascii="宋体" w:hAnsi="宋体"/>
          <w:b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</w:rPr>
        <w:t>全日制硕士研究生及以上学历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教师报名表</w:t>
      </w:r>
    </w:p>
    <w:bookmarkEnd w:id="0"/>
    <w:tbl>
      <w:tblPr>
        <w:tblStyle w:val="3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65"/>
        <w:gridCol w:w="1331"/>
        <w:gridCol w:w="426"/>
        <w:gridCol w:w="92"/>
        <w:gridCol w:w="564"/>
        <w:gridCol w:w="95"/>
        <w:gridCol w:w="229"/>
        <w:gridCol w:w="723"/>
        <w:gridCol w:w="79"/>
        <w:gridCol w:w="161"/>
        <w:gridCol w:w="675"/>
        <w:gridCol w:w="848"/>
        <w:gridCol w:w="534"/>
        <w:gridCol w:w="141"/>
        <w:gridCol w:w="384"/>
        <w:gridCol w:w="558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4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0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0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0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13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现工作  单位</w:t>
            </w:r>
          </w:p>
        </w:tc>
        <w:tc>
          <w:tcPr>
            <w:tcW w:w="3539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684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3539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684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281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5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2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报考志愿</w:t>
            </w:r>
          </w:p>
        </w:tc>
        <w:tc>
          <w:tcPr>
            <w:tcW w:w="52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52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28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月至    年   月</w:t>
            </w:r>
          </w:p>
        </w:tc>
        <w:tc>
          <w:tcPr>
            <w:tcW w:w="3774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8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8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8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8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149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应聘人：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14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（盖章）</w:t>
            </w:r>
          </w:p>
          <w:p>
            <w:pPr>
              <w:ind w:firstLine="5775" w:firstLineChars="27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  <w:sz w:val="24"/>
        </w:rPr>
        <w:t>注：本报名登记表一式一份。</w:t>
      </w:r>
    </w:p>
    <w:p/>
    <w:sectPr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B5F7B"/>
    <w:rsid w:val="480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2019-02-13T08:59:00Z</dcterms:created>
  <dc:creator>Administrator</dc:creator>
  <cp:lastModifiedBy>Administrator</cp:lastModifiedBy>
  <dcterms:modified xsi:type="dcterms:W3CDTF">2019-02-13T09:00:15Z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