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afterLines="50"/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镇江新区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  <w:t xml:space="preserve"> “两新”工委社会化党务专干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招聘报名表</w:t>
      </w:r>
    </w:p>
    <w:p>
      <w:pPr>
        <w:spacing w:afterLines="50"/>
        <w:jc w:val="left"/>
        <w:rPr>
          <w:rFonts w:ascii="Times New Roman" w:hAnsi="Times New Roman" w:eastAsia="黑体" w:cs="Times New Roman"/>
          <w:color w:val="000000" w:themeColor="text1"/>
          <w:sz w:val="24"/>
          <w:szCs w:val="36"/>
        </w:rPr>
      </w:pPr>
      <w:r>
        <w:rPr>
          <w:rFonts w:ascii="Times New Roman" w:hAnsi="Times New Roman" w:eastAsia="黑体" w:cs="Times New Roman"/>
          <w:color w:val="000000" w:themeColor="text1"/>
          <w:sz w:val="24"/>
          <w:szCs w:val="36"/>
        </w:rPr>
        <w:t>职位代码：</w:t>
      </w:r>
      <w:r>
        <w:rPr>
          <w:rFonts w:ascii="Times New Roman" w:hAnsi="Times New Roman" w:eastAsia="黑体" w:cs="Times New Roman"/>
          <w:color w:val="000000" w:themeColor="text1"/>
          <w:sz w:val="24"/>
          <w:szCs w:val="36"/>
          <w:u w:val="single"/>
        </w:rPr>
        <w:t xml:space="preserve">                   　　</w:t>
      </w:r>
      <w:r>
        <w:rPr>
          <w:rFonts w:ascii="Times New Roman" w:hAnsi="Times New Roman" w:eastAsia="黑体" w:cs="Times New Roman"/>
          <w:color w:val="000000" w:themeColor="text1"/>
          <w:sz w:val="24"/>
          <w:szCs w:val="36"/>
        </w:rPr>
        <w:t>　　　　</w:t>
      </w:r>
    </w:p>
    <w:tbl>
      <w:tblPr>
        <w:tblStyle w:val="5"/>
        <w:tblW w:w="96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080"/>
        <w:gridCol w:w="271"/>
        <w:gridCol w:w="720"/>
        <w:gridCol w:w="143"/>
        <w:gridCol w:w="470"/>
        <w:gridCol w:w="827"/>
        <w:gridCol w:w="120"/>
        <w:gridCol w:w="851"/>
        <w:gridCol w:w="1192"/>
        <w:gridCol w:w="177"/>
        <w:gridCol w:w="615"/>
        <w:gridCol w:w="108"/>
        <w:gridCol w:w="1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姓　名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性别</w:t>
            </w:r>
          </w:p>
        </w:tc>
        <w:tc>
          <w:tcPr>
            <w:tcW w:w="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日期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民族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cs="Times New Roman"/>
                <w:color w:val="000000" w:themeColor="text1"/>
              </w:rPr>
              <w:t>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身份证号</w:t>
            </w:r>
          </w:p>
        </w:tc>
        <w:tc>
          <w:tcPr>
            <w:tcW w:w="3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在地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毕业院校</w:t>
            </w:r>
          </w:p>
        </w:tc>
        <w:tc>
          <w:tcPr>
            <w:tcW w:w="3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专业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学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>
              <w:rPr>
                <w:rFonts w:ascii="Times New Roman" w:cs="Times New Roman"/>
                <w:b/>
                <w:color w:val="000000" w:themeColor="text1"/>
              </w:rPr>
              <w:t>历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大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</w:rPr>
              <w:t>专（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</w:rPr>
              <w:t>）本　科（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</w:rPr>
              <w:t>）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研究生（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</w:rPr>
              <w:t>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学历性质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全日制（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</w:rPr>
              <w:t>）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非全日制（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cs="Times New Roman"/>
                <w:color w:val="000000" w:themeColor="text1"/>
              </w:rPr>
              <w:t>）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学位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学士（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</w:rPr>
              <w:t>）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硕士（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</w:rPr>
              <w:t>）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博士（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</w:rPr>
              <w:t>）</w:t>
            </w: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现工作单位</w:t>
            </w:r>
          </w:p>
        </w:tc>
        <w:tc>
          <w:tcPr>
            <w:tcW w:w="3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作时间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面貌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 w:type="textWrapping"/>
            </w:r>
            <w:r>
              <w:rPr>
                <w:rFonts w:ascii="Times New Roman" w:cs="Times New Roman"/>
                <w:b/>
                <w:color w:val="000000" w:themeColor="text1"/>
              </w:rPr>
              <w:t>（成为正式党员时间）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通讯地址</w:t>
            </w:r>
          </w:p>
        </w:tc>
        <w:tc>
          <w:tcPr>
            <w:tcW w:w="3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编码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电话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其他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相关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资格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条件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资格证书</w:t>
            </w:r>
          </w:p>
        </w:tc>
        <w:tc>
          <w:tcPr>
            <w:tcW w:w="7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职称</w:t>
            </w:r>
          </w:p>
        </w:tc>
        <w:tc>
          <w:tcPr>
            <w:tcW w:w="7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简历</w:t>
            </w:r>
          </w:p>
        </w:tc>
        <w:tc>
          <w:tcPr>
            <w:tcW w:w="8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（从高中毕业后开始填写）</w:t>
            </w:r>
          </w:p>
          <w:p>
            <w:pPr>
              <w:spacing w:line="240" w:lineRule="exact"/>
              <w:ind w:firstLine="228" w:firstLineChars="109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line="240" w:lineRule="exact"/>
              <w:ind w:firstLine="228" w:firstLineChars="109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line="240" w:lineRule="exact"/>
              <w:ind w:firstLine="228" w:firstLineChars="109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line="240" w:lineRule="exact"/>
              <w:ind w:firstLine="228" w:firstLineChars="109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line="240" w:lineRule="exact"/>
              <w:ind w:firstLine="228" w:firstLineChars="109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line="240" w:lineRule="exact"/>
              <w:ind w:firstLine="228" w:firstLineChars="109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line="240" w:lineRule="exact"/>
              <w:ind w:firstLine="228" w:firstLineChars="109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line="240" w:lineRule="exact"/>
              <w:ind w:firstLine="228" w:firstLineChars="109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line="240" w:lineRule="exact"/>
              <w:ind w:firstLine="228" w:firstLineChars="109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line="240" w:lineRule="exact"/>
              <w:ind w:firstLine="228" w:firstLineChars="109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line="240" w:lineRule="exact"/>
              <w:ind w:firstLine="228" w:firstLineChars="109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line="240" w:lineRule="exact"/>
              <w:ind w:firstLine="228" w:firstLineChars="109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line="240" w:lineRule="exact"/>
              <w:ind w:firstLine="228" w:firstLineChars="1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cs="Times New Roman"/>
                <w:b/>
                <w:bCs/>
                <w:color w:val="000000" w:themeColor="text1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bCs/>
                <w:color w:val="000000" w:themeColor="text1"/>
              </w:rPr>
              <w:t>专长</w:t>
            </w:r>
          </w:p>
        </w:tc>
        <w:tc>
          <w:tcPr>
            <w:tcW w:w="8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重要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关系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承诺</w:t>
            </w:r>
          </w:p>
        </w:tc>
        <w:tc>
          <w:tcPr>
            <w:tcW w:w="8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02" w:firstLineChars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cs="Times New Roman"/>
                <w:b/>
                <w:color w:val="000000" w:themeColor="text1"/>
                <w:sz w:val="20"/>
                <w:szCs w:val="20"/>
              </w:rPr>
              <w:t>本人已仔细阅读招聘公告、岗位表等相关资料，承诺所填写的个人信息资料真实准确，并符合招聘岗位的要求。由于个人信息填写不准确而导致不能正常参加笔试、面试或取消录取资格等情况，由本人承担全部责任。</w:t>
            </w:r>
          </w:p>
          <w:p>
            <w:pPr>
              <w:spacing w:line="240" w:lineRule="exact"/>
              <w:ind w:firstLine="4186" w:firstLineChars="208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cs="Times New Roman"/>
                <w:b/>
                <w:color w:val="000000" w:themeColor="text1"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意见</w:t>
            </w:r>
          </w:p>
        </w:tc>
        <w:tc>
          <w:tcPr>
            <w:tcW w:w="8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审核人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cs="Times New Roman"/>
                <w:b/>
                <w:color w:val="000000" w:themeColor="text1"/>
              </w:rPr>
              <w:t>签名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) </w:t>
            </w:r>
            <w:r>
              <w:rPr>
                <w:rFonts w:ascii="Times New Roman" w:cs="Times New Roman"/>
                <w:b/>
                <w:color w:val="000000" w:themeColor="text1"/>
              </w:rPr>
              <w:t>：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</w:t>
            </w:r>
            <w:r>
              <w:rPr>
                <w:rFonts w:ascii="Times New Roman" w:cs="Times New Roman"/>
                <w:b/>
                <w:color w:val="000000" w:themeColor="text1"/>
              </w:rPr>
              <w:t>　　　　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  <w:r>
              <w:rPr>
                <w:rFonts w:ascii="Times New Roman" w:cs="Times New Roman"/>
                <w:b/>
                <w:color w:val="000000" w:themeColor="text1"/>
              </w:rPr>
              <w:t>年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r>
              <w:rPr>
                <w:rFonts w:ascii="Times New Roman" w:cs="Times New Roman"/>
                <w:b/>
                <w:color w:val="000000" w:themeColor="text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r>
              <w:rPr>
                <w:rFonts w:ascii="Times New Roman" w:cs="Times New Roman"/>
                <w:b/>
                <w:color w:val="000000" w:themeColor="text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备注</w:t>
            </w:r>
          </w:p>
        </w:tc>
        <w:tc>
          <w:tcPr>
            <w:tcW w:w="8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_GB2312" w:hAnsi="方正小标宋_GBK" w:eastAsia="仿宋_GB2312" w:cs="方正小标宋_GBK"/>
          <w:color w:val="000000" w:themeColor="text1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color w:val="000000" w:themeColor="text1"/>
          <w:sz w:val="32"/>
          <w:szCs w:val="32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</w:rPr>
        <w:t>镇江新区“两新”工委社会化党务专干招聘岗位表</w:t>
      </w: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32"/>
          <w:szCs w:val="32"/>
        </w:rPr>
      </w:pP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045"/>
        <w:gridCol w:w="1003"/>
        <w:gridCol w:w="1031"/>
        <w:gridCol w:w="1596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24"/>
              </w:rPr>
              <w:t>职位名称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24"/>
              </w:rPr>
              <w:t>招聘  人数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职位  代码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开考  比例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专业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镇江新区“两新”工委党务专干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0"/>
                <w:szCs w:val="2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01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1:3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金港大道98号镇江新区党工委组织部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镇江新区“两新”工委党务专干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1:3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中文文秘类、社会政治类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金港大道98号镇江新区党工委组织部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丁岗镇“两新”党务专干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1:3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中文文秘类、社会政治类、法律类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  <w:t>平昌路135号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丁岗镇人民政府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大路镇“两新”党务专干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1:3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中文文秘类，社会政治类，法律类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  <w:t>圌峰路109号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大路镇人民政府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姚桥镇“两新”党务专干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1:3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中文文秘类、法律类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  <w:t>中兴路12号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姚桥镇人民政府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大港街道“两新”党务专干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1:3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中文文秘类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港口路8号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大港街道办事处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丁卯街道“两新”党务专干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1:3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中文文秘类、社会政治类、法律类、经济类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  <w:t>纬三路158号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丁卯街道办事处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镇江新区新材料产业园“两新”党务专干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1:3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中文文秘类、社会政治类、法律类、经济类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  <w:t>金港大道180号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新材料产业园管理办公室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镇江新区航空航天产业园“两新”党务专干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1:3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中文文秘类、经济类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扬子江路33号航空航天产业园管理办公室</w:t>
            </w:r>
          </w:p>
        </w:tc>
      </w:tr>
    </w:tbl>
    <w:p>
      <w:pPr>
        <w:jc w:val="center"/>
        <w:rPr>
          <w:rFonts w:ascii="宋体" w:hAnsi="宋体" w:eastAsia="宋体" w:cs="宋体"/>
          <w:color w:val="000000" w:themeColor="text1"/>
          <w:sz w:val="20"/>
          <w:szCs w:val="20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</w:rPr>
        <w:t>: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2078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1CE7"/>
    <w:rsid w:val="0002765E"/>
    <w:rsid w:val="00075D9C"/>
    <w:rsid w:val="0007665D"/>
    <w:rsid w:val="000A619C"/>
    <w:rsid w:val="000A6E31"/>
    <w:rsid w:val="00104736"/>
    <w:rsid w:val="0016702B"/>
    <w:rsid w:val="00180C2C"/>
    <w:rsid w:val="0019647E"/>
    <w:rsid w:val="001A4246"/>
    <w:rsid w:val="001D6C18"/>
    <w:rsid w:val="00244EE9"/>
    <w:rsid w:val="00257DC6"/>
    <w:rsid w:val="002652BB"/>
    <w:rsid w:val="00265600"/>
    <w:rsid w:val="002B265B"/>
    <w:rsid w:val="002D09A8"/>
    <w:rsid w:val="002E63A7"/>
    <w:rsid w:val="002E6B86"/>
    <w:rsid w:val="00310C5F"/>
    <w:rsid w:val="0032540E"/>
    <w:rsid w:val="00330EA6"/>
    <w:rsid w:val="00342FDB"/>
    <w:rsid w:val="00365E61"/>
    <w:rsid w:val="003A0DE8"/>
    <w:rsid w:val="003D117E"/>
    <w:rsid w:val="003D763A"/>
    <w:rsid w:val="00415D2C"/>
    <w:rsid w:val="00422496"/>
    <w:rsid w:val="00425B7D"/>
    <w:rsid w:val="00471564"/>
    <w:rsid w:val="004963FC"/>
    <w:rsid w:val="00496A7C"/>
    <w:rsid w:val="004B0A82"/>
    <w:rsid w:val="004C089E"/>
    <w:rsid w:val="004E2C07"/>
    <w:rsid w:val="005058DF"/>
    <w:rsid w:val="005230CA"/>
    <w:rsid w:val="0055505C"/>
    <w:rsid w:val="00564CBA"/>
    <w:rsid w:val="00567873"/>
    <w:rsid w:val="00573E8D"/>
    <w:rsid w:val="00591E00"/>
    <w:rsid w:val="00595007"/>
    <w:rsid w:val="005A28DF"/>
    <w:rsid w:val="005E408E"/>
    <w:rsid w:val="005E6E80"/>
    <w:rsid w:val="005F5103"/>
    <w:rsid w:val="0067405C"/>
    <w:rsid w:val="0067636A"/>
    <w:rsid w:val="006B1993"/>
    <w:rsid w:val="006C12A9"/>
    <w:rsid w:val="006C3C5C"/>
    <w:rsid w:val="006D62C2"/>
    <w:rsid w:val="006D7A5C"/>
    <w:rsid w:val="006F187B"/>
    <w:rsid w:val="0070228F"/>
    <w:rsid w:val="007265BE"/>
    <w:rsid w:val="00754FE5"/>
    <w:rsid w:val="007568AA"/>
    <w:rsid w:val="00760E05"/>
    <w:rsid w:val="00766123"/>
    <w:rsid w:val="00773E4A"/>
    <w:rsid w:val="00784CA5"/>
    <w:rsid w:val="007879C6"/>
    <w:rsid w:val="007946ED"/>
    <w:rsid w:val="00794788"/>
    <w:rsid w:val="007F6EFB"/>
    <w:rsid w:val="00817D7E"/>
    <w:rsid w:val="00824C80"/>
    <w:rsid w:val="00851396"/>
    <w:rsid w:val="008530D4"/>
    <w:rsid w:val="00862967"/>
    <w:rsid w:val="008749EA"/>
    <w:rsid w:val="00896C8F"/>
    <w:rsid w:val="008A52B9"/>
    <w:rsid w:val="008E0F44"/>
    <w:rsid w:val="008E38E4"/>
    <w:rsid w:val="008E79E7"/>
    <w:rsid w:val="0091755B"/>
    <w:rsid w:val="00940565"/>
    <w:rsid w:val="0094210D"/>
    <w:rsid w:val="00950423"/>
    <w:rsid w:val="00975C6D"/>
    <w:rsid w:val="0099153A"/>
    <w:rsid w:val="009A4249"/>
    <w:rsid w:val="009C3523"/>
    <w:rsid w:val="009D33BF"/>
    <w:rsid w:val="009F0B01"/>
    <w:rsid w:val="009F65FB"/>
    <w:rsid w:val="00A00016"/>
    <w:rsid w:val="00A1521E"/>
    <w:rsid w:val="00A63C1F"/>
    <w:rsid w:val="00A671E5"/>
    <w:rsid w:val="00A70A6A"/>
    <w:rsid w:val="00A72113"/>
    <w:rsid w:val="00A846CE"/>
    <w:rsid w:val="00AA34DD"/>
    <w:rsid w:val="00AA69C9"/>
    <w:rsid w:val="00AB5B6A"/>
    <w:rsid w:val="00AB640F"/>
    <w:rsid w:val="00B133AD"/>
    <w:rsid w:val="00B159B3"/>
    <w:rsid w:val="00B34246"/>
    <w:rsid w:val="00B36E80"/>
    <w:rsid w:val="00B61C8E"/>
    <w:rsid w:val="00B90C58"/>
    <w:rsid w:val="00B93E2C"/>
    <w:rsid w:val="00BB5D3B"/>
    <w:rsid w:val="00BE66C1"/>
    <w:rsid w:val="00C66B1C"/>
    <w:rsid w:val="00C74176"/>
    <w:rsid w:val="00C90D42"/>
    <w:rsid w:val="00C911E9"/>
    <w:rsid w:val="00CA37D5"/>
    <w:rsid w:val="00CB758D"/>
    <w:rsid w:val="00CC12D9"/>
    <w:rsid w:val="00D02E62"/>
    <w:rsid w:val="00D040A5"/>
    <w:rsid w:val="00D305FE"/>
    <w:rsid w:val="00D321CE"/>
    <w:rsid w:val="00D41D0A"/>
    <w:rsid w:val="00D67D53"/>
    <w:rsid w:val="00D8248D"/>
    <w:rsid w:val="00DC50CD"/>
    <w:rsid w:val="00DE19C6"/>
    <w:rsid w:val="00E060E4"/>
    <w:rsid w:val="00E064BF"/>
    <w:rsid w:val="00E070FD"/>
    <w:rsid w:val="00E3794F"/>
    <w:rsid w:val="00E57210"/>
    <w:rsid w:val="00E65F77"/>
    <w:rsid w:val="00EA2B85"/>
    <w:rsid w:val="00EC105D"/>
    <w:rsid w:val="00F15388"/>
    <w:rsid w:val="00F342A0"/>
    <w:rsid w:val="00F629B6"/>
    <w:rsid w:val="00F6633C"/>
    <w:rsid w:val="00F84B50"/>
    <w:rsid w:val="00F85E4A"/>
    <w:rsid w:val="00FA7F6C"/>
    <w:rsid w:val="00FF1AE1"/>
    <w:rsid w:val="00FF2689"/>
    <w:rsid w:val="00FF4C84"/>
    <w:rsid w:val="00FF5698"/>
    <w:rsid w:val="00FF6155"/>
    <w:rsid w:val="01200730"/>
    <w:rsid w:val="01411CE7"/>
    <w:rsid w:val="020B007E"/>
    <w:rsid w:val="12A9330D"/>
    <w:rsid w:val="1F1B178F"/>
    <w:rsid w:val="71E24A2D"/>
    <w:rsid w:val="78B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563C1" w:themeColor="hyperlink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079677-32B9-43AC-8CF5-3B091C78A0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WWW.JUJUMAO.ORG</Company>
  <Pages>7</Pages>
  <Words>1646</Words>
  <Characters>1647</Characters>
  <Lines>71</Lines>
  <Paragraphs>45</Paragraphs>
  <TotalTime>511</TotalTime>
  <ScaleCrop>false</ScaleCrop>
  <LinksUpToDate>false</LinksUpToDate>
  <CharactersWithSpaces>3248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2019-06-25T01:49:00Z</dcterms:created>
  <dc:creator>小羊</dc:creator>
  <cp:lastModifiedBy>Administrator</cp:lastModifiedBy>
  <cp:lastPrinted>2020-09-11T02:43:00Z</cp:lastPrinted>
  <dcterms:modified xsi:type="dcterms:W3CDTF">2020-09-16T01:15:22Z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