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999"/>
        <w:gridCol w:w="2326"/>
        <w:gridCol w:w="1344"/>
        <w:gridCol w:w="1346"/>
      </w:tblGrid>
      <w:tr w:rsidR="00B415CC" w:rsidRPr="00B415CC" w:rsidTr="00B415CC">
        <w:trPr>
          <w:trHeight w:val="480"/>
        </w:trPr>
        <w:tc>
          <w:tcPr>
            <w:tcW w:w="77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方正小标宋简体" w:eastAsia="方正小标宋简体" w:hAnsi="宋体" w:cs="宋体" w:hint="eastAsia"/>
                <w:sz w:val="28"/>
                <w:szCs w:val="28"/>
              </w:rPr>
              <w:t>调剂到“普通岗位”的招聘岗位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B415CC" w:rsidRPr="00B415CC" w:rsidTr="00B415CC">
        <w:trPr>
          <w:trHeight w:val="5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黑体" w:eastAsia="黑体" w:hAnsi="黑体" w:cs="宋体" w:hint="eastAsia"/>
              </w:rPr>
              <w:t>序号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黑体" w:eastAsia="黑体" w:hAnsi="黑体" w:cs="宋体" w:hint="eastAsia"/>
              </w:rPr>
              <w:t>招聘单位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黑体" w:eastAsia="黑体" w:hAnsi="黑体" w:cs="宋体" w:hint="eastAsia"/>
              </w:rPr>
              <w:t>招聘岗位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黑体" w:eastAsia="黑体" w:hAnsi="黑体" w:cs="宋体" w:hint="eastAsia"/>
              </w:rPr>
              <w:t>招聘人数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黑体" w:eastAsia="黑体" w:hAnsi="黑体" w:cs="宋体" w:hint="eastAsia"/>
              </w:rPr>
              <w:t>报名人数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B415CC" w:rsidRPr="00B415CC" w:rsidTr="00B415CC">
        <w:trPr>
          <w:trHeight w:val="5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宋体" w:eastAsia="宋体" w:hAnsi="宋体" w:cs="宋体"/>
              </w:rPr>
              <w:t>1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宋体" w:eastAsia="宋体" w:hAnsi="宋体" w:cs="宋体"/>
              </w:rPr>
              <w:t>正镶白旗医院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宋体" w:eastAsia="宋体" w:hAnsi="宋体" w:cs="宋体"/>
              </w:rPr>
              <w:t>中西医结合医师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宋体" w:eastAsia="宋体" w:hAnsi="宋体" w:cs="宋体"/>
              </w:rPr>
              <w:t>1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宋体" w:eastAsia="宋体" w:hAnsi="宋体" w:cs="宋体"/>
              </w:rPr>
              <w:t>0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B415CC" w:rsidRPr="00B415CC" w:rsidTr="00B415CC">
        <w:trPr>
          <w:trHeight w:val="5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宋体" w:eastAsia="宋体" w:hAnsi="宋体" w:cs="宋体"/>
              </w:rPr>
              <w:t>2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宋体" w:eastAsia="宋体" w:hAnsi="宋体" w:cs="宋体"/>
              </w:rPr>
              <w:t>正镶白旗医院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宋体" w:eastAsia="宋体" w:hAnsi="宋体" w:cs="宋体"/>
              </w:rPr>
              <w:t>外科医师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宋体" w:eastAsia="宋体" w:hAnsi="宋体" w:cs="宋体"/>
              </w:rPr>
              <w:t>1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15CC" w:rsidRPr="00B415CC" w:rsidRDefault="00B415CC" w:rsidP="00B415C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415CC">
              <w:rPr>
                <w:rFonts w:ascii="宋体" w:eastAsia="宋体" w:hAnsi="宋体" w:cs="宋体"/>
              </w:rPr>
              <w:t>0</w:t>
            </w:r>
            <w:r w:rsidRPr="00B415C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415CC"/>
    <w:rsid w:val="00060C9A"/>
    <w:rsid w:val="00323B43"/>
    <w:rsid w:val="003D37D8"/>
    <w:rsid w:val="004358AB"/>
    <w:rsid w:val="0064020C"/>
    <w:rsid w:val="008811B0"/>
    <w:rsid w:val="008B7726"/>
    <w:rsid w:val="00B415C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2020-10-26T01:36:00Z</dcterms:created>
  <dcterms:modified xsi:type="dcterms:W3CDTF">2020-10-26T01:37:00Z</dcterms:modified>
</cp:coreProperties>
</file>