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jc w:val="left"/>
      </w:pPr>
      <w:r>
        <w:rPr>
          <w:color w:val="212529"/>
        </w:rPr>
        <w:t>朝阳县2019年全科医生特设岗位招聘拟聘人员公示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egoe UI" w:hAnsi="Segoe UI" w:eastAsia="Segoe UI" w:cs="Segoe UI"/>
          <w:color w:val="212529"/>
          <w:kern w:val="0"/>
          <w:sz w:val="24"/>
          <w:szCs w:val="24"/>
          <w:lang w:val="en-US" w:eastAsia="zh-CN" w:bidi="ar"/>
        </w:rPr>
        <w:t>更新日期：2020-07-13</w:t>
      </w:r>
      <w:r>
        <w:rPr>
          <w:rFonts w:hint="default" w:ascii="Segoe UI" w:hAnsi="Segoe UI" w:eastAsia="Segoe UI" w:cs="Segoe UI"/>
          <w:color w:val="212529"/>
          <w:kern w:val="0"/>
          <w:sz w:val="24"/>
          <w:szCs w:val="24"/>
          <w:lang w:val="en-US" w:eastAsia="zh-CN" w:bidi="ar"/>
        </w:rPr>
        <w:t xml:space="preserve"> 信息来源：朝阳县 游览: 16 次 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left"/>
      </w:pPr>
      <w: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default" w:ascii="Segoe UI" w:hAnsi="Segoe UI" w:eastAsia="Segoe UI" w:cs="Segoe UI"/>
          <w:color w:val="212529"/>
        </w:rPr>
      </w:pPr>
      <w:r>
        <w:rPr>
          <w:rFonts w:hint="default" w:ascii="Segoe UI" w:hAnsi="Segoe UI" w:eastAsia="Segoe UI" w:cs="Segoe UI"/>
          <w:color w:val="212529"/>
          <w:kern w:val="0"/>
          <w:sz w:val="24"/>
          <w:szCs w:val="24"/>
          <w:lang w:val="en-US" w:eastAsia="zh-CN" w:bidi="ar"/>
        </w:rPr>
        <w:t xml:space="preserve">　　 </w:t>
      </w:r>
    </w:p>
    <w:tbl>
      <w:tblPr>
        <w:tblW w:w="14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319"/>
        <w:gridCol w:w="2384"/>
        <w:gridCol w:w="3876"/>
        <w:gridCol w:w="1966"/>
        <w:gridCol w:w="1966"/>
        <w:gridCol w:w="14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000" w:type="dxa"/>
            <w:gridSpan w:val="7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4000" w:type="dxa"/>
            <w:gridSpan w:val="7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  现将朝阳县2019年全科医生特设岗位招聘拟聘人员以公示，公示期为2020年7月13日至2020年7月20日，如有异议请在公示期内拨打监督电话：8996215。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gridSpan w:val="7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朝阳县瓦房子镇卫生院拟聘人员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丛娜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20201008107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211321198704291323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7"/>
            <w:vMerge w:val="restart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朝阳县根德营子乡卫生院拟聘人员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7"/>
            <w:vMerge w:val="continue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石克俭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20201008115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211321198109247010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朝阳县人力资源和社会保障局</w:t>
            </w: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2020年7月13日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Segoe UI" w:hAnsi="Segoe UI" w:eastAsia="Segoe UI" w:cs="Segoe UI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Segoe UI" w:hAnsi="Segoe UI" w:eastAsia="Segoe UI" w:cs="Segoe UI"/>
                <w:color w:val="212529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3048D"/>
    <w:rsid w:val="6674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8" w:lineRule="atLeast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7BFF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2">
    <w:name w:val="hr"/>
    <w:basedOn w:val="1"/>
    <w:uiPriority w:val="0"/>
    <w:pPr>
      <w:shd w:val="clear" w:fill="0759BF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2020-07-13T04:27:59Z</dcterms:created>
  <dc:creator>Administrator</dc:creator>
  <cp:lastModifiedBy>那时花开咖啡馆。</cp:lastModifiedBy>
  <dcterms:modified xsi:type="dcterms:W3CDTF">2020-07-13T04:28:04Z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