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52525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252525"/>
          <w:spacing w:val="0"/>
          <w:sz w:val="30"/>
          <w:szCs w:val="30"/>
          <w:bdr w:val="none" w:color="auto" w:sz="0" w:space="0"/>
          <w:shd w:val="clear" w:fill="FFFFFF"/>
        </w:rPr>
        <w:t>延安市第三人民医院公开招聘工作人员笔试、面试、综合成绩及进入体检人员表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252525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"/>
        <w:gridCol w:w="910"/>
        <w:gridCol w:w="1078"/>
        <w:gridCol w:w="173"/>
        <w:gridCol w:w="763"/>
        <w:gridCol w:w="1088"/>
        <w:gridCol w:w="904"/>
        <w:gridCol w:w="947"/>
        <w:gridCol w:w="687"/>
        <w:gridCol w:w="654"/>
        <w:gridCol w:w="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准考证号</w:t>
            </w: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报考岗位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岗位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代码</w:t>
            </w:r>
          </w:p>
        </w:tc>
        <w:tc>
          <w:tcPr>
            <w:tcW w:w="12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笔试成绩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面试成绩</w:t>
            </w:r>
          </w:p>
        </w:tc>
        <w:tc>
          <w:tcPr>
            <w:tcW w:w="10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综合成绩</w:t>
            </w:r>
          </w:p>
        </w:tc>
        <w:tc>
          <w:tcPr>
            <w:tcW w:w="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名次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是否进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入体检</w:t>
            </w: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100112101101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刘星铄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文书岗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74.80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83.02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78.08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100112201106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胡群泽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党政办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71.65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76.47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100112201102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乔江源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党政办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67.75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81.88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73.4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100112201105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张治明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党政办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67.65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83.82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74.11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100112301107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冯聪雅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网络信息管理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77.10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82.84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79.39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100112301117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郝凡凡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网络信息管理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68.15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83.54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74.3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100112301114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杨絮飞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网络信息管理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66.15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81.66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72.35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100112401118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杨旭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管理岗1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73.65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83.96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77.77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100112401119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同丽静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管理岗1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62.85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83.68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71.18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100112501626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赵静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管理岗2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82.05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85.16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83.29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100112501314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郝有娜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管理岗2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81.05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86.2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83.11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100112501718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许文馨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管理岗2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80.45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84.3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81.99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100112502003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李梅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管理岗2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80.15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83.68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81.56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100112501504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毋红艳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管理岗2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80.15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84.6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81.93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100112501321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刘溪源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管理岗2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80.00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85.54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82.21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100112602216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艾新悦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管理岗3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72.60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86.76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78.26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100112602217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王瑜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管理岗3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72.15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83.58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76.72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100112602221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郝苗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管理岗3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69.65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82.76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74.89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100112702225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曹家瑜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管理岗4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66.65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82.58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73.02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100111200727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李静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检验岗1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55.20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65.6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100111200729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白小娜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检验岗1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54.00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71.2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60.88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100111200728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李倩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检验岗1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49.35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75.6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59.85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100111300803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王瑞欢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检验岗2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63.25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82.4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70.91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100111300812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高佩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检验岗2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62.25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78.2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68.63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100111300813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刘欣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检验岗2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62.10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78.8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68.78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100111300802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王宝军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检验岗2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60.70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72.8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65.54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100111300805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薛艳艳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检验岗2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60.20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78.9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67.68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100111300811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康鸿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检验岗2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50.20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75.8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60.44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29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100111300807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蒋捷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检验岗2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45.80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72.2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56.36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100111400816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马婷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影像岗1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70.45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76.5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72.87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100111400814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沙文霞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影像岗1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54.25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74.4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62.31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100111400815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袁俊杰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影像岗1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51.20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59.52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100111500819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李健宁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影像岗2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48.70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60.42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100111500820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贺伟刚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影像岗2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47.70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79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60.22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100111600825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马艳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超声岗1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64.70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82.4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71.78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100111600824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尚娜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超声岗1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64.10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75.2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68.54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100111600826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刘马丽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超声岗1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43.65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76.4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56.75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100111700829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辛婵婵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超声岗2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69.70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85.4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75.98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39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100111700901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赵方欢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超声岗2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66.65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72.43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100111700830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马跳丽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超声岗2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64.60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78.8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70.28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100111100626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王雨茹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药剂岗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73.95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78.3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75.69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100111100706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韩艳艳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药剂岗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71.20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79.6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74.56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100111100718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强荣荣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药剂岗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66.90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72.62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100111100720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王莹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药剂岗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64.35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79.2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70.29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100111100707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常军军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药剂岗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63.10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37.86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100111100719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杨荣荣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药剂岗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62.85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82.6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70.75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100111100723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钟克琴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药剂岗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1111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62.10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76.6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67.9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100110200102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王伟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1102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54.70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79.5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64.62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49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100110300111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李娟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70.10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83.9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75.62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100110300108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王莉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69.65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80.3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73.91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100110300115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曹静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69.40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100110300117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魏慧梅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67.00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40.2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100110300106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黄娜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65.15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80.9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71.45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100110300114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苏丽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1103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65.10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71.54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100110400203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安娇娇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78.20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46.92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100110400129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张一甜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75.50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78.7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100110400209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郭改改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70.60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80.2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74.44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100110400128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刘媛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68.20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74.36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59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100110400207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胡春艳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67.65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40.59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100110400124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刘杰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66.95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40.17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100110400204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陈曦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66.20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82.1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72.56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100110400125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史庆庆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64.30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80.3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70.7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100110400122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王勇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60.65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69.03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100110400130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高磊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59.85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69.23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100110400201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郝洁妮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1104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59.25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79.4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67.31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100110500219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田明月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76.30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82.1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78.62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100110500224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李硕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75.35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77.73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100110500223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贺潇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70.30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67.3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69.1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69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100110500217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高权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66.65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82.1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72.83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100110500215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郝亚南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64.00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100110500218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李宇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63.60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71.76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100110500228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张印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医疗岗5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1105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53.90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32.34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100112001015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刘楠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医保岗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1120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59.70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85.8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70.14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100111800916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刘畅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心电图岗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68.60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74.48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100111800925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冯磊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心电图岗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68.10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82.1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73.7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100111800910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尚英英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心电图岗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66.70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73.54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100111800905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兰娟娟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心电图岗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62.85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70.43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100111800930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刘琦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心电图岗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57.20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67.12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79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100111901005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李玉梅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脑电图岗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69.10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84.5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75.26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100111901011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薛莉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脑电图岗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68.65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73.79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100111901006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吕仲刚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脑电图岗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64.20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84.4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72.28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100111901003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姜乐乐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脑电图岗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63.50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80.4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70.26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100111901001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魏尉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脑电图岗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59.85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69.19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100110600301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高宝霞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护理部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1106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43.00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76.8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56.52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100110700304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魏霞霞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护理岗1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61.60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77.6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100110700312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高苗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护理岗1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60.00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68.72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100110700308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贺甜甜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护理岗1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55.90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64.34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100110700311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马佳佳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护理岗1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55.65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65.87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89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100110700306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杨莉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护理岗1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54.80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77.8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90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100110700314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刘妍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护理岗1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53.65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79.2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63.87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91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100110700303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吴琴琴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护理岗1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1107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52.05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31.23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92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100110800328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呼琴琴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护理岗2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66.50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86.3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74.42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93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100110800325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马焕焕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护理岗2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1108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61.25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69.55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94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100110900330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柴娜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护理岗3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1109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51.95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78.5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62.57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95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100111000408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惠蓉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护理岗4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75.80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79.9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77.44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96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100111000530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马学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护理岗4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72.40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83.2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76.72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97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100111000420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张飞妮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护理岗4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70.85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75.8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72.83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98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100111000413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张悦悦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护理岗4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69.85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81.4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74.47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99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100111000525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王妮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护理岗4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69.00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85.6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75.64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100111000417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杨可娜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护理岗4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1110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68.90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41.34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17"/>
                <w:szCs w:val="17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52525"/>
                <w:spacing w:val="0"/>
                <w:sz w:val="17"/>
                <w:szCs w:val="17"/>
                <w:bdr w:val="none" w:color="auto" w:sz="0" w:space="0"/>
              </w:rPr>
              <w:t>缺考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252525"/>
          <w:spacing w:val="0"/>
          <w:sz w:val="17"/>
          <w:szCs w:val="1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93ABF"/>
    <w:rsid w:val="01F93A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2020-07-27T06:31:00Z</dcterms:created>
  <dc:creator>ASUS</dc:creator>
  <cp:lastModifiedBy>ASUS</cp:lastModifiedBy>
  <dcterms:modified xsi:type="dcterms:W3CDTF">2020-07-27T06:31:59Z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