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ascii="Arial" w:hAnsi="Arial" w:cs="Arial"/>
          <w:i w:val="0"/>
          <w:caps w:val="0"/>
          <w:color w:val="2B2B2B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2B2B2B"/>
          <w:spacing w:val="0"/>
          <w:kern w:val="0"/>
          <w:sz w:val="32"/>
          <w:szCs w:val="32"/>
          <w:shd w:val="clear" w:fill="FFFFFF"/>
          <w:lang w:val="en-US" w:eastAsia="zh-CN" w:bidi="ar"/>
        </w:rPr>
        <w:t>合同制医技类人员拟聘用名单</w:t>
      </w:r>
    </w:p>
    <w:tbl>
      <w:tblPr>
        <w:tblW w:w="8340" w:type="dxa"/>
        <w:jc w:val="center"/>
        <w:tblInd w:w="-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8"/>
        <w:gridCol w:w="1668"/>
        <w:gridCol w:w="1668"/>
        <w:gridCol w:w="1668"/>
        <w:gridCol w:w="16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2B2B2B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6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2B2B2B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16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2B2B2B"/>
                <w:kern w:val="0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16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2B2B2B"/>
                <w:kern w:val="0"/>
                <w:sz w:val="32"/>
                <w:szCs w:val="32"/>
                <w:lang w:val="en-US" w:eastAsia="zh-CN" w:bidi="ar"/>
              </w:rPr>
              <w:t>报考职位</w:t>
            </w:r>
          </w:p>
        </w:tc>
        <w:tc>
          <w:tcPr>
            <w:tcW w:w="16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2B2B2B"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color w:val="2B2B2B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8"/>
                <w:szCs w:val="28"/>
                <w:lang w:val="en-US" w:eastAsia="zh-CN" w:bidi="ar"/>
              </w:rPr>
              <w:t>黄纬龙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8"/>
                <w:szCs w:val="28"/>
                <w:lang w:val="en-US" w:eastAsia="zh-CN" w:bidi="ar"/>
              </w:rPr>
              <w:t>麻醉师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8"/>
                <w:szCs w:val="28"/>
                <w:lang w:val="en-US" w:eastAsia="zh-CN" w:bidi="ar"/>
              </w:rPr>
              <w:t>陈忠婕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8"/>
                <w:szCs w:val="28"/>
                <w:lang w:val="en-US" w:eastAsia="zh-CN" w:bidi="ar"/>
              </w:rPr>
              <w:t>儿科医生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8"/>
                <w:szCs w:val="28"/>
                <w:lang w:val="en-US" w:eastAsia="zh-CN" w:bidi="ar"/>
              </w:rPr>
              <w:t>姚雅娟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8"/>
                <w:szCs w:val="28"/>
                <w:lang w:val="en-US" w:eastAsia="zh-CN" w:bidi="ar"/>
              </w:rPr>
              <w:t>影像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8"/>
                <w:szCs w:val="28"/>
                <w:lang w:val="en-US" w:eastAsia="zh-CN" w:bidi="ar"/>
              </w:rPr>
              <w:t>超声专业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81170"/>
    <w:rsid w:val="1538117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T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2020-04-03T08:31:00Z</dcterms:created>
  <dc:creator>H.T</dc:creator>
  <cp:lastModifiedBy>H.T</cp:lastModifiedBy>
  <dcterms:modified xsi:type="dcterms:W3CDTF">2020-04-03T08:31:38Z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