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jc w:val="center"/>
        <w:tblCellMar>
          <w:left w:w="0" w:type="dxa"/>
          <w:right w:w="0" w:type="dxa"/>
        </w:tblCellMar>
        <w:tblLook w:val="04A0"/>
      </w:tblPr>
      <w:tblGrid>
        <w:gridCol w:w="1679"/>
        <w:gridCol w:w="2166"/>
        <w:gridCol w:w="4659"/>
      </w:tblGrid>
      <w:tr w:rsidR="00CC260F" w:rsidRPr="00CC260F" w:rsidTr="00CC260F">
        <w:trPr>
          <w:trHeight w:val="855"/>
          <w:jc w:val="center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32"/>
                <w:szCs w:val="32"/>
              </w:rPr>
              <w:t>岗位编码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32"/>
                <w:szCs w:val="32"/>
              </w:rPr>
              <w:t>岗位名称</w:t>
            </w:r>
          </w:p>
        </w:tc>
      </w:tr>
      <w:tr w:rsidR="00CC260F" w:rsidRPr="00CC260F" w:rsidTr="00CC260F">
        <w:trPr>
          <w:trHeight w:val="856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28"/>
                <w:szCs w:val="28"/>
              </w:rPr>
              <w:t>202001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28"/>
                <w:szCs w:val="28"/>
              </w:rPr>
              <w:t>精神科医师</w:t>
            </w:r>
          </w:p>
        </w:tc>
      </w:tr>
      <w:tr w:rsidR="00CC260F" w:rsidRPr="00CC260F" w:rsidTr="00CC260F">
        <w:trPr>
          <w:trHeight w:val="856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28"/>
                <w:szCs w:val="28"/>
              </w:rPr>
              <w:t>202002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28"/>
                <w:szCs w:val="28"/>
              </w:rPr>
              <w:t>心理咨询中心医师</w:t>
            </w:r>
          </w:p>
        </w:tc>
      </w:tr>
      <w:tr w:rsidR="00CC260F" w:rsidRPr="00CC260F" w:rsidTr="00CC260F">
        <w:trPr>
          <w:trHeight w:val="856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28"/>
                <w:szCs w:val="28"/>
              </w:rPr>
              <w:t>202009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28"/>
                <w:szCs w:val="28"/>
              </w:rPr>
              <w:t>精神科医师（闽清岗位）</w:t>
            </w:r>
          </w:p>
        </w:tc>
      </w:tr>
      <w:tr w:rsidR="00CC260F" w:rsidRPr="00CC260F" w:rsidTr="00CC260F">
        <w:trPr>
          <w:trHeight w:val="856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28"/>
                <w:szCs w:val="28"/>
              </w:rPr>
              <w:t>202011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28"/>
                <w:szCs w:val="28"/>
              </w:rPr>
              <w:t>精神科医师（闽清岗位）</w:t>
            </w:r>
          </w:p>
        </w:tc>
      </w:tr>
      <w:tr w:rsidR="00CC260F" w:rsidRPr="00CC260F" w:rsidTr="00CC260F">
        <w:trPr>
          <w:trHeight w:val="856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28"/>
                <w:szCs w:val="28"/>
              </w:rPr>
              <w:t>202013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60F" w:rsidRPr="00CC260F" w:rsidRDefault="00CC260F" w:rsidP="00CC260F">
            <w:pPr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CC260F">
              <w:rPr>
                <w:rFonts w:ascii="宋体" w:eastAsia="宋体" w:hAnsi="宋体" w:cs="宋体" w:hint="eastAsia"/>
                <w:sz w:val="28"/>
                <w:szCs w:val="28"/>
              </w:rPr>
              <w:t>放射科医师（闽清岗位）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C260F"/>
    <w:rsid w:val="00013A7F"/>
    <w:rsid w:val="00323B43"/>
    <w:rsid w:val="003D37D8"/>
    <w:rsid w:val="004358AB"/>
    <w:rsid w:val="0064020C"/>
    <w:rsid w:val="008811B0"/>
    <w:rsid w:val="008B7726"/>
    <w:rsid w:val="00CC260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2020-07-16T09:24:00Z</dcterms:created>
  <dcterms:modified xsi:type="dcterms:W3CDTF">2020-07-16T09:26:00Z</dcterms:modified>
</cp:coreProperties>
</file>