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6" w:lineRule="atLeast"/>
        <w:ind w:left="0" w:right="0" w:firstLine="0"/>
        <w:jc w:val="center"/>
        <w:rPr>
          <w:rFonts w:hint="eastAsia" w:ascii="微软雅黑" w:hAnsi="微软雅黑" w:eastAsia="微软雅黑" w:cs="微软雅黑"/>
          <w:b/>
          <w:caps w:val="0"/>
          <w:color w:val="222222"/>
          <w:spacing w:val="0"/>
          <w:sz w:val="25"/>
          <w:szCs w:val="25"/>
          <w:bdr w:val="none" w:color="auto" w:sz="0" w:space="0"/>
          <w:shd w:val="clear" w:fill="FFFFFF"/>
        </w:rPr>
      </w:pPr>
      <w:r>
        <w:rPr>
          <w:rFonts w:hint="eastAsia" w:ascii="微软雅黑" w:hAnsi="微软雅黑" w:eastAsia="微软雅黑" w:cs="微软雅黑"/>
          <w:b/>
          <w:caps w:val="0"/>
          <w:color w:val="222222"/>
          <w:spacing w:val="0"/>
          <w:sz w:val="25"/>
          <w:szCs w:val="25"/>
          <w:shd w:val="clear" w:fill="FFFFFF"/>
        </w:rPr>
        <w:t>2020年下半年</w:t>
      </w:r>
      <w:r>
        <w:rPr>
          <w:rFonts w:hint="eastAsia" w:ascii="微软雅黑" w:hAnsi="微软雅黑" w:eastAsia="微软雅黑" w:cs="微软雅黑"/>
          <w:b/>
          <w:caps w:val="0"/>
          <w:color w:val="222222"/>
          <w:spacing w:val="0"/>
          <w:sz w:val="25"/>
          <w:szCs w:val="25"/>
          <w:bdr w:val="none" w:color="auto" w:sz="0" w:space="0"/>
          <w:shd w:val="clear" w:fill="FFFFFF"/>
        </w:rPr>
        <w:t>仪陇县人力资源和社会保障局关于公开考核招聘卫生事业单位工作人员体检结果</w:t>
      </w:r>
    </w:p>
    <w:p>
      <w:pPr>
        <w:keepNext w:val="0"/>
        <w:keepLines w:val="0"/>
        <w:widowControl/>
        <w:suppressLineNumbers w:val="0"/>
        <w:jc w:val="left"/>
      </w:pPr>
    </w:p>
    <w:tbl>
      <w:tblPr>
        <w:tblW w:w="0" w:type="auto"/>
        <w:tblCellSpacing w:w="0" w:type="dxa"/>
        <w:tblInd w:w="10" w:type="dxa"/>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0"/>
        <w:gridCol w:w="2080"/>
        <w:gridCol w:w="1300"/>
        <w:gridCol w:w="780"/>
      </w:tblGrid>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ascii="仿宋_GB2312" w:hAnsi="微软雅黑" w:eastAsia="仿宋_GB2312" w:cs="仿宋_GB2312"/>
                <w:i w:val="0"/>
                <w:caps w:val="0"/>
                <w:color w:val="000000"/>
                <w:spacing w:val="0"/>
                <w:sz w:val="26"/>
                <w:szCs w:val="26"/>
                <w:bdr w:val="none" w:color="auto" w:sz="0" w:space="0"/>
              </w:rPr>
              <w:t>姓名</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报考单位名称</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职位名称</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考号</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王森宇</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仪陇县人民医院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医学影像</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1007</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孙敖</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仪陇县人民医院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医学影像</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1009</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董夕麟</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仪陇县人民医院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麻醉</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1019</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雷志川</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仪陇县人民医院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麻醉</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1014</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董艺</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仪陇县中医医院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中西医</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1022</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王亚飞</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仪陇县中医医院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中西医</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1021</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高亚丽</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仪陇县中医医院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中西医</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1023</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胡立</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仪陇县中医医院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针灸</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1026</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周漫茹</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1033</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刘瀚宇</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1043</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李曦</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1036</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侯静雯</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1041</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梁艳明</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1032</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吴京</w:t>
            </w:r>
            <w:r>
              <w:rPr>
                <w:rFonts w:hint="eastAsia" w:ascii="宋体" w:hAnsi="宋体" w:eastAsia="宋体" w:cs="宋体"/>
                <w:i w:val="0"/>
                <w:caps w:val="0"/>
                <w:color w:val="000000"/>
                <w:spacing w:val="0"/>
                <w:sz w:val="26"/>
                <w:szCs w:val="26"/>
                <w:bdr w:val="none" w:color="auto" w:sz="0" w:space="0"/>
              </w:rPr>
              <w:t>琎</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1034</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王淼</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1029</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周思汝</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1038</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樊清</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1045</w:t>
            </w:r>
          </w:p>
        </w:tc>
      </w:tr>
      <w:tr>
        <w:tblPrEx>
          <w:tblBorders>
            <w:top w:val="single" w:color="808080" w:sz="4" w:space="0"/>
            <w:left w:val="single" w:color="80808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杨海岩</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乡镇卫生院</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临床</w:t>
            </w:r>
          </w:p>
        </w:tc>
        <w:tc>
          <w:tcPr>
            <w:tcW w:w="0" w:type="auto"/>
            <w:tcBorders>
              <w:bottom w:val="single" w:color="808080" w:sz="4" w:space="0"/>
              <w:right w:val="single" w:color="808080" w:sz="4" w:space="0"/>
            </w:tcBorders>
            <w:shd w:val="clear" w:color="auto" w:fill="FFFFFF"/>
            <w:noWrap/>
            <w:tcMar>
              <w:left w:w="125" w:type="dxa"/>
              <w:right w:w="1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微软雅黑" w:eastAsia="仿宋_GB2312" w:cs="仿宋_GB2312"/>
                <w:i w:val="0"/>
                <w:caps w:val="0"/>
                <w:color w:val="000000"/>
                <w:spacing w:val="0"/>
                <w:sz w:val="26"/>
                <w:szCs w:val="26"/>
                <w:bdr w:val="none" w:color="auto" w:sz="0" w:space="0"/>
              </w:rPr>
              <w:t>1044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8" w:lineRule="atLeast"/>
        <w:ind w:left="0" w:right="0" w:firstLine="488"/>
        <w:rPr>
          <w:rFonts w:hint="eastAsia" w:ascii="宋体" w:hAnsi="宋体" w:eastAsia="宋体" w:cs="宋体"/>
          <w:i w:val="0"/>
          <w:caps w:val="0"/>
          <w:color w:val="222222"/>
          <w:spacing w:val="0"/>
          <w:sz w:val="20"/>
          <w:szCs w:val="20"/>
        </w:rPr>
      </w:pPr>
      <w:r>
        <w:rPr>
          <w:rFonts w:hint="default" w:ascii="仿宋_GB2312" w:hAnsi="宋体" w:eastAsia="仿宋_GB2312" w:cs="仿宋_GB2312"/>
          <w:i w:val="0"/>
          <w:caps w:val="0"/>
          <w:color w:val="222222"/>
          <w:spacing w:val="0"/>
          <w:sz w:val="26"/>
          <w:szCs w:val="26"/>
          <w:bdr w:val="none" w:color="auto" w:sz="0" w:space="0"/>
          <w:shd w:val="clear" w:fill="FFFFFF"/>
        </w:rPr>
        <w:t> </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C112E"/>
    <w:rsid w:val="37AC1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2020-11-17T08:38:00Z</dcterms:created>
  <dc:creator>ASUS</dc:creator>
  <cp:lastModifiedBy>ASUS</cp:lastModifiedBy>
  <dcterms:modified xsi:type="dcterms:W3CDTF">2020-11-17T08:39:06Z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