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52525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252525"/>
          <w:spacing w:val="0"/>
          <w:sz w:val="31"/>
          <w:szCs w:val="31"/>
          <w:bdr w:val="none" w:color="auto" w:sz="0" w:space="0"/>
          <w:shd w:val="clear" w:fill="FFFFFF"/>
        </w:rPr>
        <w:t>合川区2019年公开招聘卫生事业单位工作人员拟聘人员公示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D0D0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51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74"/>
        <w:gridCol w:w="765"/>
        <w:gridCol w:w="494"/>
        <w:gridCol w:w="1128"/>
        <w:gridCol w:w="937"/>
        <w:gridCol w:w="1023"/>
        <w:gridCol w:w="1509"/>
        <w:gridCol w:w="1252"/>
        <w:gridCol w:w="1128"/>
        <w:gridCol w:w="1004"/>
        <w:gridCol w:w="1652"/>
        <w:gridCol w:w="1037"/>
        <w:gridCol w:w="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15" w:hRule="atLeast"/>
          <w:tblHeader/>
          <w:tblCellSpacing w:w="0" w:type="dxa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拟聘单位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拟聘岗位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90102011123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王云均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1993.05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大学专科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重庆医科大学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2014.07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116.50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古楼镇卫生院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护理5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7"/>
          <w:szCs w:val="27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B3C99"/>
    <w:rsid w:val="289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2020-04-08T01:21:00Z</dcterms:created>
  <dc:creator>秋叶夏花</dc:creator>
  <cp:lastModifiedBy>秋叶夏花</cp:lastModifiedBy>
  <dcterms:modified xsi:type="dcterms:W3CDTF">2020-04-08T01:21:32Z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