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98" w:rsidRDefault="00E973DC">
      <w:pPr>
        <w:shd w:val="solid" w:color="FFFFFF" w:fill="auto"/>
        <w:autoSpaceDN w:val="0"/>
        <w:spacing w:line="528" w:lineRule="auto"/>
        <w:jc w:val="center"/>
        <w:rPr>
          <w:rFonts w:eastAsia="华文中宋"/>
          <w:b/>
          <w:bCs/>
          <w:sz w:val="36"/>
          <w:szCs w:val="36"/>
          <w:shd w:val="clear" w:color="auto" w:fill="FFFFFF"/>
        </w:rPr>
      </w:pPr>
      <w:r>
        <w:rPr>
          <w:rFonts w:eastAsia="华文中宋" w:hint="eastAsia"/>
          <w:b/>
          <w:bCs/>
          <w:sz w:val="36"/>
          <w:szCs w:val="36"/>
          <w:shd w:val="clear" w:color="auto" w:fill="FFFFFF"/>
        </w:rPr>
        <w:t>湖北省气象局</w:t>
      </w:r>
      <w:r>
        <w:rPr>
          <w:rFonts w:eastAsia="华文中宋"/>
          <w:b/>
          <w:bCs/>
          <w:sz w:val="36"/>
          <w:szCs w:val="36"/>
          <w:shd w:val="clear" w:color="auto" w:fill="FFFFFF"/>
        </w:rPr>
        <w:t>20</w:t>
      </w:r>
      <w:r>
        <w:rPr>
          <w:rFonts w:eastAsia="华文中宋" w:hint="eastAsia"/>
          <w:b/>
          <w:bCs/>
          <w:sz w:val="36"/>
          <w:szCs w:val="36"/>
          <w:shd w:val="clear" w:color="auto" w:fill="FFFFFF"/>
        </w:rPr>
        <w:t>1</w:t>
      </w:r>
      <w:r>
        <w:rPr>
          <w:rFonts w:hint="eastAsia"/>
          <w:b/>
          <w:bCs/>
          <w:spacing w:val="-4"/>
          <w:sz w:val="36"/>
          <w:szCs w:val="36"/>
        </w:rPr>
        <w:t>9</w:t>
      </w:r>
      <w:r>
        <w:rPr>
          <w:b/>
          <w:bCs/>
          <w:spacing w:val="-4"/>
          <w:sz w:val="36"/>
          <w:szCs w:val="36"/>
        </w:rPr>
        <w:t>年</w:t>
      </w:r>
      <w:r>
        <w:rPr>
          <w:rFonts w:eastAsia="华文中宋" w:hint="eastAsia"/>
          <w:b/>
          <w:bCs/>
          <w:sz w:val="36"/>
          <w:szCs w:val="36"/>
          <w:shd w:val="clear" w:color="auto" w:fill="FFFFFF"/>
        </w:rPr>
        <w:t>考试</w:t>
      </w:r>
      <w:r>
        <w:rPr>
          <w:rFonts w:eastAsia="华文中宋"/>
          <w:b/>
          <w:bCs/>
          <w:sz w:val="36"/>
          <w:szCs w:val="36"/>
          <w:shd w:val="clear" w:color="auto" w:fill="FFFFFF"/>
        </w:rPr>
        <w:t>录用</w:t>
      </w:r>
      <w:r>
        <w:rPr>
          <w:rFonts w:eastAsia="华文中宋" w:hint="eastAsia"/>
          <w:b/>
          <w:bCs/>
          <w:sz w:val="36"/>
          <w:szCs w:val="36"/>
          <w:shd w:val="clear" w:color="auto" w:fill="FFFFFF"/>
        </w:rPr>
        <w:t>参照公务员法管理</w:t>
      </w:r>
    </w:p>
    <w:p w:rsidR="00532198" w:rsidRDefault="00E973DC">
      <w:pPr>
        <w:shd w:val="solid" w:color="FFFFFF" w:fill="auto"/>
        <w:autoSpaceDN w:val="0"/>
        <w:spacing w:line="528" w:lineRule="auto"/>
        <w:jc w:val="center"/>
        <w:rPr>
          <w:rFonts w:eastAsia="仿宋_GB2312"/>
          <w:b/>
          <w:bCs/>
          <w:sz w:val="32"/>
          <w:szCs w:val="32"/>
          <w:shd w:val="clear" w:color="auto" w:fill="FFFFFF"/>
        </w:rPr>
      </w:pPr>
      <w:r>
        <w:rPr>
          <w:rFonts w:eastAsia="华文中宋" w:hint="eastAsia"/>
          <w:b/>
          <w:bCs/>
          <w:sz w:val="36"/>
          <w:szCs w:val="36"/>
          <w:shd w:val="clear" w:color="auto" w:fill="FFFFFF"/>
        </w:rPr>
        <w:t>事业单位机关工作人员</w:t>
      </w:r>
      <w:r>
        <w:rPr>
          <w:rFonts w:eastAsia="华文中宋"/>
          <w:b/>
          <w:bCs/>
          <w:sz w:val="36"/>
          <w:szCs w:val="36"/>
          <w:shd w:val="clear" w:color="auto" w:fill="FFFFFF"/>
        </w:rPr>
        <w:t>面试公告</w:t>
      </w:r>
    </w:p>
    <w:p w:rsidR="00532198" w:rsidRDefault="00532198">
      <w:pPr>
        <w:shd w:val="solid" w:color="FFFFFF" w:fill="auto"/>
        <w:autoSpaceDN w:val="0"/>
        <w:spacing w:line="528" w:lineRule="auto"/>
        <w:ind w:firstLine="640"/>
        <w:rPr>
          <w:rFonts w:eastAsia="仿宋_GB2312"/>
          <w:sz w:val="32"/>
          <w:szCs w:val="32"/>
          <w:shd w:val="clear" w:color="auto" w:fill="FFFFFF"/>
        </w:rPr>
      </w:pPr>
    </w:p>
    <w:p w:rsidR="00532198" w:rsidRDefault="00E973DC">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2019</w:t>
      </w:r>
      <w:r>
        <w:rPr>
          <w:rFonts w:eastAsia="仿宋_GB2312" w:hint="eastAsia"/>
          <w:sz w:val="32"/>
          <w:szCs w:val="32"/>
          <w:shd w:val="clear" w:color="auto" w:fill="FFFFFF"/>
        </w:rPr>
        <w:t>年湖北省气象部门</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532198" w:rsidRDefault="00E973DC">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一、面试分数线及进入面试人员名单</w:t>
      </w:r>
    </w:p>
    <w:tbl>
      <w:tblPr>
        <w:tblW w:w="8645" w:type="dxa"/>
        <w:jc w:val="center"/>
        <w:tblLayout w:type="fixed"/>
        <w:tblLook w:val="04A0"/>
      </w:tblPr>
      <w:tblGrid>
        <w:gridCol w:w="2297"/>
        <w:gridCol w:w="1134"/>
        <w:gridCol w:w="1071"/>
        <w:gridCol w:w="1984"/>
        <w:gridCol w:w="1370"/>
        <w:gridCol w:w="789"/>
      </w:tblGrid>
      <w:tr w:rsidR="00532198">
        <w:trPr>
          <w:trHeight w:val="1984"/>
          <w:jc w:val="center"/>
        </w:trPr>
        <w:tc>
          <w:tcPr>
            <w:tcW w:w="2297"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widowControl/>
              <w:autoSpaceDN w:val="0"/>
              <w:spacing w:line="528" w:lineRule="auto"/>
              <w:jc w:val="center"/>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widowControl/>
              <w:autoSpaceDN w:val="0"/>
              <w:spacing w:line="528" w:lineRule="auto"/>
              <w:jc w:val="center"/>
              <w:rPr>
                <w:sz w:val="28"/>
                <w:szCs w:val="28"/>
              </w:rPr>
            </w:pPr>
            <w:r>
              <w:rPr>
                <w:rFonts w:eastAsia="黑体"/>
                <w:b/>
                <w:kern w:val="0"/>
                <w:sz w:val="28"/>
                <w:szCs w:val="28"/>
              </w:rPr>
              <w:t>面试</w:t>
            </w:r>
          </w:p>
          <w:p w:rsidR="00532198" w:rsidRDefault="00E973DC">
            <w:pPr>
              <w:widowControl/>
              <w:autoSpaceDN w:val="0"/>
              <w:spacing w:line="528" w:lineRule="auto"/>
              <w:jc w:val="center"/>
              <w:rPr>
                <w:sz w:val="28"/>
                <w:szCs w:val="28"/>
              </w:rPr>
            </w:pPr>
            <w:r>
              <w:rPr>
                <w:rFonts w:eastAsia="黑体"/>
                <w:b/>
                <w:kern w:val="0"/>
                <w:sz w:val="28"/>
                <w:szCs w:val="28"/>
              </w:rPr>
              <w:t>分数线</w:t>
            </w:r>
          </w:p>
        </w:tc>
        <w:tc>
          <w:tcPr>
            <w:tcW w:w="107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widowControl/>
              <w:autoSpaceDN w:val="0"/>
              <w:spacing w:line="528" w:lineRule="auto"/>
              <w:jc w:val="center"/>
              <w:rPr>
                <w:sz w:val="28"/>
                <w:szCs w:val="28"/>
              </w:rPr>
            </w:pPr>
            <w:r>
              <w:rPr>
                <w:rFonts w:eastAsia="黑体"/>
                <w:b/>
                <w:kern w:val="0"/>
                <w:sz w:val="28"/>
                <w:szCs w:val="28"/>
              </w:rPr>
              <w:t>姓名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widowControl/>
              <w:autoSpaceDN w:val="0"/>
              <w:spacing w:line="528" w:lineRule="auto"/>
              <w:jc w:val="center"/>
              <w:rPr>
                <w:sz w:val="28"/>
                <w:szCs w:val="28"/>
              </w:rPr>
            </w:pPr>
            <w:r>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widowControl/>
              <w:autoSpaceDN w:val="0"/>
              <w:spacing w:line="528" w:lineRule="auto"/>
              <w:jc w:val="center"/>
              <w:rPr>
                <w:sz w:val="28"/>
                <w:szCs w:val="28"/>
              </w:rPr>
            </w:pPr>
            <w:r>
              <w:rPr>
                <w:rFonts w:eastAsia="黑体"/>
                <w:b/>
                <w:kern w:val="0"/>
                <w:sz w:val="28"/>
                <w:szCs w:val="28"/>
              </w:rPr>
              <w:t>面试时间</w:t>
            </w:r>
          </w:p>
        </w:tc>
        <w:tc>
          <w:tcPr>
            <w:tcW w:w="789"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32198" w:rsidRDefault="00E973DC">
            <w:pPr>
              <w:widowControl/>
              <w:autoSpaceDN w:val="0"/>
              <w:spacing w:line="528" w:lineRule="auto"/>
              <w:jc w:val="center"/>
              <w:rPr>
                <w:sz w:val="28"/>
                <w:szCs w:val="28"/>
              </w:rPr>
            </w:pPr>
            <w:r>
              <w:rPr>
                <w:rFonts w:eastAsia="黑体"/>
                <w:b/>
                <w:kern w:val="0"/>
                <w:sz w:val="28"/>
                <w:szCs w:val="28"/>
              </w:rPr>
              <w:t>备注</w:t>
            </w:r>
          </w:p>
        </w:tc>
      </w:tr>
      <w:tr w:rsidR="00532198">
        <w:trPr>
          <w:trHeight w:hRule="exact" w:val="510"/>
          <w:jc w:val="center"/>
        </w:trPr>
        <w:tc>
          <w:tcPr>
            <w:tcW w:w="2297"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widowControl/>
              <w:autoSpaceDN w:val="0"/>
              <w:spacing w:line="360" w:lineRule="auto"/>
              <w:jc w:val="center"/>
              <w:rPr>
                <w:rFonts w:ascii="仿宋_GB2312" w:eastAsia="仿宋_GB2312"/>
                <w:sz w:val="24"/>
                <w:szCs w:val="24"/>
              </w:rPr>
            </w:pPr>
            <w:r>
              <w:rPr>
                <w:rFonts w:ascii="仿宋_GB2312" w:eastAsia="仿宋_GB2312" w:hint="eastAsia"/>
                <w:sz w:val="24"/>
                <w:szCs w:val="24"/>
              </w:rPr>
              <w:t>十堰市气象局业务管理科科员（400149002001）</w:t>
            </w:r>
          </w:p>
          <w:p w:rsidR="00532198" w:rsidRDefault="00532198">
            <w:pPr>
              <w:widowControl/>
              <w:autoSpaceDN w:val="0"/>
              <w:spacing w:line="360" w:lineRule="auto"/>
              <w:jc w:val="center"/>
              <w:rPr>
                <w:rFonts w:ascii="仿宋_GB2312" w:eastAsia="仿宋_GB2312"/>
                <w:sz w:val="24"/>
                <w:szCs w:val="24"/>
              </w:rPr>
            </w:pP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98.500</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董一雷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15323331040820</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32198" w:rsidRDefault="00E973DC">
            <w:pPr>
              <w:widowControl/>
              <w:autoSpaceDN w:val="0"/>
              <w:spacing w:line="528" w:lineRule="auto"/>
              <w:jc w:val="center"/>
              <w:rPr>
                <w:rFonts w:ascii="仿宋_GB2312" w:eastAsia="仿宋_GB2312"/>
                <w:b/>
                <w:sz w:val="24"/>
                <w:szCs w:val="24"/>
              </w:rPr>
            </w:pPr>
            <w:r>
              <w:rPr>
                <w:rFonts w:ascii="仿宋_GB2312" w:eastAsia="仿宋_GB2312" w:hint="eastAsia"/>
                <w:b/>
                <w:sz w:val="24"/>
                <w:szCs w:val="24"/>
              </w:rPr>
              <w:t>2月22日</w:t>
            </w:r>
          </w:p>
          <w:p w:rsidR="00532198" w:rsidRDefault="00532198">
            <w:pPr>
              <w:autoSpaceDN w:val="0"/>
              <w:spacing w:line="528" w:lineRule="auto"/>
              <w:jc w:val="center"/>
              <w:rPr>
                <w:rFonts w:ascii="仿宋_GB2312" w:eastAsia="仿宋_GB2312"/>
                <w:b/>
                <w:sz w:val="24"/>
                <w:szCs w:val="24"/>
              </w:rPr>
            </w:pPr>
          </w:p>
        </w:tc>
        <w:tc>
          <w:tcPr>
            <w:tcW w:w="789"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highlight w:val="yellow"/>
              </w:rPr>
            </w:pPr>
            <w:r>
              <w:rPr>
                <w:rFonts w:ascii="仿宋_GB2312" w:eastAsia="仿宋_GB2312" w:hint="eastAsia"/>
                <w:color w:val="000000"/>
                <w:sz w:val="24"/>
                <w:szCs w:val="24"/>
              </w:rPr>
              <w:t>沈晓伟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15323607082210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autoSpaceDN w:val="0"/>
              <w:spacing w:line="528" w:lineRule="auto"/>
              <w:jc w:val="center"/>
              <w:rPr>
                <w:rFonts w:ascii="仿宋_GB2312" w:eastAsia="仿宋_GB2312"/>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shd w:val="clear" w:color="auto" w:fill="FFFFFF"/>
              </w:rPr>
            </w:pPr>
          </w:p>
        </w:tc>
      </w:tr>
      <w:tr w:rsidR="00532198">
        <w:trPr>
          <w:trHeight w:hRule="exact" w:val="510"/>
          <w:jc w:val="center"/>
        </w:trPr>
        <w:tc>
          <w:tcPr>
            <w:tcW w:w="229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highlight w:val="yellow"/>
              </w:rPr>
            </w:pPr>
            <w:r>
              <w:rPr>
                <w:rFonts w:ascii="仿宋_GB2312" w:eastAsia="仿宋_GB2312" w:hint="eastAsia"/>
                <w:color w:val="000000"/>
                <w:sz w:val="24"/>
                <w:szCs w:val="24"/>
              </w:rPr>
              <w:t>刘洁</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15324201084723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autoSpaceDN w:val="0"/>
              <w:spacing w:line="528" w:lineRule="auto"/>
              <w:jc w:val="center"/>
              <w:rPr>
                <w:rFonts w:ascii="仿宋_GB2312" w:eastAsia="仿宋_GB2312"/>
                <w:sz w:val="24"/>
                <w:szCs w:val="24"/>
                <w:shd w:val="clear" w:color="auto" w:fill="FFFFFF"/>
              </w:rPr>
            </w:pPr>
          </w:p>
        </w:tc>
        <w:tc>
          <w:tcPr>
            <w:tcW w:w="789"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32198" w:rsidRDefault="00532198">
            <w:pPr>
              <w:autoSpaceDN w:val="0"/>
              <w:jc w:val="center"/>
              <w:textAlignment w:val="top"/>
              <w:rPr>
                <w:rFonts w:ascii="仿宋_GB2312" w:eastAsia="仿宋_GB2312"/>
                <w:sz w:val="24"/>
                <w:szCs w:val="24"/>
                <w:shd w:val="clear" w:color="auto" w:fill="FFFFFF"/>
              </w:rPr>
            </w:pPr>
          </w:p>
        </w:tc>
      </w:tr>
      <w:tr w:rsidR="00532198">
        <w:trPr>
          <w:trHeight w:hRule="exact" w:val="510"/>
          <w:jc w:val="center"/>
        </w:trPr>
        <w:tc>
          <w:tcPr>
            <w:tcW w:w="2297"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widowControl/>
              <w:autoSpaceDN w:val="0"/>
              <w:spacing w:line="360" w:lineRule="auto"/>
              <w:jc w:val="center"/>
              <w:rPr>
                <w:rFonts w:ascii="仿宋_GB2312" w:eastAsia="仿宋_GB2312" w:hAnsi="宋体" w:cs="宋体"/>
                <w:color w:val="000000"/>
                <w:sz w:val="24"/>
                <w:szCs w:val="24"/>
              </w:rPr>
            </w:pPr>
            <w:r>
              <w:rPr>
                <w:rFonts w:ascii="仿宋_GB2312" w:eastAsia="仿宋_GB2312" w:hint="eastAsia"/>
                <w:sz w:val="24"/>
                <w:szCs w:val="24"/>
              </w:rPr>
              <w:t>宜昌市气象局业务管理科科员（</w:t>
            </w:r>
            <w:r>
              <w:rPr>
                <w:rFonts w:ascii="仿宋_GB2312" w:eastAsia="仿宋_GB2312" w:hint="eastAsia"/>
                <w:color w:val="000000"/>
                <w:sz w:val="24"/>
                <w:szCs w:val="24"/>
              </w:rPr>
              <w:t>400149003001）</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107.300</w:t>
            </w: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王俊杰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15323201088109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autoSpaceDN w:val="0"/>
              <w:spacing w:line="528" w:lineRule="auto"/>
              <w:jc w:val="center"/>
              <w:rPr>
                <w:rFonts w:ascii="仿宋_GB2312" w:eastAsia="仿宋_GB2312"/>
                <w:sz w:val="24"/>
                <w:szCs w:val="24"/>
              </w:rPr>
            </w:pP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widowControl/>
              <w:autoSpaceDN w:val="0"/>
              <w:spacing w:line="360" w:lineRule="auto"/>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color w:val="000000"/>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张海燕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15323303042406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autoSpaceDN w:val="0"/>
              <w:spacing w:line="528" w:lineRule="auto"/>
              <w:jc w:val="center"/>
              <w:rPr>
                <w:rFonts w:ascii="仿宋_GB2312" w:eastAsia="仿宋_GB2312"/>
                <w:sz w:val="24"/>
                <w:szCs w:val="24"/>
              </w:rPr>
            </w:pPr>
          </w:p>
        </w:tc>
        <w:tc>
          <w:tcPr>
            <w:tcW w:w="789"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widowControl/>
              <w:autoSpaceDN w:val="0"/>
              <w:spacing w:line="360" w:lineRule="auto"/>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color w:val="000000"/>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吴东川</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15324101090107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autoSpaceDN w:val="0"/>
              <w:spacing w:line="528" w:lineRule="auto"/>
              <w:jc w:val="center"/>
              <w:rPr>
                <w:rFonts w:ascii="仿宋_GB2312" w:eastAsia="仿宋_GB2312"/>
                <w:sz w:val="24"/>
                <w:szCs w:val="24"/>
              </w:rPr>
            </w:pPr>
          </w:p>
        </w:tc>
        <w:tc>
          <w:tcPr>
            <w:tcW w:w="789"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widowControl/>
              <w:autoSpaceDN w:val="0"/>
              <w:spacing w:line="360" w:lineRule="auto"/>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color w:val="000000"/>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汪雪峰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15324201061629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autoSpaceDN w:val="0"/>
              <w:spacing w:line="528" w:lineRule="auto"/>
              <w:jc w:val="center"/>
              <w:rPr>
                <w:rFonts w:ascii="仿宋_GB2312" w:eastAsia="仿宋_GB2312"/>
                <w:sz w:val="24"/>
                <w:szCs w:val="24"/>
              </w:rPr>
            </w:pPr>
          </w:p>
        </w:tc>
        <w:tc>
          <w:tcPr>
            <w:tcW w:w="789" w:type="dxa"/>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车灵毓</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15324201213004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autoSpaceDN w:val="0"/>
              <w:spacing w:line="528" w:lineRule="auto"/>
              <w:jc w:val="center"/>
              <w:rPr>
                <w:rFonts w:ascii="仿宋_GB2312" w:eastAsia="仿宋_GB2312"/>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吴西</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15325001250224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autoSpaceDN w:val="0"/>
              <w:spacing w:line="528" w:lineRule="auto"/>
              <w:jc w:val="center"/>
              <w:rPr>
                <w:rFonts w:ascii="仿宋_GB2312" w:eastAsia="仿宋_GB2312"/>
                <w:sz w:val="24"/>
                <w:szCs w:val="24"/>
              </w:rPr>
            </w:pPr>
          </w:p>
        </w:tc>
        <w:tc>
          <w:tcPr>
            <w:tcW w:w="789"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32198" w:rsidRDefault="00E973DC">
            <w:pPr>
              <w:widowControl/>
              <w:autoSpaceDN w:val="0"/>
              <w:spacing w:line="360" w:lineRule="auto"/>
              <w:jc w:val="center"/>
              <w:rPr>
                <w:rFonts w:ascii="仿宋_GB2312" w:eastAsia="仿宋_GB2312"/>
                <w:sz w:val="24"/>
                <w:szCs w:val="24"/>
              </w:rPr>
            </w:pPr>
            <w:r>
              <w:rPr>
                <w:rFonts w:ascii="仿宋_GB2312" w:eastAsia="仿宋_GB2312" w:hint="eastAsia"/>
                <w:sz w:val="24"/>
                <w:szCs w:val="24"/>
              </w:rPr>
              <w:t>咸宁市气象局业务管理科科员</w:t>
            </w:r>
          </w:p>
          <w:p w:rsidR="00532198" w:rsidRDefault="00E973DC">
            <w:pPr>
              <w:widowControl/>
              <w:autoSpaceDN w:val="0"/>
              <w:spacing w:line="360" w:lineRule="auto"/>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color w:val="000000"/>
                <w:sz w:val="24"/>
                <w:szCs w:val="24"/>
              </w:rPr>
              <w:t>400149008001</w:t>
            </w:r>
            <w:r>
              <w:rPr>
                <w:rFonts w:ascii="仿宋_GB2312"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108.400</w:t>
            </w:r>
          </w:p>
          <w:p w:rsidR="00532198" w:rsidRDefault="00532198">
            <w:pPr>
              <w:autoSpaceDN w:val="0"/>
              <w:spacing w:line="528" w:lineRule="auto"/>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罗昱</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15324201198425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c>
          <w:tcPr>
            <w:tcW w:w="789"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秦</w:t>
            </w:r>
            <w:r>
              <w:rPr>
                <w:rFonts w:ascii="仿宋_GB2312" w:hint="eastAsia"/>
                <w:color w:val="000000"/>
                <w:sz w:val="24"/>
                <w:szCs w:val="24"/>
              </w:rPr>
              <w:t>堃</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15324301630814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吴滔</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15324301704205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vMerge/>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461"/>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咸宁市气象局综合管理科科员（400110008001）</w:t>
            </w:r>
          </w:p>
        </w:tc>
        <w:tc>
          <w:tcPr>
            <w:tcW w:w="1134"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124.900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朱圆明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15323201089505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方铅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15324201117520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杨博毅</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15324301530718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62"/>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黄冈市气象局</w:t>
            </w:r>
          </w:p>
          <w:p w:rsidR="00532198" w:rsidRDefault="00E973DC">
            <w:pPr>
              <w:jc w:val="center"/>
              <w:rPr>
                <w:rFonts w:ascii="仿宋_GB2312" w:eastAsia="仿宋_GB2312"/>
                <w:sz w:val="24"/>
                <w:szCs w:val="24"/>
              </w:rPr>
            </w:pPr>
            <w:r>
              <w:rPr>
                <w:rFonts w:ascii="仿宋_GB2312" w:eastAsia="仿宋_GB2312" w:hint="eastAsia"/>
                <w:sz w:val="24"/>
                <w:szCs w:val="24"/>
              </w:rPr>
              <w:t>业务管理科科员</w:t>
            </w:r>
          </w:p>
          <w:p w:rsidR="00532198" w:rsidRDefault="00E973DC">
            <w:pPr>
              <w:jc w:val="center"/>
              <w:rPr>
                <w:rFonts w:ascii="仿宋_GB2312" w:eastAsia="仿宋_GB2312"/>
                <w:sz w:val="24"/>
                <w:szCs w:val="24"/>
              </w:rPr>
            </w:pPr>
            <w:r>
              <w:rPr>
                <w:rFonts w:ascii="仿宋_GB2312" w:eastAsia="仿宋_GB2312" w:hint="eastAsia"/>
                <w:sz w:val="24"/>
                <w:szCs w:val="24"/>
              </w:rPr>
              <w:t>（400149008001）</w:t>
            </w:r>
          </w:p>
        </w:tc>
        <w:tc>
          <w:tcPr>
            <w:tcW w:w="1134"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赵珊珊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15324201037308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107.200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张纯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15324201052605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严凯琳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15324201083304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黄石市气象局业务管理科（政策法规科）主任科员及以下(</w:t>
            </w:r>
            <w:r>
              <w:rPr>
                <w:rFonts w:ascii="仿宋_GB2312" w:eastAsia="仿宋_GB2312" w:hint="eastAsia"/>
                <w:color w:val="000000"/>
                <w:sz w:val="24"/>
                <w:szCs w:val="24"/>
              </w:rPr>
              <w:t>400149012001)</w:t>
            </w:r>
          </w:p>
        </w:tc>
        <w:tc>
          <w:tcPr>
            <w:tcW w:w="1134"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朱润峰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15324201045512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90.600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杨艳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15324201200907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蔡元康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15325100181502</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89"/>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武汉市江夏区气象局防灾减灾科科员</w:t>
            </w:r>
          </w:p>
          <w:p w:rsidR="00532198" w:rsidRDefault="00E973DC">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color w:val="000000"/>
                <w:sz w:val="24"/>
                <w:szCs w:val="24"/>
              </w:rPr>
              <w:t>400149001001</w:t>
            </w:r>
            <w:r>
              <w:rPr>
                <w:rFonts w:ascii="仿宋_GB2312" w:eastAsia="仿宋_GB2312" w:hint="eastAsia"/>
                <w:sz w:val="24"/>
                <w:szCs w:val="24"/>
              </w:rPr>
              <w:t>)</w:t>
            </w:r>
          </w:p>
        </w:tc>
        <w:tc>
          <w:tcPr>
            <w:tcW w:w="1134"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杨栩</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15323333021008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122.400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金麟</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15323502101306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刘唐都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15324201045116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恩施州来凤县气象局综合管理科科员</w:t>
            </w:r>
          </w:p>
          <w:p w:rsidR="00532198" w:rsidRDefault="00E973DC">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color w:val="000000"/>
                <w:sz w:val="24"/>
                <w:szCs w:val="24"/>
              </w:rPr>
              <w:t>400110015001</w:t>
            </w:r>
            <w:r>
              <w:rPr>
                <w:rFonts w:ascii="仿宋_GB2312" w:eastAsia="仿宋_GB2312" w:hint="eastAsia"/>
                <w:sz w:val="24"/>
                <w:szCs w:val="24"/>
              </w:rPr>
              <w:t>)</w:t>
            </w:r>
          </w:p>
        </w:tc>
        <w:tc>
          <w:tcPr>
            <w:tcW w:w="1134"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王雅静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15323203352117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123.700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易友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15324401138006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刘利娜</w:t>
            </w:r>
          </w:p>
          <w:p w:rsidR="00532198" w:rsidRDefault="00532198">
            <w:pPr>
              <w:widowControl/>
              <w:autoSpaceDN w:val="0"/>
              <w:spacing w:line="528" w:lineRule="auto"/>
              <w:jc w:val="center"/>
              <w:rPr>
                <w:rFonts w:ascii="仿宋_GB2312" w:eastAsia="仿宋_GB2312"/>
                <w:sz w:val="24"/>
                <w:szCs w:val="24"/>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15325001122124</w:t>
            </w:r>
          </w:p>
          <w:p w:rsidR="00532198" w:rsidRDefault="00532198">
            <w:pPr>
              <w:widowControl/>
              <w:autoSpaceDN w:val="0"/>
              <w:spacing w:line="528" w:lineRule="auto"/>
              <w:jc w:val="center"/>
              <w:rPr>
                <w:rFonts w:ascii="仿宋_GB2312" w:eastAsia="仿宋_GB2312"/>
                <w:sz w:val="24"/>
                <w:szCs w:val="24"/>
              </w:rPr>
            </w:pP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宜昌市秭归县气象局防灾减灾科科员</w:t>
            </w:r>
          </w:p>
          <w:p w:rsidR="00532198" w:rsidRDefault="00E973DC">
            <w:pPr>
              <w:jc w:val="center"/>
              <w:rPr>
                <w:rFonts w:ascii="仿宋_GB2312" w:eastAsia="仿宋_GB2312"/>
                <w:sz w:val="24"/>
                <w:szCs w:val="24"/>
              </w:rPr>
            </w:pPr>
            <w:r>
              <w:rPr>
                <w:rFonts w:ascii="仿宋_GB2312" w:eastAsia="仿宋_GB2312" w:hint="eastAsia"/>
                <w:sz w:val="24"/>
                <w:szCs w:val="24"/>
              </w:rPr>
              <w:t>(4</w:t>
            </w:r>
            <w:r>
              <w:rPr>
                <w:rFonts w:ascii="仿宋_GB2312" w:eastAsia="仿宋_GB2312" w:hint="eastAsia"/>
                <w:color w:val="000000"/>
                <w:sz w:val="24"/>
                <w:szCs w:val="24"/>
              </w:rPr>
              <w:t>400149004001</w:t>
            </w:r>
            <w:r>
              <w:rPr>
                <w:rFonts w:ascii="仿宋_GB2312" w:eastAsia="仿宋_GB2312" w:hint="eastAsia"/>
                <w:sz w:val="24"/>
                <w:szCs w:val="24"/>
              </w:rPr>
              <w:t>)</w:t>
            </w:r>
          </w:p>
        </w:tc>
        <w:tc>
          <w:tcPr>
            <w:tcW w:w="1134" w:type="dxa"/>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范熊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15324201090825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99.700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highlight w:val="yellow"/>
              </w:rPr>
            </w:pPr>
            <w:r>
              <w:rPr>
                <w:rFonts w:ascii="仿宋_GB2312" w:eastAsia="仿宋_GB2312" w:hint="eastAsia"/>
                <w:color w:val="000000"/>
                <w:sz w:val="24"/>
                <w:szCs w:val="24"/>
              </w:rPr>
              <w:t>易昕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15324201092013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殷媛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15324201113009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32198" w:rsidRDefault="00E973DC">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调剂</w:t>
            </w:r>
          </w:p>
        </w:tc>
      </w:tr>
      <w:tr w:rsidR="00532198">
        <w:trPr>
          <w:trHeight w:hRule="exact" w:val="510"/>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荆州市洪湖市气象局综合管理科科员</w:t>
            </w:r>
          </w:p>
          <w:p w:rsidR="00532198" w:rsidRDefault="00E973DC">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color w:val="000000"/>
                <w:sz w:val="24"/>
                <w:szCs w:val="24"/>
              </w:rPr>
              <w:t>400110005001</w:t>
            </w:r>
            <w:r>
              <w:rPr>
                <w:rFonts w:ascii="仿宋_GB2312" w:eastAsia="仿宋_GB2312" w:hint="eastAsia"/>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124.500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侯郡郡</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15322201330910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胡锦</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15324201050110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王海</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15325001073826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孝感市汉川市气象局综合管理科科员</w:t>
            </w:r>
          </w:p>
          <w:p w:rsidR="00532198" w:rsidRDefault="00E973DC">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color w:val="000000"/>
                <w:sz w:val="24"/>
                <w:szCs w:val="24"/>
              </w:rPr>
              <w:t>400110006001</w:t>
            </w:r>
            <w:r>
              <w:rPr>
                <w:rFonts w:ascii="仿宋_GB2312" w:eastAsia="仿宋_GB2312" w:hint="eastAsia"/>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99.800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吴攀</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15321501070311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余锴</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15324114021616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景志</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15325100112301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孝感市应城市气象局综合管理科科员</w:t>
            </w:r>
          </w:p>
          <w:p w:rsidR="00532198" w:rsidRDefault="00E973DC">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color w:val="000000"/>
                <w:sz w:val="24"/>
                <w:szCs w:val="24"/>
              </w:rPr>
              <w:t>400110007001</w:t>
            </w:r>
            <w:r>
              <w:rPr>
                <w:rFonts w:ascii="仿宋_GB2312" w:eastAsia="仿宋_GB2312" w:hint="eastAsia"/>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120.700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沈进</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15323401082318</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E973DC">
            <w:pPr>
              <w:rPr>
                <w:rFonts w:ascii="仿宋_GB2312" w:eastAsia="仿宋_GB2312"/>
                <w:b/>
                <w:sz w:val="24"/>
                <w:szCs w:val="24"/>
              </w:rPr>
            </w:pPr>
            <w:r>
              <w:rPr>
                <w:rFonts w:ascii="仿宋_GB2312" w:eastAsia="仿宋_GB2312" w:hint="eastAsia"/>
                <w:b/>
                <w:sz w:val="24"/>
                <w:szCs w:val="24"/>
              </w:rPr>
              <w:t>2月22日</w:t>
            </w: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王明震</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15324103054404</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p w:rsidR="00532198" w:rsidRDefault="00532198">
            <w:pPr>
              <w:jc w:val="center"/>
              <w:rPr>
                <w:rFonts w:ascii="仿宋_GB2312" w:eastAsia="仿宋_GB2312"/>
                <w:sz w:val="24"/>
                <w:szCs w:val="24"/>
              </w:rPr>
            </w:pPr>
          </w:p>
          <w:p w:rsidR="00532198" w:rsidRDefault="00532198">
            <w:pPr>
              <w:jc w:val="center"/>
              <w:rPr>
                <w:rFonts w:ascii="仿宋_GB2312" w:eastAsia="仿宋_GB2312"/>
                <w:sz w:val="24"/>
                <w:szCs w:val="24"/>
              </w:rPr>
            </w:pPr>
          </w:p>
          <w:p w:rsidR="00532198" w:rsidRDefault="00532198">
            <w:pPr>
              <w:jc w:val="center"/>
              <w:rPr>
                <w:rFonts w:ascii="仿宋_GB2312" w:eastAsia="仿宋_GB2312"/>
                <w:sz w:val="24"/>
                <w:szCs w:val="24"/>
              </w:rPr>
            </w:pPr>
          </w:p>
          <w:p w:rsidR="00532198" w:rsidRDefault="00532198">
            <w:pPr>
              <w:jc w:val="center"/>
              <w:rPr>
                <w:rFonts w:ascii="仿宋_GB2312" w:eastAsia="仿宋_GB2312"/>
                <w:sz w:val="24"/>
                <w:szCs w:val="24"/>
              </w:rPr>
            </w:pPr>
          </w:p>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柳青</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15324201211906</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黄冈市麻城市气象局综合管理科科员</w:t>
            </w:r>
          </w:p>
          <w:p w:rsidR="00532198" w:rsidRDefault="00E973DC">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color w:val="000000"/>
                <w:sz w:val="24"/>
                <w:szCs w:val="24"/>
              </w:rPr>
              <w:t>400110010001</w:t>
            </w:r>
            <w:r>
              <w:rPr>
                <w:rFonts w:ascii="仿宋_GB2312" w:eastAsia="仿宋_GB2312" w:hint="eastAsia"/>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128.400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郭丹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15323210394017</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谢弋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15323401165530</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马凯</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15323701351212</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黄冈市罗田县气象局综合管理科科员</w:t>
            </w:r>
          </w:p>
          <w:p w:rsidR="00532198" w:rsidRDefault="00E973DC">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color w:val="000000"/>
                <w:sz w:val="24"/>
                <w:szCs w:val="24"/>
              </w:rPr>
              <w:t>400149011001</w:t>
            </w:r>
            <w:r>
              <w:rPr>
                <w:rFonts w:ascii="仿宋_GB2312" w:eastAsia="仿宋_GB2312" w:hint="eastAsia"/>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hAnsi="宋体" w:cs="宋体"/>
                <w:color w:val="000000"/>
                <w:sz w:val="24"/>
                <w:szCs w:val="24"/>
              </w:rPr>
            </w:pPr>
            <w:r>
              <w:rPr>
                <w:rFonts w:ascii="仿宋_GB2312" w:eastAsia="仿宋_GB2312" w:hint="eastAsia"/>
                <w:color w:val="000000"/>
                <w:sz w:val="24"/>
                <w:szCs w:val="24"/>
              </w:rPr>
              <w:t>105.500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陈力榕</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15323333016608</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黄先龙</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15323607252807</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刘欣</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15324201200314</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天门市气象局</w:t>
            </w:r>
          </w:p>
          <w:p w:rsidR="00532198" w:rsidRDefault="00E973DC">
            <w:pPr>
              <w:jc w:val="center"/>
              <w:rPr>
                <w:rFonts w:ascii="仿宋_GB2312" w:eastAsia="仿宋_GB2312"/>
                <w:sz w:val="24"/>
                <w:szCs w:val="24"/>
              </w:rPr>
            </w:pPr>
            <w:r>
              <w:rPr>
                <w:rFonts w:ascii="仿宋_GB2312" w:eastAsia="仿宋_GB2312" w:hint="eastAsia"/>
                <w:sz w:val="24"/>
                <w:szCs w:val="24"/>
              </w:rPr>
              <w:t>防灾减灾科科员</w:t>
            </w:r>
          </w:p>
          <w:p w:rsidR="00532198" w:rsidRDefault="00E973DC">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color w:val="000000"/>
                <w:sz w:val="24"/>
                <w:szCs w:val="24"/>
              </w:rPr>
              <w:t>400110013001</w:t>
            </w:r>
            <w:r>
              <w:rPr>
                <w:rFonts w:ascii="仿宋_GB2312" w:eastAsia="仿宋_GB2312" w:hint="eastAsia"/>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color w:val="000000"/>
                <w:sz w:val="24"/>
                <w:szCs w:val="24"/>
              </w:rPr>
            </w:pPr>
            <w:r>
              <w:rPr>
                <w:rFonts w:ascii="仿宋_GB2312" w:eastAsia="仿宋_GB2312" w:hint="eastAsia"/>
                <w:color w:val="000000"/>
                <w:sz w:val="24"/>
                <w:szCs w:val="24"/>
              </w:rPr>
              <w:t>111.200</w:t>
            </w:r>
          </w:p>
          <w:p w:rsidR="00532198" w:rsidRDefault="00532198">
            <w:pPr>
              <w:shd w:val="solid" w:color="FFFFFF" w:fill="auto"/>
              <w:autoSpaceDN w:val="0"/>
              <w:jc w:val="center"/>
              <w:rPr>
                <w:rFonts w:ascii="仿宋_GB2312" w:eastAsia="仿宋_GB2312"/>
                <w:color w:val="000000"/>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李丹</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15321501117228</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黄俐明</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15324201097423</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蔡琴琴</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15325228123821</w:t>
            </w:r>
          </w:p>
        </w:tc>
        <w:tc>
          <w:tcPr>
            <w:tcW w:w="1370" w:type="dxa"/>
            <w:tcBorders>
              <w:left w:val="single" w:sz="6"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sz w:val="24"/>
                <w:szCs w:val="24"/>
              </w:rPr>
              <w:t>潜江市气象局防灾减灾科科员</w:t>
            </w:r>
          </w:p>
          <w:p w:rsidR="00532198" w:rsidRDefault="00E973DC">
            <w:pPr>
              <w:jc w:val="center"/>
              <w:rPr>
                <w:rFonts w:ascii="仿宋_GB2312" w:eastAsia="仿宋_GB2312"/>
                <w:sz w:val="24"/>
                <w:szCs w:val="24"/>
              </w:rPr>
            </w:pPr>
            <w:r>
              <w:rPr>
                <w:rFonts w:ascii="仿宋_GB2312" w:eastAsia="仿宋_GB2312" w:hint="eastAsia"/>
                <w:sz w:val="24"/>
                <w:szCs w:val="24"/>
              </w:rPr>
              <w:t>(</w:t>
            </w:r>
            <w:r>
              <w:rPr>
                <w:rFonts w:ascii="仿宋_GB2312" w:eastAsia="仿宋_GB2312" w:hint="eastAsia"/>
                <w:color w:val="000000"/>
                <w:sz w:val="24"/>
                <w:szCs w:val="24"/>
              </w:rPr>
              <w:t>400149014001</w:t>
            </w:r>
            <w:r>
              <w:rPr>
                <w:rFonts w:ascii="仿宋_GB2312" w:eastAsia="仿宋_GB2312" w:hint="eastAsia"/>
                <w:sz w:val="24"/>
                <w:szCs w:val="24"/>
              </w:rPr>
              <w:t>)</w:t>
            </w:r>
          </w:p>
        </w:tc>
        <w:tc>
          <w:tcPr>
            <w:tcW w:w="1134"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color w:val="000000"/>
                <w:sz w:val="24"/>
                <w:szCs w:val="24"/>
              </w:rPr>
            </w:pPr>
            <w:r>
              <w:rPr>
                <w:rFonts w:ascii="仿宋_GB2312" w:eastAsia="仿宋_GB2312" w:hint="eastAsia"/>
                <w:color w:val="000000"/>
                <w:sz w:val="24"/>
                <w:szCs w:val="24"/>
              </w:rPr>
              <w:t>101.600</w:t>
            </w:r>
          </w:p>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widowControl/>
              <w:autoSpaceDN w:val="0"/>
              <w:spacing w:line="528" w:lineRule="auto"/>
              <w:rPr>
                <w:rFonts w:ascii="仿宋_GB2312" w:eastAsia="仿宋_GB2312"/>
                <w:sz w:val="24"/>
                <w:szCs w:val="24"/>
              </w:rPr>
            </w:pPr>
            <w:r>
              <w:rPr>
                <w:rFonts w:ascii="仿宋_GB2312" w:eastAsia="仿宋_GB2312" w:hint="eastAsia"/>
                <w:sz w:val="24"/>
                <w:szCs w:val="24"/>
              </w:rPr>
              <w:t>贾秋洪</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532198" w:rsidRDefault="00E973DC">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15323201154608</w:t>
            </w:r>
          </w:p>
        </w:tc>
        <w:tc>
          <w:tcPr>
            <w:tcW w:w="1370" w:type="dxa"/>
            <w:tcBorders>
              <w:left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top w:val="single" w:sz="4" w:space="0" w:color="auto"/>
              <w:left w:val="single" w:sz="6" w:space="0" w:color="000000"/>
              <w:bottom w:val="single" w:sz="4" w:space="0" w:color="auto"/>
              <w:right w:val="single" w:sz="4" w:space="0" w:color="000000"/>
            </w:tcBorders>
            <w:tcMar>
              <w:top w:w="0" w:type="dxa"/>
              <w:left w:w="108" w:type="dxa"/>
              <w:bottom w:w="0" w:type="dxa"/>
              <w:right w:w="108" w:type="dxa"/>
            </w:tcMar>
            <w:vAlign w:val="center"/>
          </w:tcPr>
          <w:p w:rsidR="00532198" w:rsidRDefault="00E973DC">
            <w:pPr>
              <w:widowControl/>
              <w:autoSpaceDN w:val="0"/>
              <w:spacing w:line="528" w:lineRule="auto"/>
              <w:jc w:val="center"/>
              <w:rPr>
                <w:rFonts w:ascii="仿宋_GB2312" w:eastAsia="仿宋_GB2312"/>
                <w:sz w:val="24"/>
                <w:szCs w:val="24"/>
              </w:rPr>
            </w:pPr>
            <w:r>
              <w:rPr>
                <w:rFonts w:ascii="仿宋_GB2312" w:eastAsia="仿宋_GB2312" w:hint="eastAsia"/>
                <w:sz w:val="24"/>
                <w:szCs w:val="24"/>
              </w:rPr>
              <w:t>调剂</w:t>
            </w:r>
          </w:p>
        </w:tc>
      </w:tr>
      <w:tr w:rsidR="00532198">
        <w:trPr>
          <w:trHeight w:hRule="exact" w:val="510"/>
          <w:jc w:val="center"/>
        </w:trPr>
        <w:tc>
          <w:tcPr>
            <w:tcW w:w="2297" w:type="dxa"/>
            <w:vMerge/>
            <w:tcBorders>
              <w:left w:val="single" w:sz="4" w:space="0" w:color="000000"/>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李亚丽</w:t>
            </w:r>
          </w:p>
        </w:tc>
        <w:tc>
          <w:tcPr>
            <w:tcW w:w="198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15324201093504</w:t>
            </w:r>
          </w:p>
        </w:tc>
        <w:tc>
          <w:tcPr>
            <w:tcW w:w="1370" w:type="dxa"/>
            <w:tcBorders>
              <w:left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top w:val="single" w:sz="4" w:space="0" w:color="auto"/>
              <w:left w:val="single" w:sz="6" w:space="0" w:color="000000"/>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r w:rsidR="00532198">
        <w:trPr>
          <w:trHeight w:hRule="exact" w:val="510"/>
          <w:jc w:val="center"/>
        </w:trPr>
        <w:tc>
          <w:tcPr>
            <w:tcW w:w="229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shd w:val="solid" w:color="FFFFFF" w:fill="auto"/>
              <w:autoSpaceDN w:val="0"/>
              <w:jc w:val="center"/>
              <w:rPr>
                <w:rFonts w:ascii="仿宋_GB2312" w:eastAsia="仿宋_GB2312"/>
                <w:sz w:val="24"/>
                <w:szCs w:val="24"/>
              </w:rPr>
            </w:pPr>
          </w:p>
        </w:tc>
        <w:tc>
          <w:tcPr>
            <w:tcW w:w="10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何锐</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32198" w:rsidRDefault="00E973DC">
            <w:pPr>
              <w:jc w:val="center"/>
              <w:rPr>
                <w:rFonts w:ascii="仿宋_GB2312" w:eastAsia="仿宋_GB2312"/>
                <w:sz w:val="24"/>
                <w:szCs w:val="24"/>
              </w:rPr>
            </w:pPr>
            <w:r>
              <w:rPr>
                <w:rFonts w:ascii="仿宋_GB2312" w:eastAsia="仿宋_GB2312" w:hint="eastAsia"/>
                <w:color w:val="000000"/>
                <w:sz w:val="24"/>
                <w:szCs w:val="24"/>
              </w:rPr>
              <w:t>15325100098126</w:t>
            </w:r>
          </w:p>
        </w:tc>
        <w:tc>
          <w:tcPr>
            <w:tcW w:w="1370" w:type="dxa"/>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32198" w:rsidRDefault="00532198">
            <w:pPr>
              <w:jc w:val="center"/>
              <w:rPr>
                <w:rFonts w:ascii="仿宋_GB2312" w:eastAsia="仿宋_GB2312"/>
                <w:sz w:val="24"/>
                <w:szCs w:val="24"/>
              </w:rPr>
            </w:pPr>
          </w:p>
        </w:tc>
        <w:tc>
          <w:tcPr>
            <w:tcW w:w="789" w:type="dxa"/>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532198" w:rsidRDefault="00532198">
            <w:pPr>
              <w:widowControl/>
              <w:autoSpaceDN w:val="0"/>
              <w:spacing w:line="528" w:lineRule="auto"/>
              <w:jc w:val="center"/>
              <w:rPr>
                <w:rFonts w:ascii="仿宋_GB2312" w:eastAsia="仿宋_GB2312"/>
                <w:sz w:val="24"/>
                <w:szCs w:val="24"/>
              </w:rPr>
            </w:pPr>
          </w:p>
        </w:tc>
      </w:tr>
    </w:tbl>
    <w:p w:rsidR="00532198" w:rsidRDefault="00532198">
      <w:pPr>
        <w:shd w:val="solid" w:color="FFFFFF" w:fill="auto"/>
        <w:autoSpaceDN w:val="0"/>
        <w:ind w:firstLine="643"/>
        <w:rPr>
          <w:rFonts w:eastAsia="黑体"/>
          <w:sz w:val="32"/>
          <w:szCs w:val="32"/>
          <w:shd w:val="clear" w:color="auto" w:fill="FFFFFF"/>
        </w:rPr>
      </w:pPr>
    </w:p>
    <w:p w:rsidR="00532198" w:rsidRDefault="00E973DC">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532198" w:rsidRDefault="00E973DC">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sidR="001B1F63">
        <w:rPr>
          <w:rFonts w:hint="eastAsia"/>
          <w:sz w:val="32"/>
          <w:szCs w:val="32"/>
          <w:shd w:val="clear" w:color="auto" w:fill="FFFFFF"/>
        </w:rPr>
        <w:t>4</w:t>
      </w:r>
      <w:r>
        <w:rPr>
          <w:rFonts w:eastAsia="仿宋_GB2312"/>
          <w:sz w:val="32"/>
          <w:szCs w:val="32"/>
          <w:shd w:val="clear" w:color="auto" w:fill="FFFFFF"/>
        </w:rPr>
        <w:t>日</w:t>
      </w:r>
      <w:r>
        <w:rPr>
          <w:rFonts w:hint="eastAsia"/>
          <w:sz w:val="32"/>
          <w:szCs w:val="32"/>
          <w:shd w:val="clear" w:color="auto" w:fill="FFFFFF"/>
        </w:rPr>
        <w:t>24</w:t>
      </w:r>
      <w:r>
        <w:rPr>
          <w:rFonts w:eastAsia="仿宋_GB2312"/>
          <w:sz w:val="32"/>
          <w:szCs w:val="32"/>
          <w:shd w:val="clear" w:color="auto" w:fill="FFFFFF"/>
        </w:rPr>
        <w:t>时前确认是否参加面试，确认方式为电子邮件</w:t>
      </w:r>
      <w:r>
        <w:rPr>
          <w:rFonts w:eastAsia="仿宋_GB2312" w:hint="eastAsia"/>
          <w:sz w:val="32"/>
          <w:szCs w:val="32"/>
          <w:shd w:val="clear" w:color="auto" w:fill="FFFFFF"/>
        </w:rPr>
        <w:t>或</w:t>
      </w:r>
      <w:r>
        <w:rPr>
          <w:rFonts w:eastAsia="仿宋_GB2312"/>
          <w:sz w:val="32"/>
          <w:szCs w:val="32"/>
          <w:shd w:val="clear" w:color="auto" w:fill="FFFFFF"/>
        </w:rPr>
        <w:t>传真。要求如下：</w:t>
      </w:r>
    </w:p>
    <w:p w:rsidR="00532198" w:rsidRDefault="00CF54CF">
      <w:pPr>
        <w:shd w:val="solid" w:color="FFFFFF" w:fill="auto"/>
        <w:autoSpaceDN w:val="0"/>
        <w:spacing w:line="580" w:lineRule="exact"/>
        <w:ind w:firstLine="420"/>
        <w:rPr>
          <w:sz w:val="32"/>
          <w:szCs w:val="32"/>
          <w:shd w:val="clear" w:color="auto" w:fill="FFFFFF"/>
        </w:rPr>
      </w:pPr>
      <w:hyperlink r:id="rId7" w:history="1">
        <w:r w:rsidR="00E973DC">
          <w:rPr>
            <w:rStyle w:val="a6"/>
            <w:color w:val="000000" w:themeColor="text1"/>
            <w:sz w:val="32"/>
            <w:szCs w:val="32"/>
            <w:u w:val="none"/>
            <w:shd w:val="clear" w:color="auto" w:fill="FFFFFF"/>
          </w:rPr>
          <w:t>1.</w:t>
        </w:r>
        <w:r w:rsidR="00E973DC">
          <w:rPr>
            <w:rStyle w:val="a6"/>
            <w:rFonts w:eastAsia="仿宋_GB2312"/>
            <w:color w:val="000000" w:themeColor="text1"/>
            <w:sz w:val="32"/>
            <w:szCs w:val="32"/>
            <w:u w:val="none"/>
            <w:shd w:val="clear" w:color="auto" w:fill="FFFFFF"/>
          </w:rPr>
          <w:t>发送电子邮件至</w:t>
        </w:r>
        <w:r w:rsidR="00E973DC">
          <w:rPr>
            <w:rStyle w:val="a6"/>
            <w:rFonts w:hint="eastAsia"/>
            <w:color w:val="000000" w:themeColor="text1"/>
            <w:sz w:val="32"/>
            <w:szCs w:val="32"/>
            <w:u w:val="none"/>
            <w:shd w:val="clear" w:color="auto" w:fill="FFFFFF"/>
          </w:rPr>
          <w:t>hbqxrsc</w:t>
        </w:r>
        <w:r w:rsidR="00E973DC">
          <w:rPr>
            <w:rStyle w:val="a6"/>
            <w:color w:val="000000" w:themeColor="text1"/>
            <w:sz w:val="32"/>
            <w:szCs w:val="32"/>
            <w:u w:val="none"/>
            <w:shd w:val="clear" w:color="auto" w:fill="FFFFFF"/>
          </w:rPr>
          <w:t>@</w:t>
        </w:r>
        <w:r w:rsidR="00E973DC">
          <w:rPr>
            <w:rStyle w:val="a6"/>
            <w:rFonts w:hint="eastAsia"/>
            <w:color w:val="000000" w:themeColor="text1"/>
            <w:sz w:val="32"/>
            <w:szCs w:val="32"/>
            <w:u w:val="none"/>
            <w:shd w:val="clear" w:color="auto" w:fill="FFFFFF"/>
          </w:rPr>
          <w:t>163.</w:t>
        </w:r>
      </w:hyperlink>
      <w:r w:rsidR="00E973DC">
        <w:rPr>
          <w:rFonts w:hint="eastAsia"/>
          <w:color w:val="000000" w:themeColor="text1"/>
          <w:sz w:val="32"/>
          <w:szCs w:val="32"/>
          <w:shd w:val="clear" w:color="auto" w:fill="FFFFFF"/>
        </w:rPr>
        <w:t>c</w:t>
      </w:r>
      <w:r w:rsidR="00E973DC">
        <w:rPr>
          <w:rFonts w:hint="eastAsia"/>
          <w:color w:val="000000"/>
          <w:sz w:val="32"/>
          <w:szCs w:val="32"/>
          <w:shd w:val="clear" w:color="auto" w:fill="FFFFFF"/>
        </w:rPr>
        <w:t>om</w:t>
      </w:r>
      <w:r w:rsidR="00E973DC">
        <w:rPr>
          <w:rFonts w:eastAsia="仿宋_GB2312"/>
          <w:sz w:val="32"/>
          <w:szCs w:val="32"/>
          <w:shd w:val="clear" w:color="auto" w:fill="FFFFFF"/>
        </w:rPr>
        <w:t>，</w:t>
      </w:r>
      <w:r w:rsidR="00E973DC">
        <w:rPr>
          <w:rFonts w:eastAsia="仿宋_GB2312" w:hint="eastAsia"/>
          <w:sz w:val="32"/>
          <w:szCs w:val="32"/>
          <w:shd w:val="clear" w:color="auto" w:fill="FFFFFF"/>
        </w:rPr>
        <w:t>或</w:t>
      </w:r>
      <w:r w:rsidR="00E973DC">
        <w:rPr>
          <w:rFonts w:eastAsia="仿宋_GB2312"/>
          <w:sz w:val="32"/>
          <w:szCs w:val="32"/>
          <w:shd w:val="clear" w:color="auto" w:fill="FFFFFF"/>
        </w:rPr>
        <w:t>传真到</w:t>
      </w:r>
      <w:r w:rsidR="00E973DC">
        <w:rPr>
          <w:rFonts w:hint="eastAsia"/>
          <w:color w:val="000000"/>
          <w:sz w:val="32"/>
          <w:shd w:val="clear" w:color="auto" w:fill="FFFFFF"/>
        </w:rPr>
        <w:t>027</w:t>
      </w:r>
      <w:r w:rsidR="00E973DC">
        <w:rPr>
          <w:sz w:val="32"/>
          <w:szCs w:val="32"/>
          <w:shd w:val="clear" w:color="auto" w:fill="FFFFFF"/>
        </w:rPr>
        <w:t>-</w:t>
      </w:r>
      <w:r w:rsidR="00E973DC">
        <w:rPr>
          <w:rFonts w:hint="eastAsia"/>
          <w:sz w:val="32"/>
          <w:szCs w:val="32"/>
          <w:shd w:val="clear" w:color="auto" w:fill="FFFFFF"/>
        </w:rPr>
        <w:t>67847803</w:t>
      </w:r>
      <w:r w:rsidR="00E973DC">
        <w:rPr>
          <w:rFonts w:eastAsia="仿宋_GB2312"/>
          <w:sz w:val="32"/>
          <w:szCs w:val="32"/>
          <w:shd w:val="clear" w:color="auto" w:fill="FFFFFF"/>
        </w:rPr>
        <w:t>。</w:t>
      </w:r>
    </w:p>
    <w:p w:rsidR="00532198" w:rsidRDefault="00E973DC">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532198" w:rsidRDefault="00E973DC">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532198" w:rsidRDefault="00E973DC">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532198" w:rsidRDefault="00E973DC">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sz w:val="32"/>
          <w:shd w:val="clear" w:color="auto" w:fill="FFFFFF"/>
        </w:rPr>
        <w:t>2019</w:t>
      </w:r>
      <w:r>
        <w:rPr>
          <w:rFonts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sidR="001B1F63">
        <w:rPr>
          <w:rFonts w:hint="eastAsia"/>
          <w:sz w:val="32"/>
          <w:shd w:val="clear" w:color="auto" w:fill="FFFFFF"/>
        </w:rPr>
        <w:t>4</w:t>
      </w:r>
      <w:r>
        <w:rPr>
          <w:rFonts w:eastAsia="仿宋_GB2312"/>
          <w:sz w:val="32"/>
          <w:shd w:val="clear" w:color="auto" w:fill="FFFFFF"/>
        </w:rPr>
        <w:t>日</w:t>
      </w:r>
      <w:r>
        <w:rPr>
          <w:rFonts w:hint="eastAsia"/>
          <w:sz w:val="32"/>
          <w:shd w:val="clear" w:color="auto" w:fill="FFFFFF"/>
        </w:rPr>
        <w:t>24</w:t>
      </w:r>
      <w:r>
        <w:rPr>
          <w:rFonts w:eastAsia="仿宋_GB2312"/>
          <w:sz w:val="32"/>
          <w:shd w:val="clear" w:color="auto" w:fill="FFFFFF"/>
        </w:rPr>
        <w:t>时前</w:t>
      </w:r>
      <w:r>
        <w:rPr>
          <w:rFonts w:eastAsia="仿宋_GB2312"/>
          <w:color w:val="000000"/>
          <w:sz w:val="32"/>
          <w:shd w:val="clear" w:color="auto" w:fill="FFFFFF"/>
        </w:rPr>
        <w:t>传真至</w:t>
      </w:r>
      <w:r>
        <w:rPr>
          <w:rFonts w:hint="eastAsia"/>
          <w:color w:val="000000"/>
          <w:sz w:val="32"/>
          <w:shd w:val="clear" w:color="auto" w:fill="FFFFFF"/>
        </w:rPr>
        <w:t>027</w:t>
      </w:r>
      <w:r>
        <w:rPr>
          <w:color w:val="000000"/>
          <w:sz w:val="32"/>
          <w:shd w:val="clear" w:color="auto" w:fill="FFFFFF"/>
        </w:rPr>
        <w:t>-</w:t>
      </w:r>
      <w:r>
        <w:rPr>
          <w:rFonts w:hint="eastAsia"/>
          <w:color w:val="000000"/>
          <w:sz w:val="32"/>
          <w:shd w:val="clear" w:color="auto" w:fill="FFFFFF"/>
        </w:rPr>
        <w:t>67848389</w:t>
      </w:r>
      <w:r>
        <w:rPr>
          <w:rFonts w:eastAsia="仿宋_GB2312"/>
          <w:color w:val="000000"/>
          <w:sz w:val="32"/>
          <w:shd w:val="clear" w:color="auto" w:fill="FFFFFF"/>
        </w:rPr>
        <w:t>或发送扫描件至</w:t>
      </w:r>
      <w:hyperlink r:id="rId8" w:history="1">
        <w:r>
          <w:rPr>
            <w:rStyle w:val="a6"/>
            <w:rFonts w:hint="eastAsia"/>
            <w:color w:val="auto"/>
            <w:sz w:val="32"/>
            <w:szCs w:val="32"/>
            <w:u w:val="none"/>
            <w:shd w:val="clear" w:color="auto" w:fill="FFFFFF"/>
          </w:rPr>
          <w:t>hbqxrsc</w:t>
        </w:r>
        <w:r>
          <w:rPr>
            <w:rStyle w:val="a6"/>
            <w:color w:val="auto"/>
            <w:sz w:val="32"/>
            <w:szCs w:val="32"/>
            <w:u w:val="none"/>
            <w:shd w:val="clear" w:color="auto" w:fill="FFFFFF"/>
          </w:rPr>
          <w:t>@</w:t>
        </w:r>
        <w:r>
          <w:rPr>
            <w:rStyle w:val="a6"/>
            <w:rFonts w:hint="eastAsia"/>
            <w:color w:val="auto"/>
            <w:sz w:val="32"/>
            <w:szCs w:val="32"/>
            <w:u w:val="none"/>
            <w:shd w:val="clear" w:color="auto" w:fill="FFFFFF"/>
          </w:rPr>
          <w:t>163.</w:t>
        </w:r>
      </w:hyperlink>
      <w:r>
        <w:rPr>
          <w:rFonts w:hint="eastAsia"/>
          <w:sz w:val="32"/>
          <w:szCs w:val="32"/>
          <w:shd w:val="clear" w:color="auto" w:fill="FFFFFF"/>
        </w:rPr>
        <w:t>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w:t>
      </w:r>
      <w:r>
        <w:rPr>
          <w:rFonts w:eastAsia="仿宋_GB2312"/>
          <w:b/>
          <w:bCs/>
          <w:sz w:val="32"/>
          <w:shd w:val="clear" w:color="auto" w:fill="FFFFFF"/>
        </w:rPr>
        <w:lastRenderedPageBreak/>
        <w:t>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532198" w:rsidRDefault="00E973DC">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四、资格复审</w:t>
      </w:r>
    </w:p>
    <w:p w:rsidR="00532198" w:rsidRDefault="00E973DC">
      <w:pPr>
        <w:spacing w:line="580" w:lineRule="exact"/>
        <w:ind w:firstLineChars="200" w:firstLine="640"/>
        <w:rPr>
          <w:rFonts w:eastAsia="仿宋_GB2312"/>
          <w:sz w:val="32"/>
          <w:szCs w:val="32"/>
        </w:rPr>
      </w:pPr>
      <w:r>
        <w:rPr>
          <w:rFonts w:eastAsia="仿宋_GB2312" w:hint="eastAsia"/>
          <w:sz w:val="32"/>
          <w:szCs w:val="32"/>
        </w:rPr>
        <w:t>（一）资料审查时间：</w:t>
      </w:r>
      <w:r>
        <w:rPr>
          <w:rFonts w:eastAsia="仿宋_GB2312"/>
          <w:sz w:val="32"/>
          <w:szCs w:val="32"/>
        </w:rPr>
        <w:t>201</w:t>
      </w:r>
      <w:r>
        <w:rPr>
          <w:rFonts w:eastAsia="仿宋_GB2312" w:hint="eastAsia"/>
          <w:sz w:val="32"/>
          <w:szCs w:val="32"/>
        </w:rPr>
        <w:t>9</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21</w:t>
      </w:r>
      <w:r>
        <w:rPr>
          <w:rFonts w:eastAsia="仿宋_GB2312" w:hint="eastAsia"/>
          <w:sz w:val="32"/>
          <w:szCs w:val="32"/>
        </w:rPr>
        <w:t>日下午</w:t>
      </w:r>
      <w:r>
        <w:rPr>
          <w:rFonts w:eastAsia="仿宋_GB2312"/>
          <w:sz w:val="32"/>
          <w:szCs w:val="32"/>
        </w:rPr>
        <w:t>14</w:t>
      </w:r>
      <w:r>
        <w:rPr>
          <w:rFonts w:eastAsia="仿宋_GB2312" w:hint="eastAsia"/>
          <w:sz w:val="32"/>
          <w:szCs w:val="32"/>
        </w:rPr>
        <w:t>：</w:t>
      </w:r>
      <w:r>
        <w:rPr>
          <w:rFonts w:eastAsia="仿宋_GB2312"/>
          <w:sz w:val="32"/>
          <w:szCs w:val="32"/>
        </w:rPr>
        <w:t>30-17</w:t>
      </w:r>
      <w:r>
        <w:rPr>
          <w:rFonts w:eastAsia="仿宋_GB2312" w:hint="eastAsia"/>
          <w:sz w:val="32"/>
          <w:szCs w:val="32"/>
        </w:rPr>
        <w:t>：</w:t>
      </w:r>
      <w:r>
        <w:rPr>
          <w:rFonts w:eastAsia="仿宋_GB2312"/>
          <w:sz w:val="32"/>
          <w:szCs w:val="32"/>
        </w:rPr>
        <w:t>30</w:t>
      </w:r>
      <w:r>
        <w:rPr>
          <w:rFonts w:eastAsia="仿宋_GB2312" w:hint="eastAsia"/>
          <w:sz w:val="32"/>
          <w:szCs w:val="32"/>
        </w:rPr>
        <w:t>，逾期未到指定地点办理资料复审手续的，取消面试资格。</w:t>
      </w:r>
    </w:p>
    <w:p w:rsidR="00532198" w:rsidRDefault="00E973DC">
      <w:pPr>
        <w:spacing w:line="580" w:lineRule="exact"/>
        <w:ind w:firstLineChars="200" w:firstLine="640"/>
        <w:rPr>
          <w:rFonts w:eastAsia="仿宋_GB2312"/>
          <w:sz w:val="32"/>
          <w:szCs w:val="32"/>
        </w:rPr>
      </w:pPr>
      <w:r>
        <w:rPr>
          <w:rFonts w:eastAsia="仿宋_GB2312" w:hint="eastAsia"/>
          <w:sz w:val="32"/>
          <w:szCs w:val="32"/>
        </w:rPr>
        <w:t>（二）资格审查地点：湖北省气象局预警中心大楼</w:t>
      </w:r>
      <w:r>
        <w:rPr>
          <w:rFonts w:eastAsia="仿宋_GB2312"/>
          <w:sz w:val="32"/>
          <w:szCs w:val="32"/>
        </w:rPr>
        <w:t>8</w:t>
      </w:r>
      <w:r>
        <w:rPr>
          <w:rFonts w:eastAsia="仿宋_GB2312" w:hint="eastAsia"/>
          <w:sz w:val="32"/>
          <w:szCs w:val="32"/>
        </w:rPr>
        <w:t>楼</w:t>
      </w:r>
      <w:r>
        <w:rPr>
          <w:rFonts w:eastAsia="仿宋_GB2312"/>
          <w:sz w:val="32"/>
          <w:szCs w:val="32"/>
        </w:rPr>
        <w:t>1</w:t>
      </w:r>
      <w:r>
        <w:rPr>
          <w:rFonts w:eastAsia="仿宋_GB2312" w:hint="eastAsia"/>
          <w:sz w:val="32"/>
          <w:szCs w:val="32"/>
        </w:rPr>
        <w:t>号会议室。</w:t>
      </w:r>
    </w:p>
    <w:p w:rsidR="00532198" w:rsidRDefault="00E973DC">
      <w:pPr>
        <w:spacing w:line="580" w:lineRule="exact"/>
        <w:ind w:firstLineChars="200" w:firstLine="640"/>
        <w:rPr>
          <w:rFonts w:eastAsia="仿宋_GB2312"/>
          <w:sz w:val="32"/>
          <w:szCs w:val="32"/>
        </w:rPr>
      </w:pPr>
      <w:r>
        <w:rPr>
          <w:rFonts w:eastAsia="仿宋_GB2312" w:hint="eastAsia"/>
          <w:sz w:val="32"/>
          <w:szCs w:val="32"/>
        </w:rPr>
        <w:t>（三）请参加面试的考生在报到时提供以下资料，以供资格复审：</w:t>
      </w:r>
    </w:p>
    <w:p w:rsidR="00532198" w:rsidRDefault="00E973DC">
      <w:pPr>
        <w:spacing w:line="58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本人身份证原件及复印件（正反面复印至同页）。</w:t>
      </w:r>
    </w:p>
    <w:p w:rsidR="00532198" w:rsidRDefault="00E973DC">
      <w:pPr>
        <w:spacing w:line="58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532198" w:rsidRDefault="00E973DC">
      <w:pPr>
        <w:spacing w:line="58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．公共科目笔试考试成绩单（从成绩查询网站下载打印）考试报名登记表（从报名网站“相关下载”页下载，贴好</w:t>
      </w:r>
      <w:r>
        <w:rPr>
          <w:rFonts w:eastAsia="仿宋_GB2312"/>
          <w:sz w:val="32"/>
          <w:szCs w:val="32"/>
        </w:rPr>
        <w:t>1</w:t>
      </w:r>
      <w:r>
        <w:rPr>
          <w:rFonts w:eastAsia="仿宋_GB2312" w:hint="eastAsia"/>
          <w:sz w:val="32"/>
          <w:szCs w:val="32"/>
        </w:rPr>
        <w:t>寸彩色照片，如实、详细填写个人学习、工作经历，时间必须连续，并注明各学习阶段是否在职学习，取得何种学历和学位，家庭成员信息，未按要求填写的，视为资料不全）。</w:t>
      </w:r>
    </w:p>
    <w:p w:rsidR="00532198" w:rsidRDefault="00E973DC">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本科、研究生各阶段学历、学位证书原件及复印件。</w:t>
      </w:r>
    </w:p>
    <w:p w:rsidR="00532198" w:rsidRDefault="00E973DC">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532198" w:rsidRDefault="00E973DC">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532198" w:rsidRDefault="00E973DC">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w:t>
      </w:r>
      <w:r>
        <w:rPr>
          <w:rFonts w:eastAsia="仿宋_GB2312" w:hint="eastAsia"/>
          <w:sz w:val="32"/>
          <w:szCs w:val="32"/>
        </w:rPr>
        <w:lastRenderedPageBreak/>
        <w:t>明培养方式）</w:t>
      </w:r>
      <w:r>
        <w:rPr>
          <w:rFonts w:eastAsia="仿宋_GB2312"/>
          <w:sz w:val="32"/>
          <w:szCs w:val="32"/>
        </w:rPr>
        <w:t>复印件。</w:t>
      </w:r>
    </w:p>
    <w:p w:rsidR="00E973DC" w:rsidRDefault="00E973DC" w:rsidP="00E973DC">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sz w:val="32"/>
          <w:szCs w:val="32"/>
        </w:rPr>
        <w:t>复印件。</w:t>
      </w:r>
    </w:p>
    <w:p w:rsidR="00532198" w:rsidRDefault="00E973DC">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532198" w:rsidRDefault="00E973DC">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532198" w:rsidRDefault="00E973DC">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532198" w:rsidRDefault="00E973DC">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532198" w:rsidRDefault="00E973DC">
      <w:pPr>
        <w:shd w:val="solid" w:color="FFFFFF" w:fill="auto"/>
        <w:autoSpaceDN w:val="0"/>
        <w:spacing w:line="580" w:lineRule="exact"/>
        <w:ind w:firstLineChars="196" w:firstLine="630"/>
        <w:rPr>
          <w:rFonts w:ascii="宋体"/>
          <w:sz w:val="32"/>
          <w:szCs w:val="32"/>
          <w:shd w:val="clear" w:color="auto" w:fill="FFFFFF"/>
        </w:rPr>
      </w:pPr>
      <w:r>
        <w:rPr>
          <w:rFonts w:ascii="仿宋_GB2312" w:eastAsia="仿宋_GB2312" w:hAnsi="仿宋_GB2312" w:hint="eastAsia"/>
          <w:b/>
          <w:sz w:val="32"/>
          <w:szCs w:val="32"/>
          <w:shd w:val="clear" w:color="auto" w:fill="FFFFFF"/>
        </w:rPr>
        <w:t>面试方式</w:t>
      </w:r>
      <w:r>
        <w:rPr>
          <w:rFonts w:ascii="仿宋_GB2312" w:eastAsia="仿宋_GB2312" w:hAnsi="仿宋_GB2312" w:hint="eastAsia"/>
          <w:sz w:val="32"/>
          <w:szCs w:val="32"/>
          <w:shd w:val="clear" w:color="auto" w:fill="FFFFFF"/>
        </w:rPr>
        <w:t>：结构化面试</w:t>
      </w:r>
    </w:p>
    <w:p w:rsidR="00532198" w:rsidRDefault="00E973DC">
      <w:pPr>
        <w:shd w:val="solid" w:color="FFFFFF" w:fill="auto"/>
        <w:autoSpaceDN w:val="0"/>
        <w:spacing w:line="580" w:lineRule="exact"/>
        <w:ind w:firstLine="640"/>
        <w:rPr>
          <w:rFonts w:ascii="仿宋_GB2312" w:eastAsia="仿宋_GB2312" w:hAnsi="仿宋_GB2312"/>
          <w:b/>
          <w:sz w:val="32"/>
          <w:szCs w:val="32"/>
          <w:shd w:val="clear" w:color="auto" w:fill="FFFFFF"/>
        </w:rPr>
      </w:pPr>
      <w:r>
        <w:rPr>
          <w:rFonts w:ascii="仿宋_GB2312" w:eastAsia="仿宋_GB2312" w:hAnsi="仿宋_GB2312" w:hint="eastAsia"/>
          <w:b/>
          <w:sz w:val="32"/>
          <w:szCs w:val="32"/>
          <w:shd w:val="clear" w:color="auto" w:fill="FFFFFF"/>
        </w:rPr>
        <w:t>面试时间</w:t>
      </w:r>
      <w:r>
        <w:rPr>
          <w:rFonts w:ascii="仿宋_GB2312" w:eastAsia="仿宋_GB2312" w:hAnsi="仿宋_GB2312" w:hint="eastAsia"/>
          <w:sz w:val="32"/>
          <w:szCs w:val="32"/>
          <w:shd w:val="clear" w:color="auto" w:fill="FFFFFF"/>
        </w:rPr>
        <w:t>：面试于</w:t>
      </w:r>
      <w:r>
        <w:rPr>
          <w:rFonts w:ascii="仿宋_GB2312" w:eastAsia="仿宋_GB2312" w:hAnsi="仿宋_GB2312"/>
          <w:b/>
          <w:sz w:val="32"/>
          <w:szCs w:val="32"/>
          <w:shd w:val="clear" w:color="auto" w:fill="FFFFFF"/>
        </w:rPr>
        <w:t>201</w:t>
      </w:r>
      <w:r>
        <w:rPr>
          <w:rFonts w:ascii="仿宋_GB2312" w:eastAsia="仿宋_GB2312" w:hAnsi="仿宋_GB2312" w:hint="eastAsia"/>
          <w:b/>
          <w:sz w:val="32"/>
          <w:szCs w:val="32"/>
          <w:shd w:val="clear" w:color="auto" w:fill="FFFFFF"/>
        </w:rPr>
        <w:t>9年2月22日（星期五）</w:t>
      </w:r>
      <w:r>
        <w:rPr>
          <w:rFonts w:ascii="仿宋_GB2312" w:eastAsia="仿宋_GB2312" w:hAnsi="仿宋_GB2312" w:hint="eastAsia"/>
          <w:sz w:val="32"/>
          <w:szCs w:val="32"/>
          <w:shd w:val="clear" w:color="auto" w:fill="FFFFFF"/>
        </w:rPr>
        <w:t>进行。</w:t>
      </w:r>
    </w:p>
    <w:p w:rsidR="00532198" w:rsidRDefault="00E973DC">
      <w:pPr>
        <w:shd w:val="solid" w:color="FFFFFF" w:fill="auto"/>
        <w:autoSpaceDN w:val="0"/>
        <w:spacing w:line="580" w:lineRule="exact"/>
        <w:ind w:firstLine="640"/>
        <w:rPr>
          <w:rFonts w:ascii="仿宋_GB2312" w:eastAsia="仿宋_GB2312" w:hAnsi="仿宋_GB2312"/>
          <w:sz w:val="32"/>
          <w:szCs w:val="32"/>
          <w:highlight w:val="yellow"/>
          <w:shd w:val="clear" w:color="auto" w:fill="FFFFFF"/>
        </w:rPr>
      </w:pPr>
      <w:r>
        <w:rPr>
          <w:rFonts w:ascii="仿宋_GB2312" w:eastAsia="仿宋_GB2312" w:hAnsi="仿宋_GB2312" w:hint="eastAsia"/>
          <w:sz w:val="32"/>
          <w:szCs w:val="32"/>
          <w:shd w:val="clear" w:color="auto" w:fill="FFFFFF"/>
        </w:rPr>
        <w:t>面试开始时间为</w:t>
      </w:r>
      <w:r>
        <w:rPr>
          <w:rFonts w:ascii="仿宋_GB2312" w:eastAsia="仿宋_GB2312" w:hAnsi="仿宋_GB2312"/>
          <w:b/>
          <w:sz w:val="32"/>
          <w:szCs w:val="32"/>
          <w:shd w:val="clear" w:color="auto" w:fill="FFFFFF"/>
        </w:rPr>
        <w:t>9:00</w:t>
      </w:r>
      <w:r>
        <w:rPr>
          <w:rFonts w:ascii="仿宋_GB2312" w:eastAsia="仿宋_GB2312" w:hAnsi="仿宋_GB2312" w:hint="eastAsia"/>
          <w:b/>
          <w:sz w:val="32"/>
          <w:szCs w:val="32"/>
          <w:shd w:val="clear" w:color="auto" w:fill="FFFFFF"/>
        </w:rPr>
        <w:t>。</w:t>
      </w:r>
      <w:r>
        <w:rPr>
          <w:rFonts w:eastAsia="仿宋_GB2312" w:hint="eastAsia"/>
          <w:sz w:val="32"/>
          <w:szCs w:val="32"/>
        </w:rPr>
        <w:t>请所有考生在</w:t>
      </w:r>
      <w:r>
        <w:rPr>
          <w:rFonts w:ascii="仿宋_GB2312" w:eastAsia="仿宋_GB2312" w:hAnsi="仿宋_GB2312"/>
          <w:b/>
          <w:sz w:val="32"/>
          <w:szCs w:val="32"/>
          <w:shd w:val="clear" w:color="auto" w:fill="FFFFFF"/>
        </w:rPr>
        <w:t>8:30</w:t>
      </w:r>
      <w:r>
        <w:rPr>
          <w:rFonts w:ascii="仿宋_GB2312" w:eastAsia="仿宋_GB2312" w:hAnsi="仿宋_GB2312" w:hint="eastAsia"/>
          <w:b/>
          <w:sz w:val="32"/>
          <w:szCs w:val="32"/>
          <w:shd w:val="clear" w:color="auto" w:fill="FFFFFF"/>
        </w:rPr>
        <w:t>前进入候考室，</w:t>
      </w:r>
      <w:r>
        <w:rPr>
          <w:rFonts w:eastAsia="仿宋_GB2312"/>
          <w:sz w:val="32"/>
          <w:szCs w:val="32"/>
        </w:rPr>
        <w:t>8:30</w:t>
      </w:r>
      <w:r>
        <w:rPr>
          <w:rFonts w:eastAsia="仿宋_GB2312" w:hint="eastAsia"/>
          <w:sz w:val="32"/>
          <w:szCs w:val="32"/>
        </w:rPr>
        <w:t>没有进入候考室的考生，取消面试资格。</w:t>
      </w:r>
    </w:p>
    <w:p w:rsidR="00532198" w:rsidRDefault="00E973D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b/>
          <w:sz w:val="32"/>
          <w:szCs w:val="32"/>
          <w:shd w:val="clear" w:color="auto" w:fill="FFFFFF"/>
        </w:rPr>
        <w:t>面试地点：</w:t>
      </w:r>
      <w:r>
        <w:rPr>
          <w:rFonts w:ascii="仿宋_GB2312" w:eastAsia="仿宋_GB2312" w:hAnsi="仿宋_GB2312" w:hint="eastAsia"/>
          <w:sz w:val="32"/>
          <w:szCs w:val="32"/>
          <w:shd w:val="clear" w:color="auto" w:fill="FFFFFF"/>
        </w:rPr>
        <w:t>湖北省气象局（武汉市洪山区东湖东路</w:t>
      </w:r>
      <w:r>
        <w:rPr>
          <w:rFonts w:ascii="仿宋_GB2312" w:eastAsia="仿宋_GB2312" w:hAnsi="仿宋_GB2312"/>
          <w:sz w:val="32"/>
          <w:szCs w:val="32"/>
          <w:shd w:val="clear" w:color="auto" w:fill="FFFFFF"/>
        </w:rPr>
        <w:t>3</w:t>
      </w:r>
      <w:r>
        <w:rPr>
          <w:rFonts w:ascii="仿宋_GB2312" w:eastAsia="仿宋_GB2312" w:hAnsi="仿宋_GB2312" w:hint="eastAsia"/>
          <w:sz w:val="32"/>
          <w:szCs w:val="32"/>
          <w:shd w:val="clear" w:color="auto" w:fill="FFFFFF"/>
        </w:rPr>
        <w:t>号</w:t>
      </w:r>
    </w:p>
    <w:p w:rsidR="00532198" w:rsidRDefault="00E973D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lastRenderedPageBreak/>
        <w:t>考场、候考室具体位置，在面试报到时告知考生。</w:t>
      </w:r>
    </w:p>
    <w:p w:rsidR="00532198" w:rsidRDefault="00E973D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b/>
          <w:sz w:val="32"/>
          <w:szCs w:val="32"/>
          <w:shd w:val="clear" w:color="auto" w:fill="FFFFFF"/>
        </w:rPr>
        <w:t>面试报到时间</w:t>
      </w:r>
      <w:r>
        <w:rPr>
          <w:rFonts w:ascii="仿宋_GB2312" w:eastAsia="仿宋_GB2312" w:hAnsi="仿宋_GB2312" w:hint="eastAsia"/>
          <w:sz w:val="32"/>
          <w:szCs w:val="32"/>
          <w:shd w:val="clear" w:color="auto" w:fill="FFFFFF"/>
        </w:rPr>
        <w:t>：</w:t>
      </w:r>
      <w:r>
        <w:rPr>
          <w:rFonts w:ascii="仿宋_GB2312" w:eastAsia="仿宋_GB2312" w:hAnsi="仿宋_GB2312"/>
          <w:sz w:val="32"/>
          <w:szCs w:val="32"/>
          <w:shd w:val="clear" w:color="auto" w:fill="FFFFFF"/>
        </w:rPr>
        <w:t>201</w:t>
      </w:r>
      <w:r>
        <w:rPr>
          <w:rFonts w:ascii="仿宋_GB2312" w:eastAsia="仿宋_GB2312" w:hAnsi="仿宋_GB2312" w:hint="eastAsia"/>
          <w:sz w:val="32"/>
          <w:szCs w:val="32"/>
          <w:shd w:val="clear" w:color="auto" w:fill="FFFFFF"/>
        </w:rPr>
        <w:t>9年2月21日（星期四）下午</w:t>
      </w:r>
      <w:r>
        <w:rPr>
          <w:rFonts w:ascii="仿宋_GB2312" w:eastAsia="仿宋_GB2312" w:hAnsi="仿宋_GB2312"/>
          <w:sz w:val="32"/>
          <w:szCs w:val="32"/>
          <w:shd w:val="clear" w:color="auto" w:fill="FFFFFF"/>
        </w:rPr>
        <w:t>14</w:t>
      </w:r>
      <w:r>
        <w:rPr>
          <w:rFonts w:ascii="仿宋_GB2312" w:eastAsia="仿宋_GB2312" w:hAnsi="仿宋_GB2312" w:hint="eastAsia"/>
          <w:sz w:val="32"/>
          <w:szCs w:val="32"/>
          <w:shd w:val="clear" w:color="auto" w:fill="FFFFFF"/>
        </w:rPr>
        <w:t>：</w:t>
      </w:r>
      <w:r>
        <w:rPr>
          <w:rFonts w:ascii="仿宋_GB2312" w:eastAsia="仿宋_GB2312" w:hAnsi="仿宋_GB2312"/>
          <w:sz w:val="32"/>
          <w:szCs w:val="32"/>
          <w:shd w:val="clear" w:color="auto" w:fill="FFFFFF"/>
        </w:rPr>
        <w:t>30-17</w:t>
      </w:r>
      <w:r>
        <w:rPr>
          <w:rFonts w:ascii="仿宋_GB2312" w:eastAsia="仿宋_GB2312" w:hAnsi="仿宋_GB2312" w:hint="eastAsia"/>
          <w:sz w:val="32"/>
          <w:szCs w:val="32"/>
          <w:shd w:val="clear" w:color="auto" w:fill="FFFFFF"/>
        </w:rPr>
        <w:t>：</w:t>
      </w:r>
      <w:r>
        <w:rPr>
          <w:rFonts w:ascii="仿宋_GB2312" w:eastAsia="仿宋_GB2312" w:hAnsi="仿宋_GB2312"/>
          <w:sz w:val="32"/>
          <w:szCs w:val="32"/>
          <w:shd w:val="clear" w:color="auto" w:fill="FFFFFF"/>
        </w:rPr>
        <w:t>30</w:t>
      </w:r>
    </w:p>
    <w:p w:rsidR="00532198" w:rsidRDefault="00E973D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b/>
          <w:bCs/>
          <w:sz w:val="32"/>
          <w:szCs w:val="32"/>
          <w:shd w:val="clear" w:color="auto" w:fill="FFFFFF"/>
        </w:rPr>
        <w:t>面试报到地点</w:t>
      </w:r>
      <w:r>
        <w:rPr>
          <w:rFonts w:ascii="仿宋_GB2312" w:eastAsia="仿宋_GB2312" w:hAnsi="仿宋_GB2312" w:hint="eastAsia"/>
          <w:sz w:val="32"/>
          <w:szCs w:val="32"/>
          <w:shd w:val="clear" w:color="auto" w:fill="FFFFFF"/>
        </w:rPr>
        <w:t>：</w:t>
      </w:r>
      <w:r>
        <w:rPr>
          <w:rFonts w:eastAsia="仿宋_GB2312" w:hint="eastAsia"/>
          <w:sz w:val="32"/>
          <w:szCs w:val="32"/>
        </w:rPr>
        <w:t>湖北省气象局预警中心大楼</w:t>
      </w:r>
      <w:r>
        <w:rPr>
          <w:rFonts w:eastAsia="仿宋_GB2312"/>
          <w:sz w:val="32"/>
          <w:szCs w:val="32"/>
        </w:rPr>
        <w:t>8</w:t>
      </w:r>
      <w:r>
        <w:rPr>
          <w:rFonts w:eastAsia="仿宋_GB2312" w:hint="eastAsia"/>
          <w:sz w:val="32"/>
          <w:szCs w:val="32"/>
        </w:rPr>
        <w:t>楼</w:t>
      </w:r>
      <w:r>
        <w:rPr>
          <w:rFonts w:eastAsia="仿宋_GB2312"/>
          <w:sz w:val="32"/>
          <w:szCs w:val="32"/>
        </w:rPr>
        <w:t>1</w:t>
      </w:r>
      <w:r>
        <w:rPr>
          <w:rFonts w:eastAsia="仿宋_GB2312" w:hint="eastAsia"/>
          <w:sz w:val="32"/>
          <w:szCs w:val="32"/>
        </w:rPr>
        <w:t>号会议室</w:t>
      </w:r>
    </w:p>
    <w:p w:rsidR="00532198" w:rsidRDefault="00E973DC">
      <w:pPr>
        <w:widowControl/>
        <w:spacing w:line="360" w:lineRule="atLeast"/>
        <w:ind w:firstLine="640"/>
        <w:jc w:val="left"/>
        <w:rPr>
          <w:rFonts w:ascii="仿宋_GB2312" w:eastAsia="仿宋_GB2312" w:hAnsi="仿宋_GB2312"/>
          <w:sz w:val="32"/>
          <w:szCs w:val="32"/>
          <w:shd w:val="clear" w:color="auto" w:fill="FFFFFF"/>
        </w:rPr>
      </w:pPr>
      <w:r>
        <w:rPr>
          <w:rFonts w:ascii="仿宋_GB2312" w:eastAsia="仿宋_GB2312" w:hAnsi="仿宋_GB2312" w:hint="eastAsia"/>
          <w:b/>
          <w:bCs/>
          <w:sz w:val="32"/>
          <w:szCs w:val="32"/>
          <w:shd w:val="clear" w:color="auto" w:fill="FFFFFF"/>
        </w:rPr>
        <w:t>乘车路线</w:t>
      </w:r>
      <w:r>
        <w:rPr>
          <w:rFonts w:ascii="仿宋_GB2312" w:eastAsia="仿宋_GB2312" w:hAnsi="仿宋_GB2312" w:hint="eastAsia"/>
          <w:sz w:val="32"/>
          <w:szCs w:val="32"/>
          <w:shd w:val="clear" w:color="auto" w:fill="FFFFFF"/>
        </w:rPr>
        <w:t>：乘坐火车抵达武昌火车站的考生，请乘</w:t>
      </w:r>
      <w:r>
        <w:rPr>
          <w:rFonts w:ascii="仿宋_GB2312" w:eastAsia="仿宋_GB2312" w:hAnsi="仿宋_GB2312"/>
          <w:sz w:val="32"/>
          <w:szCs w:val="32"/>
          <w:shd w:val="clear" w:color="auto" w:fill="FFFFFF"/>
        </w:rPr>
        <w:t>518</w:t>
      </w:r>
      <w:r>
        <w:rPr>
          <w:rFonts w:ascii="仿宋_GB2312" w:eastAsia="仿宋_GB2312" w:hAnsi="仿宋_GB2312" w:hint="eastAsia"/>
          <w:sz w:val="32"/>
          <w:szCs w:val="32"/>
          <w:shd w:val="clear" w:color="auto" w:fill="FFFFFF"/>
        </w:rPr>
        <w:t>路或</w:t>
      </w:r>
      <w:r>
        <w:rPr>
          <w:rFonts w:ascii="仿宋_GB2312" w:eastAsia="仿宋_GB2312" w:hAnsi="仿宋_GB2312"/>
          <w:sz w:val="32"/>
          <w:szCs w:val="32"/>
          <w:shd w:val="clear" w:color="auto" w:fill="FFFFFF"/>
        </w:rPr>
        <w:t>59</w:t>
      </w:r>
      <w:r>
        <w:rPr>
          <w:rFonts w:ascii="仿宋_GB2312" w:eastAsia="仿宋_GB2312" w:hAnsi="仿宋_GB2312" w:hint="eastAsia"/>
          <w:sz w:val="32"/>
          <w:szCs w:val="32"/>
          <w:shd w:val="clear" w:color="auto" w:fill="FFFFFF"/>
        </w:rPr>
        <w:t>路公共汽车到吴家湾站下车或乘轨道交通</w:t>
      </w:r>
      <w:r>
        <w:rPr>
          <w:rFonts w:ascii="仿宋_GB2312" w:eastAsia="仿宋_GB2312" w:hAnsi="仿宋_GB2312"/>
          <w:sz w:val="32"/>
          <w:szCs w:val="32"/>
          <w:shd w:val="clear" w:color="auto" w:fill="FFFFFF"/>
        </w:rPr>
        <w:t>4</w:t>
      </w:r>
      <w:r>
        <w:rPr>
          <w:rFonts w:ascii="仿宋_GB2312" w:eastAsia="仿宋_GB2312" w:hAnsi="仿宋_GB2312" w:hint="eastAsia"/>
          <w:sz w:val="32"/>
          <w:szCs w:val="32"/>
          <w:shd w:val="clear" w:color="auto" w:fill="FFFFFF"/>
        </w:rPr>
        <w:t>号线到中南路站换乘轨道交通</w:t>
      </w:r>
      <w:r>
        <w:rPr>
          <w:rFonts w:ascii="仿宋_GB2312" w:eastAsia="仿宋_GB2312" w:hAnsi="仿宋_GB2312"/>
          <w:sz w:val="32"/>
          <w:szCs w:val="32"/>
          <w:shd w:val="clear" w:color="auto" w:fill="FFFFFF"/>
        </w:rPr>
        <w:t>2</w:t>
      </w:r>
      <w:r>
        <w:rPr>
          <w:rFonts w:ascii="仿宋_GB2312" w:eastAsia="仿宋_GB2312" w:hAnsi="仿宋_GB2312" w:hint="eastAsia"/>
          <w:sz w:val="32"/>
          <w:szCs w:val="32"/>
          <w:shd w:val="clear" w:color="auto" w:fill="FFFFFF"/>
        </w:rPr>
        <w:t>号线到光谷站下车</w:t>
      </w:r>
      <w:r>
        <w:rPr>
          <w:rFonts w:ascii="仿宋_GB2312" w:eastAsia="仿宋_GB2312" w:hAnsi="仿宋_GB2312"/>
          <w:sz w:val="32"/>
          <w:szCs w:val="32"/>
          <w:shd w:val="clear" w:color="auto" w:fill="FFFFFF"/>
        </w:rPr>
        <w:t>;</w:t>
      </w:r>
      <w:r>
        <w:rPr>
          <w:rFonts w:ascii="仿宋_GB2312" w:eastAsia="仿宋_GB2312" w:hAnsi="仿宋_GB2312" w:hint="eastAsia"/>
          <w:sz w:val="32"/>
          <w:szCs w:val="32"/>
          <w:shd w:val="clear" w:color="auto" w:fill="FFFFFF"/>
        </w:rPr>
        <w:t>抵达汉口火车站的考生，请乘轨道交通</w:t>
      </w:r>
      <w:r>
        <w:rPr>
          <w:rFonts w:ascii="仿宋_GB2312" w:eastAsia="仿宋_GB2312" w:hAnsi="仿宋_GB2312"/>
          <w:sz w:val="32"/>
          <w:szCs w:val="32"/>
          <w:shd w:val="clear" w:color="auto" w:fill="FFFFFF"/>
        </w:rPr>
        <w:t>2</w:t>
      </w:r>
      <w:r>
        <w:rPr>
          <w:rFonts w:ascii="仿宋_GB2312" w:eastAsia="仿宋_GB2312" w:hAnsi="仿宋_GB2312" w:hint="eastAsia"/>
          <w:sz w:val="32"/>
          <w:szCs w:val="32"/>
          <w:shd w:val="clear" w:color="auto" w:fill="FFFFFF"/>
        </w:rPr>
        <w:t>号线到光谷站下车或乘坐</w:t>
      </w:r>
      <w:r>
        <w:rPr>
          <w:rFonts w:ascii="仿宋_GB2312" w:eastAsia="仿宋_GB2312" w:hAnsi="仿宋_GB2312"/>
          <w:sz w:val="32"/>
          <w:szCs w:val="32"/>
          <w:shd w:val="clear" w:color="auto" w:fill="FFFFFF"/>
        </w:rPr>
        <w:t>703</w:t>
      </w:r>
      <w:r>
        <w:rPr>
          <w:rFonts w:ascii="仿宋_GB2312" w:eastAsia="仿宋_GB2312" w:hAnsi="仿宋_GB2312" w:hint="eastAsia"/>
          <w:sz w:val="32"/>
          <w:szCs w:val="32"/>
          <w:shd w:val="clear" w:color="auto" w:fill="FFFFFF"/>
        </w:rPr>
        <w:t>路公共汽车到吴家湾站下车；抵达武汉火车站的考生，请乘坐</w:t>
      </w:r>
      <w:r>
        <w:rPr>
          <w:rFonts w:ascii="仿宋_GB2312" w:eastAsia="仿宋_GB2312" w:hAnsi="仿宋_GB2312"/>
          <w:sz w:val="32"/>
          <w:szCs w:val="32"/>
          <w:shd w:val="clear" w:color="auto" w:fill="FFFFFF"/>
        </w:rPr>
        <w:t>513</w:t>
      </w:r>
      <w:r>
        <w:rPr>
          <w:rFonts w:ascii="仿宋_GB2312" w:eastAsia="仿宋_GB2312" w:hAnsi="仿宋_GB2312" w:hint="eastAsia"/>
          <w:sz w:val="32"/>
          <w:szCs w:val="32"/>
          <w:shd w:val="clear" w:color="auto" w:fill="FFFFFF"/>
        </w:rPr>
        <w:t>路或</w:t>
      </w:r>
      <w:r>
        <w:rPr>
          <w:rFonts w:ascii="仿宋_GB2312" w:eastAsia="仿宋_GB2312" w:hAnsi="仿宋_GB2312"/>
          <w:sz w:val="32"/>
          <w:szCs w:val="32"/>
          <w:shd w:val="clear" w:color="auto" w:fill="FFFFFF"/>
        </w:rPr>
        <w:t>643</w:t>
      </w:r>
      <w:r>
        <w:rPr>
          <w:rFonts w:ascii="仿宋_GB2312" w:eastAsia="仿宋_GB2312" w:hAnsi="仿宋_GB2312" w:hint="eastAsia"/>
          <w:sz w:val="32"/>
          <w:szCs w:val="32"/>
          <w:shd w:val="clear" w:color="auto" w:fill="FFFFFF"/>
        </w:rPr>
        <w:t>路公共汽车到鲁磨路光谷广场下车步行至湖北省气象局。</w:t>
      </w:r>
    </w:p>
    <w:p w:rsidR="00532198" w:rsidRDefault="00E973DC">
      <w:pPr>
        <w:widowControl/>
        <w:spacing w:line="360" w:lineRule="atLeast"/>
        <w:ind w:firstLine="640"/>
        <w:jc w:val="left"/>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乘公交到吴家湾站下车后，向北走</w:t>
      </w:r>
      <w:r>
        <w:rPr>
          <w:rFonts w:ascii="仿宋_GB2312" w:eastAsia="仿宋_GB2312" w:hAnsi="仿宋_GB2312"/>
          <w:sz w:val="32"/>
          <w:szCs w:val="32"/>
          <w:shd w:val="clear" w:color="auto" w:fill="FFFFFF"/>
        </w:rPr>
        <w:t>400</w:t>
      </w:r>
      <w:r>
        <w:rPr>
          <w:rFonts w:ascii="仿宋_GB2312" w:eastAsia="仿宋_GB2312" w:hAnsi="仿宋_GB2312" w:hint="eastAsia"/>
          <w:sz w:val="32"/>
          <w:szCs w:val="32"/>
          <w:shd w:val="clear" w:color="auto" w:fill="FFFFFF"/>
        </w:rPr>
        <w:t>米左右。</w:t>
      </w:r>
    </w:p>
    <w:p w:rsidR="00532198" w:rsidRDefault="00E973DC">
      <w:pPr>
        <w:widowControl/>
        <w:spacing w:line="360" w:lineRule="atLeast"/>
        <w:ind w:firstLine="640"/>
        <w:jc w:val="left"/>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乘地铁光谷广场站下车后，从</w:t>
      </w:r>
      <w:r>
        <w:rPr>
          <w:rFonts w:ascii="仿宋_GB2312" w:eastAsia="仿宋_GB2312" w:hAnsi="仿宋_GB2312"/>
          <w:sz w:val="32"/>
          <w:szCs w:val="32"/>
          <w:shd w:val="clear" w:color="auto" w:fill="FFFFFF"/>
        </w:rPr>
        <w:t>E</w:t>
      </w:r>
      <w:r>
        <w:rPr>
          <w:rFonts w:ascii="仿宋_GB2312" w:eastAsia="仿宋_GB2312" w:hAnsi="仿宋_GB2312" w:hint="eastAsia"/>
          <w:sz w:val="32"/>
          <w:szCs w:val="32"/>
          <w:shd w:val="clear" w:color="auto" w:fill="FFFFFF"/>
        </w:rPr>
        <w:t>出站口出站，向左沿珞瑜东路走</w:t>
      </w:r>
      <w:r>
        <w:rPr>
          <w:rFonts w:ascii="仿宋_GB2312" w:eastAsia="仿宋_GB2312" w:hAnsi="仿宋_GB2312"/>
          <w:sz w:val="32"/>
          <w:szCs w:val="32"/>
          <w:shd w:val="clear" w:color="auto" w:fill="FFFFFF"/>
        </w:rPr>
        <w:t>600</w:t>
      </w:r>
      <w:r>
        <w:rPr>
          <w:rFonts w:ascii="仿宋_GB2312" w:eastAsia="仿宋_GB2312" w:hAnsi="仿宋_GB2312" w:hint="eastAsia"/>
          <w:sz w:val="32"/>
          <w:szCs w:val="32"/>
          <w:shd w:val="clear" w:color="auto" w:fill="FFFFFF"/>
        </w:rPr>
        <w:t>米左右，右拐经烽火科技大厦，向北走</w:t>
      </w:r>
      <w:r>
        <w:rPr>
          <w:rFonts w:ascii="仿宋_GB2312" w:eastAsia="仿宋_GB2312" w:hAnsi="仿宋_GB2312"/>
          <w:sz w:val="32"/>
          <w:szCs w:val="32"/>
          <w:shd w:val="clear" w:color="auto" w:fill="FFFFFF"/>
        </w:rPr>
        <w:t>300</w:t>
      </w:r>
      <w:r>
        <w:rPr>
          <w:rFonts w:ascii="仿宋_GB2312" w:eastAsia="仿宋_GB2312" w:hAnsi="仿宋_GB2312" w:hint="eastAsia"/>
          <w:sz w:val="32"/>
          <w:szCs w:val="32"/>
          <w:shd w:val="clear" w:color="auto" w:fill="FFFFFF"/>
        </w:rPr>
        <w:t>米。</w:t>
      </w:r>
    </w:p>
    <w:p w:rsidR="00532198" w:rsidRDefault="00E973DC">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532198" w:rsidRDefault="00E973DC">
      <w:pPr>
        <w:spacing w:line="580" w:lineRule="exact"/>
        <w:ind w:firstLineChars="200" w:firstLine="643"/>
        <w:rPr>
          <w:rFonts w:eastAsia="仿宋_GB2312"/>
          <w:b/>
          <w:sz w:val="32"/>
          <w:szCs w:val="32"/>
        </w:rPr>
      </w:pPr>
      <w:r>
        <w:rPr>
          <w:rFonts w:eastAsia="仿宋_GB2312" w:hint="eastAsia"/>
          <w:b/>
          <w:sz w:val="32"/>
          <w:szCs w:val="32"/>
        </w:rPr>
        <w:t>（一）体检和考察人选的确定</w:t>
      </w:r>
    </w:p>
    <w:p w:rsidR="00532198" w:rsidRDefault="00E973DC">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及以上的，按综合成绩从高到低的顺序</w:t>
      </w:r>
      <w:r>
        <w:rPr>
          <w:rFonts w:ascii="黑体" w:eastAsia="黑体"/>
          <w:sz w:val="32"/>
          <w:szCs w:val="32"/>
        </w:rPr>
        <w:t>1:1</w:t>
      </w:r>
      <w:r>
        <w:rPr>
          <w:rFonts w:eastAsia="仿宋_GB2312" w:hint="eastAsia"/>
          <w:sz w:val="32"/>
          <w:szCs w:val="32"/>
        </w:rPr>
        <w:t>确定体检和考察人选；比例达不到</w:t>
      </w:r>
      <w:r>
        <w:rPr>
          <w:rFonts w:eastAsia="仿宋_GB2312"/>
          <w:sz w:val="32"/>
          <w:szCs w:val="32"/>
        </w:rPr>
        <w:t>3:1</w:t>
      </w:r>
      <w:r>
        <w:rPr>
          <w:rFonts w:eastAsia="仿宋_GB2312" w:hint="eastAsia"/>
          <w:sz w:val="32"/>
          <w:szCs w:val="32"/>
        </w:rPr>
        <w:t>的，考生面试成绩应达到</w:t>
      </w:r>
      <w:r>
        <w:rPr>
          <w:rFonts w:eastAsia="仿宋_GB2312"/>
          <w:sz w:val="32"/>
          <w:szCs w:val="32"/>
        </w:rPr>
        <w:t>70</w:t>
      </w:r>
      <w:r>
        <w:rPr>
          <w:rFonts w:eastAsia="仿宋_GB2312" w:hint="eastAsia"/>
          <w:sz w:val="32"/>
          <w:szCs w:val="32"/>
        </w:rPr>
        <w:t>分，按综合成绩从高到低的顺序</w:t>
      </w:r>
      <w:r>
        <w:rPr>
          <w:rFonts w:ascii="黑体" w:eastAsia="黑体"/>
          <w:sz w:val="32"/>
          <w:szCs w:val="32"/>
        </w:rPr>
        <w:t>1:1</w:t>
      </w:r>
      <w:r>
        <w:rPr>
          <w:rFonts w:eastAsia="仿宋_GB2312" w:hint="eastAsia"/>
          <w:sz w:val="32"/>
          <w:szCs w:val="32"/>
        </w:rPr>
        <w:t>确定体检和考察人选。</w:t>
      </w:r>
    </w:p>
    <w:p w:rsidR="00532198" w:rsidRDefault="00E973DC">
      <w:pPr>
        <w:spacing w:line="580" w:lineRule="exact"/>
        <w:ind w:firstLineChars="200" w:firstLine="643"/>
        <w:rPr>
          <w:rFonts w:ascii="黑体" w:eastAsia="黑体"/>
          <w:b/>
          <w:sz w:val="32"/>
          <w:szCs w:val="32"/>
          <w:u w:val="single"/>
        </w:rPr>
      </w:pPr>
      <w:r>
        <w:rPr>
          <w:rFonts w:eastAsia="仿宋_GB2312" w:hint="eastAsia"/>
          <w:b/>
          <w:sz w:val="32"/>
          <w:szCs w:val="32"/>
        </w:rPr>
        <w:t>（二）体检</w:t>
      </w:r>
    </w:p>
    <w:p w:rsidR="00532198" w:rsidRDefault="00E973DC">
      <w:pPr>
        <w:pStyle w:val="a3"/>
        <w:spacing w:line="580" w:lineRule="exact"/>
        <w:rPr>
          <w:rFonts w:ascii="仿宋_GB2312" w:eastAsia="仿宋_GB2312" w:hAnsi="仿宋_GB2312"/>
          <w:szCs w:val="32"/>
          <w:shd w:val="clear" w:color="auto" w:fill="FFFFFF"/>
        </w:rPr>
      </w:pPr>
      <w:r>
        <w:rPr>
          <w:rFonts w:ascii="仿宋_GB2312" w:eastAsia="仿宋_GB2312" w:hAnsi="仿宋_GB2312" w:hint="eastAsia"/>
          <w:szCs w:val="32"/>
          <w:shd w:val="clear" w:color="auto" w:fill="FFFFFF"/>
        </w:rPr>
        <w:t>体检于</w:t>
      </w:r>
      <w:r>
        <w:rPr>
          <w:rFonts w:ascii="仿宋_GB2312" w:eastAsia="仿宋_GB2312" w:hAnsi="仿宋_GB2312" w:hint="eastAsia"/>
          <w:b/>
          <w:szCs w:val="32"/>
          <w:shd w:val="clear" w:color="auto" w:fill="FFFFFF"/>
        </w:rPr>
        <w:t>2月23日</w:t>
      </w:r>
      <w:r>
        <w:rPr>
          <w:rFonts w:ascii="仿宋_GB2312" w:eastAsia="仿宋_GB2312" w:hAnsi="仿宋_GB2312" w:hint="eastAsia"/>
          <w:szCs w:val="32"/>
          <w:shd w:val="clear" w:color="auto" w:fill="FFFFFF"/>
        </w:rPr>
        <w:t>进行，请考生于当天上午</w:t>
      </w:r>
      <w:r>
        <w:rPr>
          <w:rFonts w:ascii="仿宋_GB2312" w:eastAsia="仿宋_GB2312" w:hAnsi="仿宋_GB2312"/>
          <w:szCs w:val="32"/>
          <w:shd w:val="clear" w:color="auto" w:fill="FFFFFF"/>
        </w:rPr>
        <w:t>7</w:t>
      </w:r>
      <w:r>
        <w:rPr>
          <w:rFonts w:ascii="仿宋_GB2312" w:eastAsia="仿宋_GB2312" w:hAnsi="仿宋_GB2312" w:hint="eastAsia"/>
          <w:szCs w:val="32"/>
          <w:shd w:val="clear" w:color="auto" w:fill="FFFFFF"/>
        </w:rPr>
        <w:t>：3</w:t>
      </w:r>
      <w:r>
        <w:rPr>
          <w:rFonts w:ascii="仿宋_GB2312" w:eastAsia="仿宋_GB2312" w:hAnsi="仿宋_GB2312"/>
          <w:szCs w:val="32"/>
          <w:shd w:val="clear" w:color="auto" w:fill="FFFFFF"/>
        </w:rPr>
        <w:t>0</w:t>
      </w:r>
      <w:r>
        <w:rPr>
          <w:rFonts w:ascii="仿宋_GB2312" w:eastAsia="仿宋_GB2312" w:hAnsi="仿宋_GB2312" w:hint="eastAsia"/>
          <w:szCs w:val="32"/>
          <w:shd w:val="clear" w:color="auto" w:fill="FFFFFF"/>
        </w:rPr>
        <w:t>在</w:t>
      </w:r>
      <w:r>
        <w:rPr>
          <w:rFonts w:ascii="仿宋_GB2312" w:eastAsia="仿宋_GB2312" w:hAnsi="仿宋_GB2312" w:hint="eastAsia"/>
          <w:b/>
          <w:szCs w:val="32"/>
          <w:shd w:val="clear" w:color="auto" w:fill="FFFFFF"/>
        </w:rPr>
        <w:t>湖</w:t>
      </w:r>
      <w:r>
        <w:rPr>
          <w:rFonts w:ascii="仿宋_GB2312" w:eastAsia="仿宋_GB2312" w:hAnsi="仿宋_GB2312" w:hint="eastAsia"/>
          <w:b/>
          <w:szCs w:val="32"/>
          <w:shd w:val="clear" w:color="auto" w:fill="FFFFFF"/>
        </w:rPr>
        <w:lastRenderedPageBreak/>
        <w:t>北省气象局预警大楼门前集合</w:t>
      </w:r>
      <w:r>
        <w:rPr>
          <w:rFonts w:ascii="仿宋_GB2312" w:eastAsia="仿宋_GB2312" w:hAnsi="仿宋_GB2312" w:hint="eastAsia"/>
          <w:szCs w:val="32"/>
          <w:shd w:val="clear" w:color="auto" w:fill="FFFFFF"/>
        </w:rPr>
        <w:t>，届时统一前往，请考生合理安排好行程，参加体检的考生请携带1张一寸彩色证件照，并在照片背面注明考生姓名及报考职位。考生参加面试当晚22:00前，我们将电话通知当天面试职位进入体检范围的考，并告知相关要求，当天未接到电话的考生即未进入体检范围。体检费用由考生承担。</w:t>
      </w:r>
    </w:p>
    <w:p w:rsidR="00532198" w:rsidRDefault="00E973DC">
      <w:pPr>
        <w:snapToGrid w:val="0"/>
        <w:spacing w:line="580" w:lineRule="exact"/>
        <w:ind w:firstLineChars="192" w:firstLine="617"/>
        <w:rPr>
          <w:rFonts w:eastAsia="仿宋_GB2312"/>
          <w:b/>
          <w:sz w:val="32"/>
          <w:szCs w:val="32"/>
        </w:rPr>
      </w:pPr>
      <w:r>
        <w:rPr>
          <w:rFonts w:eastAsia="仿宋_GB2312" w:hint="eastAsia"/>
          <w:b/>
          <w:sz w:val="32"/>
          <w:szCs w:val="32"/>
        </w:rPr>
        <w:t>（三）综合成绩计算方式</w:t>
      </w:r>
    </w:p>
    <w:p w:rsidR="00532198" w:rsidRDefault="00E973DC">
      <w:pPr>
        <w:snapToGrid w:val="0"/>
        <w:spacing w:line="580" w:lineRule="exact"/>
        <w:ind w:firstLineChars="192" w:firstLine="614"/>
        <w:rPr>
          <w:rFonts w:ascii="仿宋_GB2312" w:eastAsia="仿宋_GB2312" w:hAnsi="宋体"/>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Ansi="宋体" w:hint="eastAsia"/>
          <w:sz w:val="32"/>
          <w:szCs w:val="32"/>
        </w:rPr>
        <w:t>综合成绩（无专业科目考试）</w:t>
      </w:r>
      <w:r>
        <w:rPr>
          <w:rFonts w:ascii="仿宋_GB2312" w:eastAsia="仿宋_GB2312" w:hAnsi="宋体"/>
          <w:sz w:val="32"/>
          <w:szCs w:val="32"/>
        </w:rPr>
        <w:t xml:space="preserve"> =</w:t>
      </w:r>
      <w:r>
        <w:rPr>
          <w:rFonts w:ascii="仿宋_GB2312" w:eastAsia="仿宋_GB2312" w:hAnsi="宋体" w:hint="eastAsia"/>
          <w:sz w:val="32"/>
          <w:szCs w:val="32"/>
        </w:rPr>
        <w:t>（笔试总成绩÷</w:t>
      </w:r>
      <w:r>
        <w:rPr>
          <w:rFonts w:ascii="仿宋_GB2312" w:eastAsia="仿宋_GB2312" w:hAnsi="宋体"/>
          <w:sz w:val="32"/>
          <w:szCs w:val="32"/>
        </w:rPr>
        <w:t>2</w:t>
      </w:r>
      <w:r>
        <w:rPr>
          <w:rFonts w:ascii="仿宋_GB2312" w:eastAsia="仿宋_GB2312" w:hAnsi="宋体" w:hint="eastAsia"/>
          <w:sz w:val="32"/>
          <w:szCs w:val="32"/>
        </w:rPr>
        <w:t>）×</w:t>
      </w:r>
      <w:r>
        <w:rPr>
          <w:rFonts w:ascii="仿宋_GB2312" w:eastAsia="仿宋_GB2312" w:hAnsi="宋体"/>
          <w:sz w:val="32"/>
          <w:szCs w:val="32"/>
        </w:rPr>
        <w:t xml:space="preserve">50% + </w:t>
      </w:r>
      <w:r>
        <w:rPr>
          <w:rFonts w:ascii="仿宋_GB2312" w:eastAsia="仿宋_GB2312" w:hAnsi="宋体" w:hint="eastAsia"/>
          <w:sz w:val="32"/>
          <w:szCs w:val="32"/>
        </w:rPr>
        <w:t>面试成绩×</w:t>
      </w:r>
      <w:r>
        <w:rPr>
          <w:rFonts w:ascii="仿宋_GB2312" w:eastAsia="仿宋_GB2312" w:hAnsi="宋体"/>
          <w:sz w:val="32"/>
          <w:szCs w:val="32"/>
        </w:rPr>
        <w:t>50%</w:t>
      </w:r>
    </w:p>
    <w:p w:rsidR="00532198" w:rsidRDefault="00E973DC">
      <w:pPr>
        <w:spacing w:line="580" w:lineRule="exact"/>
        <w:ind w:firstLineChars="200" w:firstLine="640"/>
        <w:rPr>
          <w:rFonts w:eastAsia="黑体"/>
          <w:sz w:val="32"/>
          <w:szCs w:val="32"/>
        </w:rPr>
      </w:pPr>
      <w:r>
        <w:rPr>
          <w:rFonts w:eastAsia="黑体" w:hint="eastAsia"/>
          <w:sz w:val="32"/>
          <w:szCs w:val="32"/>
        </w:rPr>
        <w:t>七、注意事项</w:t>
      </w:r>
    </w:p>
    <w:p w:rsidR="00532198" w:rsidRDefault="00E973D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考生应对个人提供资料的真实性负责。</w:t>
      </w:r>
    </w:p>
    <w:p w:rsidR="00532198" w:rsidRDefault="00E973D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2.</w:t>
      </w:r>
      <w:r>
        <w:rPr>
          <w:rFonts w:eastAsia="仿宋_GB2312" w:hint="eastAsia"/>
          <w:sz w:val="32"/>
          <w:szCs w:val="32"/>
          <w:shd w:val="clear" w:color="auto" w:fill="FFFFFF"/>
        </w:rPr>
        <w:t>考生保持</w:t>
      </w:r>
      <w:r w:rsidR="00E1213C">
        <w:rPr>
          <w:rFonts w:eastAsia="仿宋_GB2312" w:hint="eastAsia"/>
          <w:sz w:val="32"/>
          <w:szCs w:val="32"/>
          <w:shd w:val="clear" w:color="auto" w:fill="FFFFFF"/>
        </w:rPr>
        <w:t>通讯</w:t>
      </w:r>
      <w:r>
        <w:rPr>
          <w:rFonts w:eastAsia="仿宋_GB2312" w:hint="eastAsia"/>
          <w:sz w:val="32"/>
          <w:szCs w:val="32"/>
          <w:shd w:val="clear" w:color="auto" w:fill="FFFFFF"/>
        </w:rPr>
        <w:t>工具畅通。</w:t>
      </w:r>
    </w:p>
    <w:p w:rsidR="00532198" w:rsidRDefault="00E973D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3.2</w:t>
      </w:r>
      <w:r>
        <w:rPr>
          <w:rFonts w:eastAsia="仿宋_GB2312" w:hint="eastAsia"/>
          <w:sz w:val="32"/>
          <w:szCs w:val="32"/>
          <w:shd w:val="clear" w:color="auto" w:fill="FFFFFF"/>
        </w:rPr>
        <w:t>月</w:t>
      </w:r>
      <w:r>
        <w:rPr>
          <w:rFonts w:eastAsia="仿宋_GB2312" w:hint="eastAsia"/>
          <w:sz w:val="32"/>
          <w:szCs w:val="32"/>
          <w:shd w:val="clear" w:color="auto" w:fill="FFFFFF"/>
        </w:rPr>
        <w:t>22</w:t>
      </w:r>
      <w:r>
        <w:rPr>
          <w:rFonts w:eastAsia="仿宋_GB2312" w:hint="eastAsia"/>
          <w:sz w:val="32"/>
          <w:szCs w:val="32"/>
          <w:shd w:val="clear" w:color="auto" w:fill="FFFFFF"/>
        </w:rPr>
        <w:t>日面试全天入</w:t>
      </w:r>
      <w:r w:rsidR="00A67E13">
        <w:rPr>
          <w:rFonts w:eastAsia="仿宋_GB2312" w:hint="eastAsia"/>
          <w:sz w:val="32"/>
          <w:szCs w:val="32"/>
          <w:shd w:val="clear" w:color="auto" w:fill="FFFFFF"/>
        </w:rPr>
        <w:t>围</w:t>
      </w:r>
      <w:bookmarkStart w:id="1" w:name="_GoBack"/>
      <w:bookmarkEnd w:id="1"/>
      <w:r>
        <w:rPr>
          <w:rFonts w:eastAsia="仿宋_GB2312" w:hint="eastAsia"/>
          <w:sz w:val="32"/>
          <w:szCs w:val="32"/>
          <w:shd w:val="clear" w:color="auto" w:fill="FFFFFF"/>
        </w:rPr>
        <w:t>封闭，由我局免费提供午餐，如有特殊需求请提前告知。</w:t>
      </w:r>
    </w:p>
    <w:p w:rsidR="00532198" w:rsidRDefault="00E973DC">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4.</w:t>
      </w:r>
      <w:r>
        <w:rPr>
          <w:rFonts w:eastAsia="仿宋_GB2312" w:hint="eastAsia"/>
          <w:sz w:val="32"/>
          <w:szCs w:val="32"/>
          <w:shd w:val="clear" w:color="auto" w:fill="FFFFFF"/>
        </w:rPr>
        <w:t>若出现同一职位综合成绩相同时，报考者名次按笔试成绩排列。</w:t>
      </w:r>
    </w:p>
    <w:p w:rsidR="00532198" w:rsidRDefault="00E973DC">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5.考生参加面试的住宿、交通费用自理（湖北省气象局院内有宾馆，可以提前预订，电话</w:t>
      </w:r>
      <w:r>
        <w:rPr>
          <w:rFonts w:ascii="仿宋_GB2312" w:eastAsia="仿宋_GB2312" w:hAnsi="仿宋_GB2312"/>
          <w:sz w:val="32"/>
          <w:szCs w:val="32"/>
          <w:shd w:val="clear" w:color="auto" w:fill="FFFFFF"/>
        </w:rPr>
        <w:t>027-67848178</w:t>
      </w:r>
      <w:r>
        <w:rPr>
          <w:rFonts w:ascii="仿宋_GB2312" w:eastAsia="仿宋_GB2312" w:hAnsi="仿宋_GB2312" w:hint="eastAsia"/>
          <w:sz w:val="32"/>
          <w:szCs w:val="32"/>
          <w:shd w:val="clear" w:color="auto" w:fill="FFFFFF"/>
        </w:rPr>
        <w:t>）。</w:t>
      </w:r>
    </w:p>
    <w:p w:rsidR="00532198" w:rsidRDefault="00E973DC">
      <w:pPr>
        <w:spacing w:line="580" w:lineRule="exact"/>
        <w:ind w:firstLineChars="200" w:firstLine="643"/>
        <w:rPr>
          <w:rFonts w:eastAsia="方正仿宋简体"/>
          <w:sz w:val="32"/>
        </w:rPr>
      </w:pPr>
      <w:r>
        <w:rPr>
          <w:rFonts w:eastAsia="仿宋_GB2312" w:hint="eastAsia"/>
          <w:b/>
          <w:sz w:val="32"/>
          <w:szCs w:val="32"/>
        </w:rPr>
        <w:t>咨询电话：</w:t>
      </w:r>
      <w:r>
        <w:rPr>
          <w:rFonts w:eastAsia="方正仿宋简体"/>
          <w:sz w:val="32"/>
        </w:rPr>
        <w:t>027-67848389</w:t>
      </w:r>
    </w:p>
    <w:p w:rsidR="00532198" w:rsidRDefault="00E973DC">
      <w:pPr>
        <w:spacing w:line="580" w:lineRule="exact"/>
        <w:ind w:firstLineChars="200" w:firstLine="643"/>
        <w:rPr>
          <w:rFonts w:eastAsia="方正仿宋简体"/>
          <w:sz w:val="32"/>
        </w:rPr>
      </w:pPr>
      <w:r>
        <w:rPr>
          <w:rFonts w:eastAsia="仿宋_GB2312" w:hint="eastAsia"/>
          <w:b/>
          <w:sz w:val="32"/>
          <w:szCs w:val="32"/>
        </w:rPr>
        <w:t>传真电话</w:t>
      </w:r>
      <w:r>
        <w:rPr>
          <w:rFonts w:eastAsia="方正仿宋简体" w:hint="eastAsia"/>
          <w:sz w:val="32"/>
        </w:rPr>
        <w:t>：</w:t>
      </w:r>
      <w:r>
        <w:rPr>
          <w:rFonts w:eastAsia="方正仿宋简体"/>
          <w:sz w:val="32"/>
        </w:rPr>
        <w:t>027-67847803</w:t>
      </w:r>
    </w:p>
    <w:p w:rsidR="00532198" w:rsidRDefault="00E973DC">
      <w:pPr>
        <w:spacing w:line="580" w:lineRule="exact"/>
        <w:ind w:firstLineChars="200" w:firstLine="643"/>
        <w:rPr>
          <w:rFonts w:eastAsia="方正仿宋简体"/>
          <w:sz w:val="32"/>
        </w:rPr>
      </w:pPr>
      <w:r>
        <w:rPr>
          <w:rFonts w:eastAsia="仿宋_GB2312" w:hint="eastAsia"/>
          <w:b/>
          <w:sz w:val="32"/>
          <w:szCs w:val="32"/>
        </w:rPr>
        <w:t>电子邮箱</w:t>
      </w:r>
      <w:r>
        <w:rPr>
          <w:rFonts w:eastAsia="方正仿宋简体" w:hint="eastAsia"/>
          <w:sz w:val="32"/>
        </w:rPr>
        <w:t>：</w:t>
      </w:r>
      <w:r>
        <w:rPr>
          <w:rFonts w:eastAsia="方正仿宋简体"/>
          <w:sz w:val="32"/>
        </w:rPr>
        <w:t>hbqxrsc@163.com</w:t>
      </w:r>
    </w:p>
    <w:p w:rsidR="00532198" w:rsidRDefault="00E973DC">
      <w:pPr>
        <w:shd w:val="solid" w:color="FFFFFF" w:fill="auto"/>
        <w:autoSpaceDN w:val="0"/>
        <w:spacing w:line="580" w:lineRule="exact"/>
        <w:ind w:firstLine="640"/>
        <w:rPr>
          <w:rFonts w:ascii="宋体"/>
          <w:sz w:val="32"/>
          <w:szCs w:val="32"/>
          <w:shd w:val="clear" w:color="auto" w:fill="FFFFFF"/>
        </w:rPr>
      </w:pPr>
      <w:r>
        <w:rPr>
          <w:rFonts w:ascii="仿宋_GB2312" w:eastAsia="仿宋_GB2312" w:hAnsi="仿宋_GB2312" w:hint="eastAsia"/>
          <w:sz w:val="32"/>
          <w:szCs w:val="32"/>
          <w:shd w:val="clear" w:color="auto" w:fill="FFFFFF"/>
        </w:rPr>
        <w:t>欢迎各位考生对我们的工作进行监督，预祝各位考生取得好成绩！</w:t>
      </w:r>
    </w:p>
    <w:p w:rsidR="00532198" w:rsidRDefault="00532198">
      <w:pPr>
        <w:shd w:val="solid" w:color="FFFFFF" w:fill="auto"/>
        <w:autoSpaceDN w:val="0"/>
        <w:spacing w:line="580" w:lineRule="exact"/>
        <w:ind w:firstLine="640"/>
        <w:rPr>
          <w:rFonts w:eastAsia="仿宋_GB2312"/>
          <w:sz w:val="32"/>
          <w:szCs w:val="32"/>
          <w:shd w:val="clear" w:color="auto" w:fill="FFFFFF"/>
        </w:rPr>
      </w:pPr>
    </w:p>
    <w:p w:rsidR="00532198" w:rsidRDefault="00E973DC">
      <w:pPr>
        <w:spacing w:line="580" w:lineRule="exact"/>
        <w:ind w:firstLineChars="200" w:firstLine="640"/>
        <w:rPr>
          <w:rFonts w:eastAsia="仿宋_GB2312"/>
          <w:sz w:val="32"/>
        </w:rPr>
      </w:pPr>
      <w:r>
        <w:rPr>
          <w:rFonts w:eastAsia="仿宋_GB2312" w:hint="eastAsia"/>
          <w:sz w:val="32"/>
        </w:rPr>
        <w:lastRenderedPageBreak/>
        <w:t>附件：</w:t>
      </w:r>
      <w:r>
        <w:rPr>
          <w:rFonts w:eastAsia="仿宋_GB2312" w:hint="eastAsia"/>
          <w:sz w:val="32"/>
        </w:rPr>
        <w:t xml:space="preserve">1. </w:t>
      </w:r>
      <w:r>
        <w:rPr>
          <w:rFonts w:eastAsia="仿宋_GB2312" w:hint="eastAsia"/>
          <w:sz w:val="32"/>
        </w:rPr>
        <w:t>确认参加面试声明（样式）</w:t>
      </w:r>
    </w:p>
    <w:p w:rsidR="00532198" w:rsidRDefault="00E973DC">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532198" w:rsidRDefault="00532198">
      <w:pPr>
        <w:shd w:val="solid" w:color="FFFFFF" w:fill="auto"/>
        <w:autoSpaceDN w:val="0"/>
        <w:spacing w:line="580" w:lineRule="exact"/>
        <w:rPr>
          <w:rFonts w:eastAsia="仿宋_GB2312"/>
          <w:sz w:val="32"/>
        </w:rPr>
      </w:pPr>
    </w:p>
    <w:p w:rsidR="00E973DC" w:rsidRDefault="00E973DC">
      <w:pPr>
        <w:shd w:val="solid" w:color="FFFFFF" w:fill="auto"/>
        <w:autoSpaceDN w:val="0"/>
        <w:spacing w:line="580" w:lineRule="exact"/>
        <w:rPr>
          <w:sz w:val="32"/>
          <w:szCs w:val="32"/>
          <w:shd w:val="clear" w:color="auto" w:fill="FFFFFF"/>
        </w:rPr>
      </w:pPr>
    </w:p>
    <w:p w:rsidR="00532198" w:rsidRDefault="00E973DC">
      <w:pPr>
        <w:shd w:val="solid" w:color="FFFFFF" w:fill="auto"/>
        <w:autoSpaceDN w:val="0"/>
        <w:spacing w:line="580" w:lineRule="exact"/>
        <w:ind w:firstLineChars="1400" w:firstLine="448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湖北省气象局</w:t>
      </w:r>
    </w:p>
    <w:p w:rsidR="00532198" w:rsidRDefault="00E973DC">
      <w:pPr>
        <w:rPr>
          <w:rFonts w:eastAsia="仿宋_GB2312"/>
          <w:sz w:val="32"/>
          <w:szCs w:val="32"/>
          <w:shd w:val="clear" w:color="auto" w:fill="FFFFFF"/>
        </w:rPr>
      </w:pPr>
      <w:r>
        <w:rPr>
          <w:rFonts w:eastAsia="仿宋_GB2312"/>
          <w:sz w:val="32"/>
          <w:szCs w:val="32"/>
          <w:shd w:val="clear" w:color="auto" w:fill="FFFFFF"/>
        </w:rPr>
        <w:t xml:space="preserve"> </w:t>
      </w:r>
      <w:r w:rsidR="00290838">
        <w:rPr>
          <w:rFonts w:eastAsia="仿宋_GB2312" w:hint="eastAsia"/>
          <w:sz w:val="32"/>
          <w:szCs w:val="32"/>
          <w:shd w:val="clear" w:color="auto" w:fill="FFFFFF"/>
        </w:rPr>
        <w:t xml:space="preserve">                          </w:t>
      </w:r>
      <w:r>
        <w:rPr>
          <w:rFonts w:eastAsia="仿宋_GB2312"/>
          <w:sz w:val="32"/>
          <w:szCs w:val="32"/>
          <w:shd w:val="clear" w:color="auto" w:fill="FFFFFF"/>
        </w:rPr>
        <w:t>20</w:t>
      </w:r>
      <w:r>
        <w:rPr>
          <w:rFonts w:eastAsia="仿宋_GB2312" w:hint="eastAsia"/>
          <w:sz w:val="32"/>
          <w:szCs w:val="32"/>
          <w:shd w:val="clear" w:color="auto" w:fill="FFFFFF"/>
        </w:rPr>
        <w:t>19</w:t>
      </w:r>
      <w:r>
        <w:rPr>
          <w:rFonts w:eastAsia="仿宋_GB2312"/>
          <w:sz w:val="32"/>
          <w:szCs w:val="32"/>
          <w:shd w:val="clear" w:color="auto" w:fill="FFFFFF"/>
        </w:rPr>
        <w:t>年</w:t>
      </w:r>
      <w:r w:rsidR="00290838">
        <w:rPr>
          <w:rFonts w:eastAsia="仿宋_GB2312" w:hint="eastAsia"/>
          <w:sz w:val="32"/>
          <w:szCs w:val="32"/>
          <w:shd w:val="clear" w:color="auto" w:fill="FFFFFF"/>
        </w:rPr>
        <w:t>2</w:t>
      </w:r>
      <w:r>
        <w:rPr>
          <w:rFonts w:eastAsia="仿宋_GB2312"/>
          <w:sz w:val="32"/>
          <w:szCs w:val="32"/>
          <w:shd w:val="clear" w:color="auto" w:fill="FFFFFF"/>
        </w:rPr>
        <w:t>月</w:t>
      </w:r>
      <w:r w:rsidR="00AF141C">
        <w:rPr>
          <w:rFonts w:eastAsia="仿宋_GB2312" w:hint="eastAsia"/>
          <w:sz w:val="32"/>
          <w:szCs w:val="32"/>
          <w:shd w:val="clear" w:color="auto" w:fill="FFFFFF"/>
        </w:rPr>
        <w:t>1</w:t>
      </w:r>
      <w:r>
        <w:rPr>
          <w:rFonts w:eastAsia="仿宋_GB2312"/>
          <w:sz w:val="32"/>
          <w:szCs w:val="32"/>
          <w:shd w:val="clear" w:color="auto" w:fill="FFFFFF"/>
        </w:rPr>
        <w:t>日</w:t>
      </w:r>
    </w:p>
    <w:p w:rsidR="00532198" w:rsidRDefault="00532198">
      <w:pPr>
        <w:rPr>
          <w:rFonts w:eastAsia="仿宋_GB2312"/>
          <w:sz w:val="32"/>
          <w:szCs w:val="32"/>
          <w:shd w:val="clear" w:color="auto" w:fill="FFFFFF"/>
        </w:rPr>
      </w:pPr>
    </w:p>
    <w:p w:rsidR="00532198" w:rsidRDefault="00532198">
      <w:pPr>
        <w:rPr>
          <w:rFonts w:eastAsia="仿宋_GB2312"/>
          <w:sz w:val="32"/>
          <w:szCs w:val="32"/>
          <w:shd w:val="clear" w:color="auto" w:fill="FFFFFF"/>
        </w:rPr>
      </w:pPr>
    </w:p>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E973DC" w:rsidRDefault="00E973DC"/>
    <w:p w:rsidR="00E973DC" w:rsidRDefault="00E973DC"/>
    <w:p w:rsidR="00E973DC" w:rsidRDefault="00E973DC"/>
    <w:p w:rsidR="00E973DC" w:rsidRDefault="00E973DC"/>
    <w:p w:rsidR="00E973DC" w:rsidRDefault="00E973DC"/>
    <w:p w:rsidR="00E973DC" w:rsidRDefault="00E973DC"/>
    <w:p w:rsidR="00E973DC" w:rsidRDefault="00E973DC"/>
    <w:p w:rsidR="00E973DC" w:rsidRDefault="00E973DC"/>
    <w:p w:rsidR="00E973DC" w:rsidRDefault="00E973DC"/>
    <w:p w:rsidR="00E973DC" w:rsidRDefault="00E973DC"/>
    <w:p w:rsidR="00532198" w:rsidRDefault="00532198"/>
    <w:p w:rsidR="00532198" w:rsidRDefault="00E973D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532198" w:rsidRDefault="00532198">
      <w:pPr>
        <w:spacing w:line="580" w:lineRule="exact"/>
        <w:rPr>
          <w:rFonts w:eastAsia="黑体"/>
          <w:bCs/>
          <w:color w:val="000000"/>
          <w:spacing w:val="8"/>
          <w:sz w:val="32"/>
          <w:szCs w:val="32"/>
        </w:rPr>
      </w:pPr>
    </w:p>
    <w:p w:rsidR="00532198" w:rsidRDefault="00532198">
      <w:pPr>
        <w:spacing w:line="580" w:lineRule="exact"/>
        <w:rPr>
          <w:rFonts w:eastAsia="黑体"/>
          <w:bCs/>
          <w:color w:val="000000"/>
          <w:spacing w:val="8"/>
          <w:sz w:val="32"/>
          <w:szCs w:val="32"/>
        </w:rPr>
      </w:pPr>
    </w:p>
    <w:p w:rsidR="00532198" w:rsidRDefault="00E973DC">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532198" w:rsidRDefault="00532198" w:rsidP="001B1F63">
      <w:pPr>
        <w:spacing w:line="580" w:lineRule="exact"/>
        <w:ind w:firstLineChars="200" w:firstLine="674"/>
        <w:rPr>
          <w:b/>
          <w:bCs/>
          <w:color w:val="000000"/>
          <w:spacing w:val="8"/>
          <w:sz w:val="32"/>
          <w:szCs w:val="32"/>
        </w:rPr>
      </w:pPr>
    </w:p>
    <w:p w:rsidR="00532198" w:rsidRDefault="00E973D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湖北省气象局：</w:t>
      </w:r>
    </w:p>
    <w:p w:rsidR="00532198" w:rsidRDefault="00E973D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532198" w:rsidRDefault="00532198">
      <w:pPr>
        <w:widowControl/>
        <w:adjustRightInd w:val="0"/>
        <w:snapToGrid w:val="0"/>
        <w:spacing w:line="560" w:lineRule="exact"/>
        <w:ind w:firstLineChars="200" w:firstLine="640"/>
        <w:jc w:val="left"/>
        <w:rPr>
          <w:rFonts w:eastAsia="仿宋_GB2312" w:cs="宋体"/>
          <w:kern w:val="0"/>
          <w:sz w:val="32"/>
          <w:szCs w:val="32"/>
        </w:rPr>
      </w:pPr>
    </w:p>
    <w:p w:rsidR="00532198" w:rsidRDefault="00E973D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rsidR="00532198" w:rsidRDefault="00E973D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 w:rsidR="00532198" w:rsidRDefault="00E973D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532198" w:rsidRDefault="00532198">
      <w:pPr>
        <w:spacing w:line="580" w:lineRule="exact"/>
        <w:jc w:val="center"/>
        <w:rPr>
          <w:b/>
          <w:bCs/>
          <w:color w:val="000000"/>
          <w:spacing w:val="8"/>
          <w:sz w:val="44"/>
          <w:szCs w:val="44"/>
        </w:rPr>
      </w:pPr>
    </w:p>
    <w:p w:rsidR="00532198" w:rsidRDefault="00CF54CF">
      <w:pPr>
        <w:spacing w:line="580" w:lineRule="exact"/>
        <w:jc w:val="center"/>
        <w:rPr>
          <w:b/>
          <w:bCs/>
          <w:color w:val="000000"/>
          <w:spacing w:val="8"/>
          <w:sz w:val="44"/>
          <w:szCs w:val="44"/>
        </w:rPr>
      </w:pPr>
      <w:hyperlink r:id="rId9" w:history="1">
        <w:r w:rsidR="00E973DC">
          <w:rPr>
            <w:rFonts w:hint="eastAsia"/>
            <w:b/>
            <w:bCs/>
            <w:color w:val="000000"/>
            <w:spacing w:val="8"/>
            <w:sz w:val="44"/>
            <w:szCs w:val="44"/>
          </w:rPr>
          <w:t>放弃面试资格声明</w:t>
        </w:r>
      </w:hyperlink>
    </w:p>
    <w:p w:rsidR="00532198" w:rsidRDefault="00532198" w:rsidP="001B1F63">
      <w:pPr>
        <w:spacing w:line="580" w:lineRule="exact"/>
        <w:ind w:firstLineChars="200" w:firstLine="674"/>
        <w:rPr>
          <w:b/>
          <w:bCs/>
          <w:color w:val="000000"/>
          <w:spacing w:val="8"/>
          <w:sz w:val="32"/>
          <w:szCs w:val="32"/>
        </w:rPr>
      </w:pPr>
    </w:p>
    <w:p w:rsidR="00532198" w:rsidRDefault="00E973D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湖北省气象局：</w:t>
      </w:r>
    </w:p>
    <w:p w:rsidR="00532198" w:rsidRDefault="00E973D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532198" w:rsidRDefault="00E973D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532198" w:rsidRDefault="00532198">
      <w:pPr>
        <w:widowControl/>
        <w:adjustRightInd w:val="0"/>
        <w:snapToGrid w:val="0"/>
        <w:spacing w:line="560" w:lineRule="exact"/>
        <w:ind w:firstLineChars="200" w:firstLine="640"/>
        <w:jc w:val="left"/>
        <w:rPr>
          <w:rFonts w:eastAsia="仿宋_GB2312" w:cs="宋体"/>
          <w:kern w:val="0"/>
          <w:sz w:val="32"/>
          <w:szCs w:val="32"/>
        </w:rPr>
      </w:pPr>
    </w:p>
    <w:p w:rsidR="00532198" w:rsidRDefault="00E973DC">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532198" w:rsidRDefault="00E973DC">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532198">
      <w:pPr>
        <w:widowControl/>
        <w:adjustRightInd w:val="0"/>
        <w:snapToGrid w:val="0"/>
        <w:spacing w:line="560" w:lineRule="exact"/>
        <w:ind w:firstLineChars="200" w:firstLine="640"/>
        <w:jc w:val="left"/>
        <w:rPr>
          <w:rFonts w:eastAsia="仿宋_GB2312" w:cs="宋体"/>
          <w:kern w:val="0"/>
          <w:sz w:val="32"/>
          <w:szCs w:val="32"/>
          <w:u w:val="single"/>
        </w:rPr>
      </w:pPr>
    </w:p>
    <w:p w:rsidR="00532198" w:rsidRDefault="00E973DC">
      <w:pPr>
        <w:jc w:val="center"/>
        <w:rPr>
          <w:rFonts w:eastAsia="方正仿宋_GBK"/>
          <w:bCs/>
          <w:spacing w:val="8"/>
          <w:sz w:val="84"/>
          <w:szCs w:val="84"/>
        </w:rPr>
      </w:pPr>
      <w:r>
        <w:rPr>
          <w:rFonts w:eastAsia="方正仿宋_GBK" w:hint="eastAsia"/>
          <w:bCs/>
          <w:spacing w:val="8"/>
          <w:sz w:val="84"/>
          <w:szCs w:val="84"/>
        </w:rPr>
        <w:t>身份证复印件粘贴处</w:t>
      </w:r>
    </w:p>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p w:rsidR="00532198" w:rsidRDefault="00532198"/>
    <w:sectPr w:rsidR="00532198" w:rsidSect="00CF54C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13C" w:rsidRDefault="00E1213C" w:rsidP="00E1213C">
      <w:r>
        <w:separator/>
      </w:r>
    </w:p>
  </w:endnote>
  <w:endnote w:type="continuationSeparator" w:id="1">
    <w:p w:rsidR="00E1213C" w:rsidRDefault="00E1213C" w:rsidP="00E121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13C" w:rsidRDefault="00E1213C" w:rsidP="00E1213C">
      <w:r>
        <w:separator/>
      </w:r>
    </w:p>
  </w:footnote>
  <w:footnote w:type="continuationSeparator" w:id="1">
    <w:p w:rsidR="00E1213C" w:rsidRDefault="00E1213C" w:rsidP="00E12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41EA"/>
    <w:rsid w:val="00107830"/>
    <w:rsid w:val="00194E7D"/>
    <w:rsid w:val="001B1F63"/>
    <w:rsid w:val="00290838"/>
    <w:rsid w:val="002B77AD"/>
    <w:rsid w:val="0037750D"/>
    <w:rsid w:val="00481FFE"/>
    <w:rsid w:val="00524A30"/>
    <w:rsid w:val="00532198"/>
    <w:rsid w:val="006C757E"/>
    <w:rsid w:val="006D020C"/>
    <w:rsid w:val="006E7A03"/>
    <w:rsid w:val="00986DE6"/>
    <w:rsid w:val="00A67E13"/>
    <w:rsid w:val="00AF141C"/>
    <w:rsid w:val="00B41E0A"/>
    <w:rsid w:val="00C75180"/>
    <w:rsid w:val="00CF54CF"/>
    <w:rsid w:val="00D341EA"/>
    <w:rsid w:val="00D40D0F"/>
    <w:rsid w:val="00E1213C"/>
    <w:rsid w:val="00E12E7B"/>
    <w:rsid w:val="00E973DC"/>
    <w:rsid w:val="00F850CA"/>
    <w:rsid w:val="00FA29BB"/>
    <w:rsid w:val="00FF5C44"/>
    <w:rsid w:val="00FF696C"/>
    <w:rsid w:val="08C01D60"/>
    <w:rsid w:val="13CA3F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4CF"/>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F54CF"/>
    <w:pPr>
      <w:ind w:firstLineChars="200" w:firstLine="640"/>
    </w:pPr>
    <w:rPr>
      <w:rFonts w:eastAsia="黑体"/>
      <w:sz w:val="32"/>
      <w:szCs w:val="24"/>
    </w:rPr>
  </w:style>
  <w:style w:type="paragraph" w:styleId="a4">
    <w:name w:val="footer"/>
    <w:basedOn w:val="a"/>
    <w:link w:val="Char0"/>
    <w:uiPriority w:val="99"/>
    <w:unhideWhenUsed/>
    <w:qFormat/>
    <w:rsid w:val="00CF54C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F54CF"/>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CF54CF"/>
    <w:rPr>
      <w:color w:val="0000FF" w:themeColor="hyperlink"/>
      <w:u w:val="single"/>
    </w:rPr>
  </w:style>
  <w:style w:type="character" w:customStyle="1" w:styleId="Char">
    <w:name w:val="正文文本缩进 Char"/>
    <w:basedOn w:val="a0"/>
    <w:link w:val="a3"/>
    <w:qFormat/>
    <w:rsid w:val="00CF54CF"/>
    <w:rPr>
      <w:rFonts w:ascii="Times New Roman" w:eastAsia="黑体" w:hAnsi="Times New Roman" w:cs="Times New Roman"/>
      <w:sz w:val="32"/>
      <w:szCs w:val="24"/>
    </w:rPr>
  </w:style>
  <w:style w:type="character" w:customStyle="1" w:styleId="Char1">
    <w:name w:val="页眉 Char"/>
    <w:basedOn w:val="a0"/>
    <w:link w:val="a5"/>
    <w:uiPriority w:val="99"/>
    <w:qFormat/>
    <w:rsid w:val="00CF54CF"/>
    <w:rPr>
      <w:rFonts w:ascii="Times New Roman" w:eastAsia="宋体" w:hAnsi="Times New Roman" w:cs="Times New Roman"/>
      <w:sz w:val="18"/>
      <w:szCs w:val="18"/>
    </w:rPr>
  </w:style>
  <w:style w:type="character" w:customStyle="1" w:styleId="Char0">
    <w:name w:val="页脚 Char"/>
    <w:basedOn w:val="a0"/>
    <w:link w:val="a4"/>
    <w:uiPriority w:val="99"/>
    <w:qFormat/>
    <w:rsid w:val="00CF54C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bqxrsc@163." TargetMode="External"/><Relationship Id="rId3" Type="http://schemas.openxmlformats.org/officeDocument/2006/relationships/settings" Target="settings.xml"/><Relationship Id="rId7" Type="http://schemas.openxmlformats.org/officeDocument/2006/relationships/hyperlink" Target="mailto:1.%20&#21457;&#36865;&#30005;&#23376;&#37038;&#20214;&#33267;hbqxrsc@16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737</Words>
  <Characters>4203</Characters>
  <Application>Microsoft Office Word</Application>
  <DocSecurity>0</DocSecurity>
  <Lines>35</Lines>
  <Paragraphs>9</Paragraphs>
  <ScaleCrop>false</ScaleCrop>
  <Company>Sky123.Org</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王玮</dc:creator>
  <cp:lastModifiedBy>q</cp:lastModifiedBy>
  <cp:revision>11</cp:revision>
  <dcterms:created xsi:type="dcterms:W3CDTF">2018-12-10T02:49:00Z</dcterms:created>
  <dcterms:modified xsi:type="dcterms:W3CDTF">2019-02-01T04:35:00Z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