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tbl>
      <w:tblPr>
        <w:tblStyle w:val="3"/>
        <w:tblW w:w="88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1277"/>
        <w:gridCol w:w="133"/>
        <w:gridCol w:w="107"/>
        <w:gridCol w:w="1093"/>
        <w:gridCol w:w="337"/>
        <w:gridCol w:w="1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89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贵州杉乡锦味旅游产品开发有限公司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职业资格证</w:t>
            </w:r>
          </w:p>
        </w:tc>
        <w:tc>
          <w:tcPr>
            <w:tcW w:w="3115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4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eastAsia="zh-CN"/>
              </w:rPr>
              <w:t>婚否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  <w:lang w:val="en-US" w:eastAsia="zh-CN"/>
              </w:rPr>
              <w:t>（可另附简历）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信息确认</w:t>
            </w:r>
          </w:p>
        </w:tc>
        <w:tc>
          <w:tcPr>
            <w:tcW w:w="7594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本人承诺：本表信息均为本人真实情况，若有虚假、遗漏、错误，责任自负。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代报人员签名：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复审意见</w:t>
            </w:r>
          </w:p>
        </w:tc>
        <w:tc>
          <w:tcPr>
            <w:tcW w:w="324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ind w:left="31680" w:hanging="1678" w:hangingChars="839"/>
              <w:jc w:val="left"/>
              <w:textAlignment w:val="bottom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>
      <w:pPr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57E3E"/>
    <w:rsid w:val="2AF5297E"/>
    <w:rsid w:val="368800FC"/>
    <w:rsid w:val="39AC277A"/>
    <w:rsid w:val="39D45523"/>
    <w:rsid w:val="3F541E03"/>
    <w:rsid w:val="4BC03961"/>
    <w:rsid w:val="5548781D"/>
    <w:rsid w:val="5CC676C9"/>
    <w:rsid w:val="61DE572A"/>
    <w:rsid w:val="67A43254"/>
    <w:rsid w:val="6DBB606D"/>
    <w:rsid w:val="7DB90D47"/>
    <w:rsid w:val="7FD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Y010</dc:creator>
  <cp:lastModifiedBy>北斗小伍</cp:lastModifiedBy>
  <cp:lastPrinted>2018-05-21T01:20:00Z</cp:lastPrinted>
  <dcterms:modified xsi:type="dcterms:W3CDTF">2019-02-12T02:58:02Z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