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8" w:rsidRPr="006C6BA8" w:rsidRDefault="006C6BA8" w:rsidP="006C6BA8">
      <w:pPr>
        <w:adjustRightInd/>
        <w:snapToGrid/>
        <w:spacing w:before="225" w:after="225" w:line="56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6C6BA8">
        <w:rPr>
          <w:rFonts w:ascii="宋体" w:eastAsia="宋体" w:hAnsi="宋体" w:cs="宋体" w:hint="eastAsia"/>
          <w:color w:val="333333"/>
          <w:sz w:val="21"/>
          <w:szCs w:val="21"/>
        </w:rPr>
        <w:t>九龙镇招聘监察室工作人员报名表</w:t>
      </w:r>
    </w:p>
    <w:tbl>
      <w:tblPr>
        <w:tblW w:w="9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 w:rsidR="006C6BA8" w:rsidRPr="006C6BA8" w:rsidTr="006C6BA8">
        <w:trPr>
          <w:trHeight w:val="64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 xml:space="preserve">姓 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ind w:firstLine="43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 xml:space="preserve">民 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6BA8" w:rsidRPr="006C6BA8" w:rsidTr="006C6BA8">
        <w:trPr>
          <w:trHeight w:val="65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12"/>
                <w:sz w:val="21"/>
                <w:szCs w:val="21"/>
              </w:rPr>
              <w:t>现户籍地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 xml:space="preserve">省 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市（县）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6BA8" w:rsidRPr="006C6BA8" w:rsidTr="006C6BA8">
        <w:trPr>
          <w:trHeight w:val="69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 xml:space="preserve">邮 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6BA8" w:rsidRPr="006C6BA8" w:rsidTr="006C6BA8">
        <w:trPr>
          <w:trHeight w:val="65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21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3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  <w:t>学历及学位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2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4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12"/>
                <w:sz w:val="21"/>
                <w:szCs w:val="21"/>
              </w:rPr>
              <w:t>职业资格格格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pacing w:val="-20"/>
                <w:sz w:val="21"/>
                <w:szCs w:val="21"/>
              </w:rPr>
              <w:t>执业资</w:t>
            </w: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格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  <w:tr w:rsidR="006C6BA8" w:rsidRPr="006C6BA8" w:rsidTr="006C6BA8">
        <w:trPr>
          <w:trHeight w:val="6368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学习、工作经历</w:t>
            </w:r>
          </w:p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BA8" w:rsidRPr="006C6BA8" w:rsidRDefault="006C6BA8" w:rsidP="006C6BA8">
            <w:pPr>
              <w:adjustRightInd/>
              <w:snapToGrid/>
              <w:spacing w:before="225" w:after="225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6BA8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</w:tbl>
    <w:p w:rsidR="006C6BA8" w:rsidRPr="006C6BA8" w:rsidRDefault="006C6BA8" w:rsidP="006C6BA8">
      <w:pPr>
        <w:adjustRightInd/>
        <w:snapToGrid/>
        <w:spacing w:before="225" w:after="225" w:line="560" w:lineRule="atLeast"/>
        <w:ind w:right="640"/>
        <w:rPr>
          <w:rFonts w:ascii="宋体" w:eastAsia="宋体" w:hAnsi="宋体" w:cs="宋体"/>
          <w:color w:val="333333"/>
          <w:sz w:val="24"/>
          <w:szCs w:val="24"/>
        </w:rPr>
      </w:pPr>
      <w:r w:rsidRPr="006C6BA8">
        <w:rPr>
          <w:rFonts w:ascii="宋体" w:eastAsia="宋体" w:hAnsi="宋体" w:cs="宋体" w:hint="eastAsia"/>
          <w:color w:val="333333"/>
          <w:sz w:val="21"/>
          <w:szCs w:val="21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6BA8"/>
    <w:rsid w:val="008B7726"/>
    <w:rsid w:val="00BC2B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2019-01-04T07:50:00Z</dcterms:modified>
</cp:coreProperties>
</file>