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中共中山市委统战部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sz w:val="44"/>
          <w:szCs w:val="44"/>
        </w:rPr>
        <w:t>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5761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812"/>
        <w:gridCol w:w="1067"/>
        <w:gridCol w:w="701"/>
        <w:gridCol w:w="902"/>
        <w:gridCol w:w="828"/>
        <w:gridCol w:w="707"/>
        <w:gridCol w:w="946"/>
        <w:gridCol w:w="2065"/>
        <w:gridCol w:w="876"/>
        <w:gridCol w:w="896"/>
        <w:gridCol w:w="783"/>
        <w:gridCol w:w="783"/>
        <w:gridCol w:w="783"/>
        <w:gridCol w:w="641"/>
        <w:gridCol w:w="640"/>
        <w:gridCol w:w="698"/>
        <w:gridCol w:w="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位类别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准考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证号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笔试成绩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  <w:t>中山市民主党派机关事务管理中心</w:t>
            </w:r>
          </w:p>
        </w:tc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</w:rPr>
              <w:t>2018004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/>
              </w:rPr>
              <w:t>陈海强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1988.10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广东海洋大学寸金学院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会计学专业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会计从业资格证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71.97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85.20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78.59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13921893"/>
    <w:rsid w:val="1A7136B7"/>
    <w:rsid w:val="1B2C5EFB"/>
    <w:rsid w:val="358E4221"/>
    <w:rsid w:val="35CF0D89"/>
    <w:rsid w:val="38B678F5"/>
    <w:rsid w:val="4689068D"/>
    <w:rsid w:val="50EC3BD0"/>
    <w:rsid w:val="56A654BE"/>
    <w:rsid w:val="601501C5"/>
    <w:rsid w:val="66D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2018-12-05T08:25:00Z</cp:lastPrinted>
  <dcterms:modified xsi:type="dcterms:W3CDTF">2019-02-18T01:52:21Z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