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仿宋_GB2312" w:eastAsia="仿宋_GB2312"/>
          <w:b/>
          <w:bCs w:val="0"/>
          <w:color w:val="auto"/>
          <w:sz w:val="32"/>
          <w:szCs w:val="32"/>
        </w:rPr>
        <w:t>附件</w:t>
      </w:r>
      <w:r>
        <w:rPr>
          <w:rFonts w:hint="eastAsia" w:ascii="仿宋_GB2312" w:eastAsia="仿宋_GB2312"/>
          <w:b/>
          <w:bCs w:val="0"/>
          <w:color w:val="auto"/>
          <w:sz w:val="32"/>
          <w:szCs w:val="32"/>
          <w:lang w:val="en-US" w:eastAsia="zh-CN"/>
        </w:rPr>
        <w:t>9</w:t>
      </w:r>
      <w:r>
        <w:rPr>
          <w:rFonts w:hint="eastAsia" w:ascii="仿宋_GB2312" w:eastAsia="仿宋_GB2312"/>
          <w:b/>
          <w:bCs w:val="0"/>
          <w:color w:val="auto"/>
          <w:sz w:val="32"/>
          <w:szCs w:val="32"/>
        </w:rPr>
        <w:t xml:space="preserve">      </w:t>
      </w:r>
      <w:r>
        <w:rPr>
          <w:rFonts w:hint="eastAsia" w:ascii="仿宋_GB2312" w:eastAsia="仿宋_GB2312"/>
          <w:b/>
          <w:bCs w:val="0"/>
          <w:color w:val="auto"/>
          <w:sz w:val="36"/>
          <w:szCs w:val="36"/>
        </w:rPr>
        <w:t xml:space="preserve"> </w:t>
      </w:r>
      <w:bookmarkStart w:id="0" w:name="_GoBack"/>
      <w:r>
        <w:rPr>
          <w:rFonts w:hint="eastAsia"/>
          <w:b/>
          <w:bCs w:val="0"/>
          <w:color w:val="auto"/>
          <w:sz w:val="36"/>
          <w:szCs w:val="36"/>
        </w:rPr>
        <w:t>深圳市教师资格认定档案袋封面</w:t>
      </w:r>
      <w:bookmarkEnd w:id="0"/>
    </w:p>
    <w:tbl>
      <w:tblPr>
        <w:tblStyle w:val="5"/>
        <w:tblpPr w:leftFromText="180" w:rightFromText="180" w:vertAnchor="text" w:horzAnchor="page" w:tblpX="1162" w:tblpY="306"/>
        <w:tblOverlap w:val="never"/>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1080"/>
        <w:gridCol w:w="485"/>
        <w:gridCol w:w="900"/>
        <w:gridCol w:w="967"/>
        <w:gridCol w:w="1193"/>
        <w:gridCol w:w="438"/>
        <w:gridCol w:w="1080"/>
        <w:gridCol w:w="132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791" w:type="dxa"/>
            <w:gridSpan w:val="11"/>
            <w:vAlign w:val="center"/>
          </w:tcPr>
          <w:p>
            <w:pPr>
              <w:spacing w:line="300" w:lineRule="exact"/>
              <w:ind w:firstLine="3360"/>
              <w:rPr>
                <w:rFonts w:hint="eastAsia" w:ascii="宋体" w:hAnsi="宋体"/>
                <w:b/>
                <w:sz w:val="18"/>
                <w:szCs w:val="18"/>
              </w:rPr>
            </w:pPr>
            <w:r>
              <w:rPr>
                <w:rFonts w:hint="eastAsia" w:ascii="宋体" w:hAnsi="宋体"/>
                <w:b/>
                <w:sz w:val="18"/>
                <w:szCs w:val="18"/>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28" w:type="dxa"/>
            <w:gridSpan w:val="2"/>
            <w:vAlign w:val="center"/>
          </w:tcPr>
          <w:p>
            <w:pPr>
              <w:spacing w:line="300" w:lineRule="exact"/>
              <w:jc w:val="center"/>
              <w:rPr>
                <w:rFonts w:hint="eastAsia" w:ascii="宋体" w:hAnsi="宋体"/>
                <w:sz w:val="18"/>
                <w:szCs w:val="18"/>
              </w:rPr>
            </w:pPr>
            <w:r>
              <w:rPr>
                <w:rFonts w:hint="eastAsia" w:ascii="宋体" w:hAnsi="宋体"/>
                <w:sz w:val="18"/>
                <w:szCs w:val="18"/>
              </w:rPr>
              <w:t>姓名</w:t>
            </w:r>
          </w:p>
        </w:tc>
        <w:tc>
          <w:tcPr>
            <w:tcW w:w="1565" w:type="dxa"/>
            <w:gridSpan w:val="2"/>
            <w:vAlign w:val="center"/>
          </w:tcPr>
          <w:p>
            <w:pPr>
              <w:spacing w:line="300" w:lineRule="exact"/>
              <w:jc w:val="center"/>
              <w:rPr>
                <w:rFonts w:hint="eastAsia" w:ascii="宋体" w:hAnsi="宋体"/>
                <w:sz w:val="18"/>
                <w:szCs w:val="18"/>
              </w:rPr>
            </w:pPr>
          </w:p>
        </w:tc>
        <w:tc>
          <w:tcPr>
            <w:tcW w:w="900" w:type="dxa"/>
            <w:vAlign w:val="center"/>
          </w:tcPr>
          <w:p>
            <w:pPr>
              <w:spacing w:line="300" w:lineRule="exact"/>
              <w:jc w:val="center"/>
              <w:rPr>
                <w:rFonts w:hint="eastAsia" w:ascii="宋体" w:hAnsi="宋体"/>
                <w:sz w:val="18"/>
                <w:szCs w:val="18"/>
              </w:rPr>
            </w:pPr>
            <w:r>
              <w:rPr>
                <w:rFonts w:hint="eastAsia" w:ascii="宋体" w:hAnsi="宋体"/>
                <w:sz w:val="18"/>
                <w:szCs w:val="18"/>
              </w:rPr>
              <w:t>性别</w:t>
            </w:r>
          </w:p>
        </w:tc>
        <w:tc>
          <w:tcPr>
            <w:tcW w:w="967" w:type="dxa"/>
            <w:vAlign w:val="center"/>
          </w:tcPr>
          <w:p>
            <w:pPr>
              <w:spacing w:line="300" w:lineRule="exact"/>
              <w:jc w:val="center"/>
              <w:rPr>
                <w:rFonts w:hint="eastAsia" w:ascii="宋体" w:hAnsi="宋体"/>
                <w:sz w:val="18"/>
                <w:szCs w:val="18"/>
              </w:rPr>
            </w:pPr>
          </w:p>
        </w:tc>
        <w:tc>
          <w:tcPr>
            <w:tcW w:w="1631" w:type="dxa"/>
            <w:gridSpan w:val="2"/>
            <w:vAlign w:val="center"/>
          </w:tcPr>
          <w:p>
            <w:pPr>
              <w:spacing w:line="300" w:lineRule="exact"/>
              <w:jc w:val="center"/>
              <w:rPr>
                <w:rFonts w:hint="eastAsia" w:ascii="宋体" w:hAnsi="宋体"/>
                <w:sz w:val="18"/>
                <w:szCs w:val="18"/>
              </w:rPr>
            </w:pPr>
            <w:r>
              <w:rPr>
                <w:rFonts w:hint="eastAsia" w:ascii="宋体" w:hAnsi="宋体"/>
                <w:sz w:val="18"/>
                <w:szCs w:val="18"/>
              </w:rPr>
              <w:t>户籍所在地或居住所在地</w:t>
            </w:r>
          </w:p>
        </w:tc>
        <w:tc>
          <w:tcPr>
            <w:tcW w:w="3900" w:type="dxa"/>
            <w:gridSpan w:val="3"/>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393" w:type="dxa"/>
            <w:gridSpan w:val="4"/>
            <w:vAlign w:val="center"/>
          </w:tcPr>
          <w:p>
            <w:pPr>
              <w:spacing w:line="300" w:lineRule="exact"/>
              <w:rPr>
                <w:rFonts w:hint="eastAsia" w:ascii="宋体" w:hAnsi="宋体"/>
                <w:sz w:val="18"/>
                <w:szCs w:val="18"/>
              </w:rPr>
            </w:pPr>
            <w:r>
              <w:rPr>
                <w:rFonts w:hint="eastAsia" w:ascii="宋体" w:hAnsi="宋体"/>
                <w:sz w:val="18"/>
                <w:szCs w:val="18"/>
              </w:rPr>
              <w:t>申请资格种类</w:t>
            </w:r>
          </w:p>
        </w:tc>
        <w:tc>
          <w:tcPr>
            <w:tcW w:w="3060" w:type="dxa"/>
            <w:gridSpan w:val="3"/>
            <w:vAlign w:val="center"/>
          </w:tcPr>
          <w:p>
            <w:pPr>
              <w:spacing w:line="300" w:lineRule="exact"/>
              <w:jc w:val="center"/>
              <w:rPr>
                <w:rFonts w:hint="eastAsia" w:ascii="宋体" w:hAnsi="宋体"/>
                <w:sz w:val="18"/>
                <w:szCs w:val="18"/>
              </w:rPr>
            </w:pPr>
          </w:p>
        </w:tc>
        <w:tc>
          <w:tcPr>
            <w:tcW w:w="1518" w:type="dxa"/>
            <w:gridSpan w:val="2"/>
            <w:vAlign w:val="center"/>
          </w:tcPr>
          <w:p>
            <w:pPr>
              <w:spacing w:line="300" w:lineRule="exact"/>
              <w:jc w:val="center"/>
              <w:rPr>
                <w:rFonts w:hint="eastAsia" w:ascii="宋体" w:hAnsi="宋体"/>
                <w:sz w:val="18"/>
                <w:szCs w:val="18"/>
              </w:rPr>
            </w:pPr>
            <w:r>
              <w:rPr>
                <w:rFonts w:hint="eastAsia" w:ascii="宋体" w:hAnsi="宋体"/>
                <w:sz w:val="18"/>
                <w:szCs w:val="18"/>
              </w:rPr>
              <w:t>申请任教学科</w:t>
            </w:r>
          </w:p>
        </w:tc>
        <w:tc>
          <w:tcPr>
            <w:tcW w:w="2820" w:type="dxa"/>
            <w:gridSpan w:val="2"/>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08" w:type="dxa"/>
            <w:gridSpan w:val="3"/>
            <w:vAlign w:val="center"/>
          </w:tcPr>
          <w:p>
            <w:pPr>
              <w:spacing w:line="300" w:lineRule="exact"/>
              <w:rPr>
                <w:rFonts w:hint="eastAsia" w:ascii="宋体" w:hAnsi="宋体"/>
                <w:sz w:val="18"/>
                <w:szCs w:val="18"/>
              </w:rPr>
            </w:pPr>
            <w:r>
              <w:rPr>
                <w:rFonts w:hint="eastAsia" w:ascii="宋体" w:hAnsi="宋体"/>
                <w:sz w:val="18"/>
                <w:szCs w:val="18"/>
              </w:rPr>
              <w:t>身份证号码</w:t>
            </w:r>
          </w:p>
        </w:tc>
        <w:tc>
          <w:tcPr>
            <w:tcW w:w="3545" w:type="dxa"/>
            <w:gridSpan w:val="4"/>
            <w:vAlign w:val="center"/>
          </w:tcPr>
          <w:p>
            <w:pPr>
              <w:spacing w:line="300" w:lineRule="exact"/>
              <w:jc w:val="center"/>
              <w:rPr>
                <w:rFonts w:hint="eastAsia" w:ascii="宋体" w:hAnsi="宋体"/>
                <w:sz w:val="18"/>
                <w:szCs w:val="18"/>
              </w:rPr>
            </w:pPr>
          </w:p>
        </w:tc>
        <w:tc>
          <w:tcPr>
            <w:tcW w:w="1518" w:type="dxa"/>
            <w:gridSpan w:val="2"/>
            <w:vAlign w:val="center"/>
          </w:tcPr>
          <w:p>
            <w:pPr>
              <w:spacing w:line="300" w:lineRule="exact"/>
              <w:jc w:val="center"/>
              <w:rPr>
                <w:rFonts w:hint="eastAsia" w:ascii="宋体" w:hAnsi="宋体"/>
                <w:sz w:val="18"/>
                <w:szCs w:val="18"/>
              </w:rPr>
            </w:pPr>
            <w:r>
              <w:rPr>
                <w:rFonts w:hint="eastAsia" w:ascii="宋体" w:hAnsi="宋体"/>
                <w:sz w:val="18"/>
                <w:szCs w:val="18"/>
              </w:rPr>
              <w:t>联系电话</w:t>
            </w:r>
          </w:p>
        </w:tc>
        <w:tc>
          <w:tcPr>
            <w:tcW w:w="2820" w:type="dxa"/>
            <w:gridSpan w:val="2"/>
            <w:vAlign w:val="center"/>
          </w:tcPr>
          <w:p>
            <w:pPr>
              <w:spacing w:line="300" w:lineRule="exact"/>
              <w:rPr>
                <w:rFonts w:hint="eastAsia" w:ascii="宋体" w:hAnsi="宋体"/>
                <w:sz w:val="18"/>
                <w:szCs w:val="18"/>
              </w:rPr>
            </w:pPr>
            <w:r>
              <w:rPr>
                <w:rFonts w:hint="eastAsia" w:ascii="宋体" w:hAnsi="宋体"/>
                <w:sz w:val="18"/>
                <w:szCs w:val="18"/>
              </w:rPr>
              <w:t>办公：</w:t>
            </w:r>
          </w:p>
          <w:p>
            <w:pPr>
              <w:spacing w:line="300" w:lineRule="exact"/>
              <w:rPr>
                <w:rFonts w:hint="eastAsia" w:ascii="宋体" w:hAnsi="宋体"/>
                <w:sz w:val="18"/>
                <w:szCs w:val="18"/>
              </w:rPr>
            </w:pPr>
            <w:r>
              <w:rPr>
                <w:rFonts w:hint="eastAsia" w:ascii="宋体" w:hAnsi="宋体"/>
                <w:sz w:val="18"/>
                <w:szCs w:val="1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9791" w:type="dxa"/>
            <w:gridSpan w:val="11"/>
            <w:vAlign w:val="center"/>
          </w:tcPr>
          <w:p>
            <w:pPr>
              <w:spacing w:line="300" w:lineRule="exact"/>
              <w:ind w:firstLine="2940"/>
              <w:rPr>
                <w:rFonts w:hint="eastAsia" w:ascii="宋体" w:hAnsi="宋体"/>
                <w:b/>
                <w:sz w:val="18"/>
                <w:szCs w:val="18"/>
              </w:rPr>
            </w:pPr>
            <w:r>
              <w:rPr>
                <w:rFonts w:hint="eastAsia" w:ascii="宋体" w:hAnsi="宋体"/>
                <w:b/>
                <w:sz w:val="18"/>
                <w:szCs w:val="18"/>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68" w:type="dxa"/>
            <w:vMerge w:val="restart"/>
            <w:vAlign w:val="center"/>
          </w:tcPr>
          <w:p>
            <w:pPr>
              <w:spacing w:line="300" w:lineRule="exact"/>
              <w:jc w:val="center"/>
              <w:rPr>
                <w:rFonts w:hint="eastAsia" w:ascii="宋体" w:hAnsi="宋体"/>
                <w:sz w:val="18"/>
                <w:szCs w:val="18"/>
              </w:rPr>
            </w:pPr>
            <w:r>
              <w:rPr>
                <w:rFonts w:hint="eastAsia" w:ascii="宋体" w:hAnsi="宋体"/>
                <w:sz w:val="18"/>
                <w:szCs w:val="18"/>
              </w:rPr>
              <w:t>序号</w:t>
            </w:r>
          </w:p>
        </w:tc>
        <w:tc>
          <w:tcPr>
            <w:tcW w:w="5423" w:type="dxa"/>
            <w:gridSpan w:val="7"/>
            <w:vMerge w:val="restart"/>
            <w:vAlign w:val="center"/>
          </w:tcPr>
          <w:p>
            <w:pPr>
              <w:spacing w:line="300" w:lineRule="exact"/>
              <w:jc w:val="center"/>
              <w:rPr>
                <w:rFonts w:hint="eastAsia" w:ascii="宋体" w:hAnsi="宋体"/>
                <w:sz w:val="18"/>
                <w:szCs w:val="18"/>
              </w:rPr>
            </w:pPr>
            <w:r>
              <w:rPr>
                <w:rFonts w:hint="eastAsia" w:ascii="宋体" w:hAnsi="宋体"/>
                <w:sz w:val="18"/>
                <w:szCs w:val="18"/>
              </w:rPr>
              <w:t>项目</w:t>
            </w:r>
          </w:p>
        </w:tc>
        <w:tc>
          <w:tcPr>
            <w:tcW w:w="1080" w:type="dxa"/>
            <w:vAlign w:val="center"/>
          </w:tcPr>
          <w:p>
            <w:pPr>
              <w:spacing w:line="300" w:lineRule="exact"/>
              <w:jc w:val="center"/>
              <w:rPr>
                <w:rFonts w:hint="eastAsia" w:ascii="宋体" w:hAnsi="宋体"/>
                <w:sz w:val="18"/>
                <w:szCs w:val="18"/>
              </w:rPr>
            </w:pPr>
            <w:r>
              <w:rPr>
                <w:rFonts w:hint="eastAsia" w:ascii="宋体" w:hAnsi="宋体"/>
                <w:sz w:val="18"/>
                <w:szCs w:val="18"/>
              </w:rPr>
              <w:t>数量（份）</w:t>
            </w:r>
          </w:p>
        </w:tc>
        <w:tc>
          <w:tcPr>
            <w:tcW w:w="1325" w:type="dxa"/>
            <w:vMerge w:val="restart"/>
            <w:vAlign w:val="center"/>
          </w:tcPr>
          <w:p>
            <w:pPr>
              <w:spacing w:line="300" w:lineRule="exact"/>
              <w:jc w:val="center"/>
              <w:rPr>
                <w:rFonts w:hint="eastAsia" w:ascii="宋体" w:hAnsi="宋体"/>
                <w:sz w:val="18"/>
                <w:szCs w:val="18"/>
              </w:rPr>
            </w:pPr>
            <w:r>
              <w:rPr>
                <w:rFonts w:hint="eastAsia" w:ascii="宋体" w:hAnsi="宋体"/>
                <w:sz w:val="18"/>
                <w:szCs w:val="18"/>
              </w:rPr>
              <w:t>系统是否核验比对成功</w:t>
            </w:r>
          </w:p>
        </w:tc>
        <w:tc>
          <w:tcPr>
            <w:tcW w:w="1495" w:type="dxa"/>
            <w:vMerge w:val="restart"/>
            <w:vAlign w:val="center"/>
          </w:tcPr>
          <w:p>
            <w:pPr>
              <w:spacing w:line="300" w:lineRule="exact"/>
              <w:jc w:val="center"/>
              <w:rPr>
                <w:rFonts w:hint="eastAsia" w:ascii="宋体" w:hAnsi="宋体"/>
                <w:sz w:val="18"/>
                <w:szCs w:val="18"/>
              </w:rPr>
            </w:pPr>
            <w:r>
              <w:rPr>
                <w:rFonts w:hint="eastAsia" w:ascii="宋体" w:hAnsi="宋体"/>
                <w:sz w:val="18"/>
                <w:szCs w:val="18"/>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68" w:type="dxa"/>
            <w:vMerge w:val="continue"/>
            <w:vAlign w:val="center"/>
          </w:tcPr>
          <w:p>
            <w:pPr>
              <w:spacing w:line="300" w:lineRule="exact"/>
              <w:jc w:val="center"/>
              <w:rPr>
                <w:rFonts w:hint="eastAsia" w:ascii="宋体" w:hAnsi="宋体"/>
                <w:sz w:val="18"/>
                <w:szCs w:val="18"/>
              </w:rPr>
            </w:pPr>
          </w:p>
        </w:tc>
        <w:tc>
          <w:tcPr>
            <w:tcW w:w="5423" w:type="dxa"/>
            <w:gridSpan w:val="7"/>
            <w:vMerge w:val="continue"/>
            <w:vAlign w:val="center"/>
          </w:tcPr>
          <w:p>
            <w:pPr>
              <w:spacing w:line="300" w:lineRule="exact"/>
              <w:jc w:val="center"/>
              <w:rPr>
                <w:rFonts w:hint="eastAsia" w:ascii="宋体" w:hAnsi="宋体"/>
                <w:sz w:val="18"/>
                <w:szCs w:val="18"/>
              </w:rPr>
            </w:pPr>
          </w:p>
        </w:tc>
        <w:tc>
          <w:tcPr>
            <w:tcW w:w="1080" w:type="dxa"/>
            <w:vAlign w:val="center"/>
          </w:tcPr>
          <w:p>
            <w:pPr>
              <w:spacing w:line="300" w:lineRule="exact"/>
              <w:jc w:val="center"/>
              <w:rPr>
                <w:rFonts w:hint="eastAsia" w:ascii="宋体" w:hAnsi="宋体"/>
                <w:sz w:val="18"/>
                <w:szCs w:val="18"/>
              </w:rPr>
            </w:pPr>
            <w:r>
              <w:rPr>
                <w:rFonts w:hint="eastAsia" w:ascii="宋体" w:hAnsi="宋体"/>
                <w:sz w:val="18"/>
                <w:szCs w:val="18"/>
              </w:rPr>
              <w:t>原件</w:t>
            </w:r>
          </w:p>
        </w:tc>
        <w:tc>
          <w:tcPr>
            <w:tcW w:w="1325" w:type="dxa"/>
            <w:vMerge w:val="continue"/>
            <w:vAlign w:val="center"/>
          </w:tcPr>
          <w:p>
            <w:pPr>
              <w:spacing w:line="300" w:lineRule="exact"/>
              <w:jc w:val="center"/>
              <w:rPr>
                <w:rFonts w:hint="eastAsia" w:ascii="宋体" w:hAnsi="宋体"/>
                <w:sz w:val="18"/>
                <w:szCs w:val="18"/>
              </w:rPr>
            </w:pPr>
          </w:p>
        </w:tc>
        <w:tc>
          <w:tcPr>
            <w:tcW w:w="1495" w:type="dxa"/>
            <w:vMerge w:val="continue"/>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1</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身份证原件</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2</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学历证书原件（全日制普通高等学校应届生毕业后领证时须提供毕业证原件及《教育部学历电子注册备案表》。</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3</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学历鉴定证明：</w:t>
            </w:r>
          </w:p>
          <w:p>
            <w:pPr>
              <w:spacing w:line="300" w:lineRule="exact"/>
              <w:rPr>
                <w:rFonts w:hint="eastAsia" w:ascii="宋体" w:hAnsi="宋体"/>
                <w:sz w:val="18"/>
                <w:szCs w:val="18"/>
              </w:rPr>
            </w:pPr>
            <w:r>
              <w:rPr>
                <w:rFonts w:hint="eastAsia" w:ascii="宋体" w:hAnsi="宋体"/>
                <w:sz w:val="18"/>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pPr>
              <w:spacing w:line="300" w:lineRule="exact"/>
              <w:rPr>
                <w:rFonts w:hint="eastAsia" w:ascii="宋体" w:hAnsi="宋体"/>
                <w:sz w:val="18"/>
                <w:szCs w:val="18"/>
              </w:rPr>
            </w:pPr>
            <w:r>
              <w:rPr>
                <w:rFonts w:hint="eastAsia" w:ascii="宋体" w:hAnsi="宋体"/>
                <w:sz w:val="18"/>
                <w:szCs w:val="18"/>
              </w:rPr>
              <w:t>2.持国（境）外学历学位的申请人须提供教育部留学服务中心开具的国（境）外学历学位认证书。</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4</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体格检查合格证明（广东省2013版）</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5</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普通话水平测试等级证书原件。认定系统内不能匹配的普通话等级证书信息的申请人须提供；能匹配普通话等级证书信息的申请人无需提供。</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6</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深户提交居民户口簿原件或集体户加盖红章的首页和个人信息页；或非深户提交有效期内的居住证原件；全日制高校应届毕业生提交注册信息完整的学生证原件；港澳台人员需提供港澳台居民居住证或港澳居民来往内地通行证或五年有效期台湾居民来往大陆通行证原件。</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7</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近期小1寸免冠半身正面相片1张（须与系统上传的和体检表上的照片一致）（背面写上序号、学科和姓名）</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8</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1、师范生须提交毕业成绩表.2、应届毕业生须提交学业成绩单.</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hint="eastAsia" w:ascii="宋体" w:hAnsi="宋体"/>
                <w:sz w:val="18"/>
                <w:szCs w:val="18"/>
              </w:rPr>
            </w:pPr>
            <w:r>
              <w:rPr>
                <w:rFonts w:hint="eastAsia" w:ascii="宋体" w:hAnsi="宋体"/>
                <w:sz w:val="18"/>
                <w:szCs w:val="18"/>
              </w:rPr>
              <w:t>9</w:t>
            </w:r>
          </w:p>
        </w:tc>
        <w:tc>
          <w:tcPr>
            <w:tcW w:w="5423" w:type="dxa"/>
            <w:gridSpan w:val="7"/>
            <w:vAlign w:val="center"/>
          </w:tcPr>
          <w:p>
            <w:pPr>
              <w:spacing w:line="300" w:lineRule="exact"/>
              <w:rPr>
                <w:rFonts w:hint="eastAsia" w:ascii="宋体" w:hAnsi="宋体"/>
                <w:sz w:val="18"/>
                <w:szCs w:val="18"/>
              </w:rPr>
            </w:pPr>
            <w:r>
              <w:rPr>
                <w:rFonts w:hint="eastAsia" w:ascii="宋体" w:hAnsi="宋体"/>
                <w:sz w:val="18"/>
                <w:szCs w:val="18"/>
              </w:rPr>
              <w:t>专业技术资格证书或工人技术等级证书原件和复印件（申请认定中等职业学校实习指导教师资格人员需提供）</w:t>
            </w:r>
          </w:p>
        </w:tc>
        <w:tc>
          <w:tcPr>
            <w:tcW w:w="1080" w:type="dxa"/>
            <w:vAlign w:val="center"/>
          </w:tcPr>
          <w:p>
            <w:pPr>
              <w:spacing w:line="300" w:lineRule="exact"/>
              <w:jc w:val="center"/>
              <w:rPr>
                <w:rFonts w:hint="eastAsia" w:ascii="宋体" w:hAnsi="宋体"/>
                <w:sz w:val="18"/>
                <w:szCs w:val="18"/>
              </w:rPr>
            </w:pPr>
          </w:p>
        </w:tc>
        <w:tc>
          <w:tcPr>
            <w:tcW w:w="1325" w:type="dxa"/>
            <w:vAlign w:val="center"/>
          </w:tcPr>
          <w:p>
            <w:pPr>
              <w:spacing w:line="300" w:lineRule="exact"/>
              <w:jc w:val="center"/>
              <w:rPr>
                <w:rFonts w:hint="eastAsia" w:ascii="宋体" w:hAnsi="宋体"/>
                <w:sz w:val="18"/>
                <w:szCs w:val="18"/>
              </w:rPr>
            </w:pPr>
          </w:p>
        </w:tc>
        <w:tc>
          <w:tcPr>
            <w:tcW w:w="1495" w:type="dxa"/>
            <w:vAlign w:val="center"/>
          </w:tcPr>
          <w:p>
            <w:pPr>
              <w:spacing w:line="300" w:lineRule="exact"/>
              <w:jc w:val="center"/>
              <w:rPr>
                <w:rFonts w:hint="eastAsia" w:ascii="宋体" w:hAnsi="宋体"/>
                <w:sz w:val="18"/>
                <w:szCs w:val="18"/>
              </w:rPr>
            </w:pPr>
          </w:p>
        </w:tc>
      </w:tr>
    </w:tbl>
    <w:p/>
    <w:p>
      <w:pPr>
        <w:spacing w:line="300" w:lineRule="exact"/>
        <w:rPr>
          <w:rFonts w:hint="eastAsia"/>
          <w:b/>
          <w:bCs w:val="0"/>
          <w:color w:val="auto"/>
          <w:sz w:val="18"/>
          <w:szCs w:val="18"/>
        </w:rPr>
      </w:pPr>
      <w:r>
        <w:rPr>
          <w:rFonts w:hint="eastAsia"/>
          <w:b/>
          <w:bCs w:val="0"/>
          <w:color w:val="auto"/>
          <w:sz w:val="18"/>
          <w:szCs w:val="18"/>
        </w:rPr>
        <w:t>注：1. 除申请认定教师资格基本材料部分的“数量”及“审核人签名”栏目外，其它栏目由申请人打印填写（请详细提供联系电话）。</w:t>
      </w:r>
    </w:p>
    <w:p>
      <w:pPr>
        <w:numPr>
          <w:ilvl w:val="0"/>
          <w:numId w:val="1"/>
        </w:numPr>
        <w:spacing w:line="300" w:lineRule="exact"/>
        <w:ind w:firstLine="360"/>
        <w:rPr>
          <w:rFonts w:hint="eastAsia"/>
          <w:b/>
          <w:bCs w:val="0"/>
          <w:color w:val="auto"/>
          <w:sz w:val="18"/>
          <w:szCs w:val="18"/>
        </w:rPr>
      </w:pPr>
      <w:r>
        <w:rPr>
          <w:rFonts w:hint="eastAsia"/>
          <w:b/>
          <w:bCs w:val="0"/>
          <w:color w:val="auto"/>
          <w:sz w:val="18"/>
          <w:szCs w:val="18"/>
        </w:rPr>
        <w:t>以上所列材料均需提供原件，教师资格认定机构审核后，个人证件原件退回本人。</w:t>
      </w:r>
    </w:p>
    <w:p>
      <w:pPr>
        <w:numPr>
          <w:ilvl w:val="0"/>
          <w:numId w:val="0"/>
        </w:numPr>
        <w:spacing w:line="300" w:lineRule="exact"/>
        <w:ind w:firstLine="361" w:firstLineChars="200"/>
        <w:rPr>
          <w:rFonts w:hint="eastAsia" w:ascii="仿宋_GB2312" w:eastAsia="仿宋_GB2312"/>
          <w:kern w:val="0"/>
          <w:sz w:val="32"/>
          <w:szCs w:val="32"/>
        </w:rPr>
      </w:pPr>
      <w:r>
        <w:rPr>
          <w:rFonts w:hint="eastAsia"/>
          <w:b/>
          <w:bCs w:val="0"/>
          <w:color w:val="auto"/>
          <w:sz w:val="18"/>
          <w:szCs w:val="18"/>
          <w:lang w:val="en-US" w:eastAsia="zh-CN"/>
        </w:rPr>
        <w:t>3.</w:t>
      </w:r>
      <w:r>
        <w:rPr>
          <w:rFonts w:hint="eastAsia"/>
          <w:b/>
          <w:bCs w:val="0"/>
          <w:color w:val="auto"/>
          <w:sz w:val="18"/>
          <w:szCs w:val="18"/>
        </w:rPr>
        <w:t>以上所列材料复印件按顺序整理提交。</w:t>
      </w:r>
    </w:p>
    <w:p/>
    <w:sectPr>
      <w:footerReference r:id="rId3" w:type="default"/>
      <w:pgSz w:w="11906" w:h="16838"/>
      <w:pgMar w:top="1440" w:right="1080" w:bottom="1440" w:left="1080" w:header="851" w:footer="1134" w:gutt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Style w:val="4"/>
                              <w:rFonts w:hint="eastAsia" w:ascii="宋体" w:hAnsi="宋体" w:cs="宋体"/>
                              <w:sz w:val="28"/>
                              <w:szCs w:val="28"/>
                            </w:rPr>
                            <w:t xml:space="preserve">— </w:t>
                          </w:r>
                          <w:r>
                            <w:rPr>
                              <w:rFonts w:hint="eastAsia" w:ascii="宋体" w:hAnsi="宋体" w:cs="宋体"/>
                              <w:sz w:val="28"/>
                              <w:szCs w:val="28"/>
                            </w:rPr>
                            <w:fldChar w:fldCharType="begin"/>
                          </w:r>
                          <w:r>
                            <w:rPr>
                              <w:rStyle w:val="4"/>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4"/>
                              <w:rFonts w:ascii="宋体" w:hAnsi="宋体" w:cs="宋体"/>
                              <w:sz w:val="28"/>
                              <w:szCs w:val="28"/>
                            </w:rPr>
                            <w:t>1</w:t>
                          </w:r>
                          <w:r>
                            <w:rPr>
                              <w:rFonts w:hint="eastAsia" w:ascii="宋体" w:hAnsi="宋体" w:cs="宋体"/>
                              <w:sz w:val="28"/>
                              <w:szCs w:val="28"/>
                            </w:rPr>
                            <w:fldChar w:fldCharType="end"/>
                          </w:r>
                          <w:r>
                            <w:rPr>
                              <w:rStyle w:val="4"/>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pPr>
                    <w:r>
                      <w:rPr>
                        <w:rStyle w:val="4"/>
                        <w:rFonts w:hint="eastAsia" w:ascii="宋体" w:hAnsi="宋体" w:cs="宋体"/>
                        <w:sz w:val="28"/>
                        <w:szCs w:val="28"/>
                      </w:rPr>
                      <w:t xml:space="preserve">— </w:t>
                    </w:r>
                    <w:r>
                      <w:rPr>
                        <w:rFonts w:hint="eastAsia" w:ascii="宋体" w:hAnsi="宋体" w:cs="宋体"/>
                        <w:sz w:val="28"/>
                        <w:szCs w:val="28"/>
                      </w:rPr>
                      <w:fldChar w:fldCharType="begin"/>
                    </w:r>
                    <w:r>
                      <w:rPr>
                        <w:rStyle w:val="4"/>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4"/>
                        <w:rFonts w:ascii="宋体" w:hAnsi="宋体" w:cs="宋体"/>
                        <w:sz w:val="28"/>
                        <w:szCs w:val="28"/>
                      </w:rPr>
                      <w:t>1</w:t>
                    </w:r>
                    <w:r>
                      <w:rPr>
                        <w:rFonts w:hint="eastAsia" w:ascii="宋体" w:hAnsi="宋体" w:cs="宋体"/>
                        <w:sz w:val="28"/>
                        <w:szCs w:val="28"/>
                      </w:rPr>
                      <w:fldChar w:fldCharType="end"/>
                    </w:r>
                    <w:r>
                      <w:rPr>
                        <w:rStyle w:val="4"/>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253D2"/>
    <w:rsid w:val="1D42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2019-10-09T00:56:00Z</dcterms:created>
  <dc:creator>NTKO</dc:creator>
  <cp:lastModifiedBy>NTKO</cp:lastModifiedBy>
  <dcterms:modified xsi:type="dcterms:W3CDTF">2019-10-09T00:56:47Z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