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附件7</w:t>
      </w:r>
    </w:p>
    <w:p>
      <w:pPr>
        <w:spacing w:line="54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区教师资格认定材料受理回执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提交的（□初中，□小学，□幼儿园）教师资格认定的申请材料。请留意我区教育局官方网站的相关通知公告。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教师资格认定机构名称：深圳市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现场确认点名称：      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2019年   月   日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</w:p>
    <w:p>
      <w:pPr>
        <w:spacing w:line="58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fldChar w:fldCharType="begin"/>
      </w:r>
      <w:r>
        <w:instrText xml:space="preserve"> INCLUDEPICTURE "../Documents/WeChat Files/kristophy/FileStorage/File/Microsoft/Windows/Microsoft/Windows/Temporary%20Internet%20Files/ksohtml11940/wps1.png" \* MERGEFORMAT </w:instrText>
      </w:r>
      <w:r>
        <w:fldChar w:fldCharType="separate"/>
      </w:r>
      <w:r>
        <w:drawing>
          <wp:inline distT="0" distB="0" distL="114300" distR="114300">
            <wp:extent cx="427990" cy="427990"/>
            <wp:effectExtent l="0" t="0" r="10160" b="1016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sz w:val="24"/>
          <w:szCs w:val="24"/>
        </w:rPr>
        <w:t xml:space="preserve">…………………………………………………………………………………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区教师资格认定材料受理凭证</w:t>
      </w:r>
    </w:p>
    <w:p>
      <w:pPr>
        <w:spacing w:line="54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兹收到 姓名:         报名号:         提交的（□初中，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□小学，□幼儿园）教师资格认定的申请材料。请留意我区教育局官方网站的相关通知公告。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教师资格认定机构名称：深圳市      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现场确认点名称：      深圳市      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经办人（签名/签章）：           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2019年   月   日 </w:t>
      </w:r>
    </w:p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1274"/>
    <w:rsid w:val="5E3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2019-10-09T00:55:00Z</dcterms:created>
  <dc:creator>NTKO</dc:creator>
  <cp:lastModifiedBy>NTKO</cp:lastModifiedBy>
  <dcterms:modified xsi:type="dcterms:W3CDTF">2019-10-09T00:55:45Z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