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hint="eastAsia" w:ascii="微软简标宋" w:hAnsi="微软简标宋" w:eastAsia="微软简标宋" w:cs="微软简标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实验中学</w:t>
      </w: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简标宋" w:hAnsi="微软简标宋" w:eastAsia="微软简标宋" w:cs="微软简标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年公开招聘高层次人才拟聘人员名单</w:t>
      </w:r>
    </w:p>
    <w:tbl>
      <w:tblPr>
        <w:tblStyle w:val="3"/>
        <w:tblpPr w:leftFromText="180" w:rightFromText="180" w:vertAnchor="text" w:horzAnchor="margin" w:tblpXSpec="center" w:tblpY="262"/>
        <w:tblW w:w="10300" w:type="dxa"/>
        <w:tblInd w:w="-7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551"/>
        <w:gridCol w:w="890"/>
        <w:gridCol w:w="399"/>
        <w:gridCol w:w="1186"/>
        <w:gridCol w:w="1737"/>
        <w:gridCol w:w="825"/>
        <w:gridCol w:w="774"/>
        <w:gridCol w:w="407"/>
        <w:gridCol w:w="572"/>
        <w:gridCol w:w="591"/>
        <w:gridCol w:w="1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考察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b/>
                <w:bCs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张哲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1992年5月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Cs w:val="28"/>
              </w:rPr>
              <w:t>学科教学（</w:t>
            </w:r>
            <w:r>
              <w:rPr>
                <w:rFonts w:hint="eastAsia" w:ascii="宋体" w:hAnsi="宋体" w:cs="宋体"/>
                <w:kern w:val="2"/>
                <w:szCs w:val="28"/>
                <w:lang w:eastAsia="zh-CN"/>
              </w:rPr>
              <w:t>历史</w:t>
            </w:r>
            <w:r>
              <w:rPr>
                <w:rFonts w:hint="eastAsia" w:ascii="宋体" w:hAnsi="宋体" w:cs="宋体"/>
                <w:kern w:val="2"/>
                <w:szCs w:val="28"/>
              </w:rPr>
              <w:t>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80.73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思想政治教师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陈燕平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1993年7月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78.11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周文庭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1995年6月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88.13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廖云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1991年5月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72.53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第一名放弃录用资格</w:t>
            </w:r>
          </w:p>
        </w:tc>
      </w:tr>
    </w:tbl>
    <w:p>
      <w:bookmarkStart w:id="0" w:name="_GoBack"/>
      <w:bookmarkEnd w:id="0"/>
    </w:p>
    <w:sectPr>
      <w:pgSz w:w="11906" w:h="16838"/>
      <w:pgMar w:top="1020" w:right="1800" w:bottom="102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4A43"/>
    <w:rsid w:val="002A6FAE"/>
    <w:rsid w:val="11D56D42"/>
    <w:rsid w:val="386C7040"/>
    <w:rsid w:val="39884A43"/>
    <w:rsid w:val="3D122BDF"/>
    <w:rsid w:val="3E9042AA"/>
    <w:rsid w:val="45FC52B2"/>
    <w:rsid w:val="4A210F86"/>
    <w:rsid w:val="59FB4DC4"/>
    <w:rsid w:val="61F61BED"/>
    <w:rsid w:val="7DA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2019-03-16T02:34:00Z</dcterms:created>
  <dc:creator>Administrator</dc:creator>
  <cp:lastModifiedBy>Administrator</cp:lastModifiedBy>
  <dcterms:modified xsi:type="dcterms:W3CDTF">2019-05-15T08:03:05Z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