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pStyle w:val="2"/>
        <w:spacing w:line="620" w:lineRule="exact"/>
        <w:jc w:val="center"/>
        <w:rPr>
          <w:rFonts w:ascii="黑体" w:hAnsi="Times New Roman" w:eastAsia="黑体"/>
          <w:kern w:val="0"/>
          <w:sz w:val="36"/>
          <w:szCs w:val="36"/>
        </w:rPr>
      </w:pPr>
      <w:r>
        <w:rPr>
          <w:rFonts w:hint="eastAsia" w:ascii="黑体" w:hAnsi="Times New Roman" w:eastAsia="黑体"/>
          <w:kern w:val="0"/>
          <w:sz w:val="36"/>
          <w:szCs w:val="36"/>
        </w:rPr>
        <w:t>面试考生须知</w:t>
      </w:r>
    </w:p>
    <w:p>
      <w:pPr>
        <w:pStyle w:val="2"/>
        <w:spacing w:line="620" w:lineRule="exac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一、考生须按照公布的面试时间安排，在当天面试开考前45分钟凭本人笔试准考证和身份证到指定考场报到，参加面试抽签。考生所携带的通讯工具和音频、视频发射、接收设备关闭后连同背包、书包等其他物品交工作人员统一保管、考完离场时领回。</w:t>
      </w:r>
    </w:p>
    <w:p>
      <w:pPr>
        <w:widowControl/>
        <w:shd w:val="clear" w:color="auto" w:fill="FFFFFF"/>
        <w:adjustRightInd w:val="0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二、面试当天上午8</w:t>
      </w:r>
      <w:r>
        <w:rPr>
          <w:rFonts w:ascii="仿宋_GB2312" w:eastAsia="仿宋_GB2312"/>
          <w:kern w:val="0"/>
          <w:sz w:val="32"/>
          <w:szCs w:val="32"/>
        </w:rPr>
        <w:t>:</w:t>
      </w:r>
      <w:r>
        <w:rPr>
          <w:rFonts w:hint="eastAsia" w:ascii="仿宋_GB2312" w:eastAsia="仿宋_GB2312"/>
          <w:kern w:val="0"/>
          <w:sz w:val="32"/>
          <w:szCs w:val="32"/>
        </w:rPr>
        <w:t>15（下午14</w:t>
      </w:r>
      <w:r>
        <w:rPr>
          <w:rFonts w:ascii="仿宋_GB2312" w:eastAsia="仿宋_GB2312"/>
          <w:kern w:val="0"/>
          <w:sz w:val="32"/>
          <w:szCs w:val="32"/>
        </w:rPr>
        <w:t>:</w:t>
      </w:r>
      <w:r>
        <w:rPr>
          <w:rFonts w:hint="eastAsia" w:ascii="仿宋_GB2312" w:eastAsia="仿宋_GB2312"/>
          <w:kern w:val="0"/>
          <w:sz w:val="32"/>
          <w:szCs w:val="32"/>
        </w:rPr>
        <w:t>15）没有进入候考室的考生，按自动放弃面试资格处理；对证件携带不齐的，取消面试资格。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三、</w:t>
      </w:r>
      <w:r>
        <w:rPr>
          <w:rFonts w:hint="eastAsia" w:ascii="仿宋_GB2312" w:eastAsia="仿宋_GB2312"/>
          <w:sz w:val="32"/>
          <w:szCs w:val="32"/>
        </w:rPr>
        <w:t>考生不得穿制服或有明显文字或图案标识的服装参加面试。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四、考生报到后，工作人员组织考生抽签，决定面试的先后顺序，考生应按抽签确定的面试顺序进行面试。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五、面试开始后，工作人员按抽签顺序逐一引导考生进入面试室面试。候考考生须在候考室静候，不得喧哗，不得影响他人，应服从工作人员的管理。候考期间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八、考生在面试完毕取得成绩回执后，应立即离开考场，不得在考场附近逗留。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九、考生应接受现场工作人员的管理，对违反面试规定的，将按照《事业单位公开招聘违纪违规行为处理规定》进行严肃处理。</w:t>
      </w:r>
    </w:p>
    <w:p>
      <w:pPr>
        <w:widowControl/>
        <w:shd w:val="clear" w:color="auto" w:fill="FFFFFF"/>
        <w:spacing w:line="620" w:lineRule="exact"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2F9"/>
    <w:rsid w:val="000730FA"/>
    <w:rsid w:val="00090E24"/>
    <w:rsid w:val="000929AD"/>
    <w:rsid w:val="000A02E6"/>
    <w:rsid w:val="000C4C02"/>
    <w:rsid w:val="00132DA4"/>
    <w:rsid w:val="001372F9"/>
    <w:rsid w:val="0045051F"/>
    <w:rsid w:val="0045651C"/>
    <w:rsid w:val="00456A0D"/>
    <w:rsid w:val="005C5071"/>
    <w:rsid w:val="005D312B"/>
    <w:rsid w:val="006D4902"/>
    <w:rsid w:val="008219C7"/>
    <w:rsid w:val="008424DC"/>
    <w:rsid w:val="008565F0"/>
    <w:rsid w:val="00B1667E"/>
    <w:rsid w:val="00B54D7F"/>
    <w:rsid w:val="00B65B09"/>
    <w:rsid w:val="00B851A3"/>
    <w:rsid w:val="00BE5B9E"/>
    <w:rsid w:val="00D029A1"/>
    <w:rsid w:val="00D3296E"/>
    <w:rsid w:val="00D42366"/>
    <w:rsid w:val="00D85306"/>
    <w:rsid w:val="00E20912"/>
    <w:rsid w:val="00E2188C"/>
    <w:rsid w:val="00E43D1F"/>
    <w:rsid w:val="00FF21E3"/>
    <w:rsid w:val="039F33D0"/>
    <w:rsid w:val="2EFD077F"/>
    <w:rsid w:val="6CBE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iPriority w:val="99"/>
    <w:rPr>
      <w:rFonts w:ascii="宋体" w:hAnsi="Courier New"/>
      <w:szCs w:val="21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link w:val="3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纯文本 Char"/>
    <w:link w:val="2"/>
    <w:semiHidden/>
    <w:uiPriority w:val="99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100</Words>
  <Characters>571</Characters>
  <Lines>4</Lines>
  <Paragraphs>1</Paragraphs>
  <TotalTime>16</TotalTime>
  <ScaleCrop>false</ScaleCrop>
  <LinksUpToDate>false</LinksUpToDate>
  <CharactersWithSpaces>670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2018-01-11T09:36:00Z</dcterms:created>
  <dc:creator>chenhaiyan</dc:creator>
  <cp:lastModifiedBy>Administrator</cp:lastModifiedBy>
  <cp:lastPrinted>2019-08-26T02:54:40Z</cp:lastPrinted>
  <dcterms:modified xsi:type="dcterms:W3CDTF">2019-08-26T02:54:42Z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