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65"/>
        <w:tblW w:w="9499" w:type="dxa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27"/>
        <w:gridCol w:w="45"/>
        <w:gridCol w:w="149"/>
        <w:gridCol w:w="483"/>
        <w:gridCol w:w="502"/>
        <w:gridCol w:w="173"/>
        <w:gridCol w:w="105"/>
        <w:gridCol w:w="396"/>
        <w:gridCol w:w="603"/>
        <w:gridCol w:w="250"/>
        <w:gridCol w:w="347"/>
        <w:gridCol w:w="538"/>
        <w:gridCol w:w="351"/>
        <w:gridCol w:w="135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4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酒泉市纪委监委公开遴选工作人员报名表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 族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入党时间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   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工作时间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健康状况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63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历        学  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教育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在职教育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及具体岗位职务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职级</w:t>
            </w:r>
          </w:p>
        </w:tc>
        <w:tc>
          <w:tcPr>
            <w:tcW w:w="37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进入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现单位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0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身份（何时何种方式进入公务员、参公、事业队伍）</w:t>
            </w:r>
          </w:p>
        </w:tc>
        <w:tc>
          <w:tcPr>
            <w:tcW w:w="2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64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  <w:u w:val="none"/>
              </w:rPr>
              <w:t>年度考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  <w:u w:val="none"/>
              </w:rPr>
              <w:t>核结果</w:t>
            </w:r>
          </w:p>
        </w:tc>
        <w:tc>
          <w:tcPr>
            <w:tcW w:w="813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要成员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及重要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社会关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系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称  谓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（年龄）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    见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负责人签字：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（单位盖章）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年   月    日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所在县（市、区）组织部门意见</w:t>
            </w:r>
          </w:p>
        </w:tc>
        <w:tc>
          <w:tcPr>
            <w:tcW w:w="405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负责人签字：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（单位盖章）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499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我承诺以上个人信息均属实。</w:t>
            </w:r>
          </w:p>
          <w:p>
            <w:pPr>
              <w:widowControl/>
              <w:ind w:firstLine="6000" w:firstLineChars="25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报名人签字：</w:t>
            </w:r>
          </w:p>
          <w:p>
            <w:pPr>
              <w:widowControl/>
              <w:ind w:firstLine="6720" w:firstLineChars="28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   月  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21"/>
          <w:highlight w:val="none"/>
        </w:rPr>
        <w:t>注：1、“简历”，从上</w:t>
      </w:r>
      <w:r>
        <w:rPr>
          <w:rFonts w:hint="eastAsia" w:ascii="仿宋_GB2312" w:hAnsi="仿宋_GB2312" w:eastAsia="仿宋_GB2312" w:cs="仿宋_GB2312"/>
          <w:szCs w:val="21"/>
          <w:highlight w:val="none"/>
          <w:lang w:eastAsia="zh-CN"/>
        </w:rPr>
        <w:t>高中、</w:t>
      </w:r>
      <w:r>
        <w:rPr>
          <w:rFonts w:hint="eastAsia" w:ascii="仿宋_GB2312" w:hAnsi="仿宋_GB2312" w:eastAsia="仿宋_GB2312" w:cs="仿宋_GB2312"/>
          <w:szCs w:val="21"/>
          <w:highlight w:val="none"/>
        </w:rPr>
        <w:t>大专、大学开始填写； 2.“身份”栏填写：公务员、参公单位工作人员或事业单位工作人员；3.“所在单位意见”及“所在县（市、区）组织部门意见”栏须注明是否在岗、是否占编及所占编制性质、是否同意报考并盖章。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505C"/>
    <w:rsid w:val="0DFE505C"/>
    <w:rsid w:val="5B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2021-01-07T09:38:00Z</dcterms:created>
  <dc:creator> 一叶</dc:creator>
  <cp:lastModifiedBy> 一叶</cp:lastModifiedBy>
  <dcterms:modified xsi:type="dcterms:W3CDTF">2021-01-07T10:06:58Z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