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45" w:rsidRDefault="00C12A45" w:rsidP="00C12A45">
      <w:pPr>
        <w:spacing w:line="600" w:lineRule="exact"/>
        <w:jc w:val="center"/>
        <w:rPr>
          <w:rFonts w:ascii="方正小标宋简体" w:eastAsia="方正小标宋简体" w:hAnsi="仿宋" w:hint="eastAsia"/>
          <w:color w:val="000000"/>
          <w:sz w:val="36"/>
          <w:szCs w:val="36"/>
        </w:rPr>
      </w:pPr>
      <w:r w:rsidRPr="00EF4635">
        <w:rPr>
          <w:rFonts w:ascii="方正小标宋简体" w:eastAsia="方正小标宋简体" w:hAnsi="仿宋" w:hint="eastAsia"/>
          <w:color w:val="000000"/>
          <w:sz w:val="36"/>
          <w:szCs w:val="36"/>
        </w:rPr>
        <w:t>甘肃省2021年全国硕士研究生招生考试</w:t>
      </w:r>
    </w:p>
    <w:p w:rsidR="00C12A45" w:rsidRDefault="00C12A45" w:rsidP="00C12A45">
      <w:pPr>
        <w:spacing w:line="600" w:lineRule="exact"/>
        <w:jc w:val="center"/>
        <w:rPr>
          <w:rFonts w:ascii="方正小标宋简体" w:eastAsia="方正小标宋简体" w:hAnsi="仿宋" w:hint="eastAsia"/>
          <w:color w:val="000000"/>
          <w:sz w:val="36"/>
          <w:szCs w:val="36"/>
        </w:rPr>
      </w:pPr>
      <w:r w:rsidRPr="00EF4635">
        <w:rPr>
          <w:rFonts w:ascii="方正小标宋简体" w:eastAsia="方正小标宋简体" w:hAnsi="仿宋" w:hint="eastAsia"/>
          <w:color w:val="000000"/>
          <w:sz w:val="36"/>
          <w:szCs w:val="36"/>
        </w:rPr>
        <w:t>考生考前14天体温自我监测</w:t>
      </w:r>
      <w:bookmarkStart w:id="0" w:name="_GoBack"/>
      <w:bookmarkEnd w:id="0"/>
      <w:r w:rsidRPr="00EF4635">
        <w:rPr>
          <w:rFonts w:ascii="方正小标宋简体" w:eastAsia="方正小标宋简体" w:hAnsi="仿宋" w:hint="eastAsia"/>
          <w:color w:val="000000"/>
          <w:sz w:val="36"/>
          <w:szCs w:val="36"/>
        </w:rPr>
        <w:t>登记表</w:t>
      </w:r>
    </w:p>
    <w:p w:rsidR="00C12A45" w:rsidRPr="00EF4635" w:rsidRDefault="00C12A45" w:rsidP="00C12A45">
      <w:pPr>
        <w:spacing w:line="600" w:lineRule="exact"/>
        <w:jc w:val="center"/>
        <w:rPr>
          <w:rFonts w:ascii="方正小标宋简体" w:eastAsia="方正小标宋简体" w:hAnsi="仿宋" w:hint="eastAsia"/>
          <w:color w:val="000000"/>
          <w:sz w:val="36"/>
          <w:szCs w:val="36"/>
        </w:rPr>
      </w:pPr>
    </w:p>
    <w:tbl>
      <w:tblPr>
        <w:tblW w:w="9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3155"/>
        <w:gridCol w:w="3156"/>
      </w:tblGrid>
      <w:tr w:rsidR="00C12A45" w:rsidRPr="00EF4635" w:rsidTr="00A87C57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3156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 w:rsidR="00C12A45" w:rsidRPr="00EF4635" w:rsidTr="00A87C57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14天</w:t>
            </w:r>
          </w:p>
        </w:tc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A45" w:rsidRPr="00EF4635" w:rsidTr="00A87C57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13天</w:t>
            </w:r>
          </w:p>
        </w:tc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A45" w:rsidRPr="00EF4635" w:rsidTr="00A87C57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12天</w:t>
            </w:r>
          </w:p>
        </w:tc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A45" w:rsidRPr="00EF4635" w:rsidTr="00A87C57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11天</w:t>
            </w:r>
          </w:p>
        </w:tc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A45" w:rsidRPr="00EF4635" w:rsidTr="00A87C57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10天</w:t>
            </w:r>
          </w:p>
        </w:tc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A45" w:rsidRPr="00EF4635" w:rsidTr="00A87C57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9天</w:t>
            </w:r>
          </w:p>
        </w:tc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A45" w:rsidRPr="00EF4635" w:rsidTr="00A87C57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8天</w:t>
            </w:r>
          </w:p>
        </w:tc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A45" w:rsidRPr="00EF4635" w:rsidTr="00A87C57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7天</w:t>
            </w:r>
          </w:p>
        </w:tc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A45" w:rsidRPr="00EF4635" w:rsidTr="00A87C57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6天</w:t>
            </w:r>
          </w:p>
        </w:tc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A45" w:rsidRPr="00EF4635" w:rsidTr="00A87C57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5天</w:t>
            </w:r>
          </w:p>
        </w:tc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A45" w:rsidRPr="00EF4635" w:rsidTr="00A87C57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4天</w:t>
            </w:r>
          </w:p>
        </w:tc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A45" w:rsidRPr="00EF4635" w:rsidTr="00A87C57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3天</w:t>
            </w:r>
          </w:p>
        </w:tc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A45" w:rsidRPr="00EF4635" w:rsidTr="00A87C57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2天</w:t>
            </w:r>
          </w:p>
        </w:tc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A45" w:rsidRPr="00EF4635" w:rsidTr="00A87C57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1天</w:t>
            </w:r>
          </w:p>
        </w:tc>
        <w:tc>
          <w:tcPr>
            <w:tcW w:w="3155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C12A45" w:rsidRPr="00EF4635" w:rsidRDefault="00C12A45" w:rsidP="00A87C5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12A45" w:rsidRPr="00EF4635" w:rsidRDefault="00C12A45" w:rsidP="00C12A45">
      <w:pPr>
        <w:spacing w:line="400" w:lineRule="exact"/>
        <w:ind w:firstLineChars="196" w:firstLine="472"/>
        <w:rPr>
          <w:rFonts w:ascii="宋体" w:eastAsia="宋体" w:hAnsi="宋体" w:hint="eastAsia"/>
          <w:b/>
        </w:rPr>
      </w:pPr>
      <w:r w:rsidRPr="00EF4635">
        <w:rPr>
          <w:rFonts w:ascii="宋体" w:eastAsia="宋体" w:hAnsi="宋体" w:hint="eastAsia"/>
          <w:b/>
          <w:sz w:val="24"/>
        </w:rPr>
        <w:t>注：首场考试时，入场</w:t>
      </w:r>
      <w:r w:rsidRPr="00EF4635">
        <w:rPr>
          <w:rFonts w:ascii="宋体" w:eastAsia="宋体" w:hAnsi="宋体"/>
          <w:b/>
          <w:sz w:val="24"/>
        </w:rPr>
        <w:t>检查时</w:t>
      </w:r>
      <w:r w:rsidRPr="00EF4635">
        <w:rPr>
          <w:rFonts w:ascii="宋体" w:eastAsia="宋体" w:hAnsi="宋体" w:hint="eastAsia"/>
          <w:b/>
          <w:sz w:val="24"/>
        </w:rPr>
        <w:t>需</w:t>
      </w:r>
      <w:r w:rsidRPr="00EF4635">
        <w:rPr>
          <w:rFonts w:ascii="宋体" w:eastAsia="宋体" w:hAnsi="宋体"/>
          <w:b/>
          <w:sz w:val="24"/>
        </w:rPr>
        <w:t>上交</w:t>
      </w:r>
      <w:r w:rsidRPr="00EF4635">
        <w:rPr>
          <w:rFonts w:ascii="宋体" w:eastAsia="宋体" w:hAnsi="宋体" w:hint="eastAsia"/>
          <w:b/>
          <w:sz w:val="24"/>
        </w:rPr>
        <w:t>本表。</w:t>
      </w:r>
    </w:p>
    <w:p w:rsidR="00FA27D4" w:rsidRPr="00C12A45" w:rsidRDefault="00FA27D4"/>
    <w:sectPr w:rsidR="00FA27D4" w:rsidRPr="00C12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76" w:rsidRDefault="00B72376" w:rsidP="00C12A45">
      <w:r>
        <w:separator/>
      </w:r>
    </w:p>
  </w:endnote>
  <w:endnote w:type="continuationSeparator" w:id="0">
    <w:p w:rsidR="00B72376" w:rsidRDefault="00B72376" w:rsidP="00C1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76" w:rsidRDefault="00B72376" w:rsidP="00C12A45">
      <w:r>
        <w:separator/>
      </w:r>
    </w:p>
  </w:footnote>
  <w:footnote w:type="continuationSeparator" w:id="0">
    <w:p w:rsidR="00B72376" w:rsidRDefault="00B72376" w:rsidP="00C12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13"/>
    <w:rsid w:val="00B72376"/>
    <w:rsid w:val="00C12A45"/>
    <w:rsid w:val="00CE0613"/>
    <w:rsid w:val="00F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45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A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A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A45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C12A45"/>
    <w:rPr>
      <w:rFonts w:ascii="Arial" w:eastAsia="宋体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45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A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A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A45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C12A45"/>
    <w:rPr>
      <w:rFonts w:ascii="Arial" w:eastAsia="宋体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洪小斌</dc:creator>
  <cp:keywords/>
  <dc:description/>
  <cp:lastModifiedBy>洪小斌</cp:lastModifiedBy>
  <cp:revision>2</cp:revision>
  <dcterms:created xsi:type="dcterms:W3CDTF">2020-12-08T09:38:00Z</dcterms:created>
  <dcterms:modified xsi:type="dcterms:W3CDTF">2020-12-08T09:38:00Z</dcterms:modified>
</cp:coreProperties>
</file>