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after="210" w:line="600" w:lineRule="atLeast"/>
        <w:ind w:firstLine="645"/>
        <w:rPr>
          <w:rFonts w:ascii="仿宋" w:hAnsi="仿宋" w:eastAsia="仿宋" w:cs="Times New Roman"/>
          <w:color w:val="222222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210" w:after="210" w:line="560" w:lineRule="exact"/>
        <w:jc w:val="center"/>
        <w:rPr>
          <w:rFonts w:ascii="方正小标宋简体" w:hAnsi="方正小标宋_GBK" w:eastAsia="方正小标宋简体" w:cs="Times New Roman"/>
          <w:color w:val="222222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简体"/>
          <w:color w:val="222222"/>
          <w:kern w:val="0"/>
          <w:sz w:val="44"/>
          <w:szCs w:val="44"/>
          <w:shd w:val="clear" w:color="auto" w:fill="FFFFFF"/>
        </w:rPr>
        <w:t>靖远县中医院</w:t>
      </w:r>
      <w:r>
        <w:rPr>
          <w:rFonts w:ascii="方正小标宋简体" w:hAnsi="方正小标宋_GBK" w:eastAsia="方正小标宋简体" w:cs="方正小标宋简体"/>
          <w:color w:val="222222"/>
          <w:kern w:val="0"/>
          <w:sz w:val="44"/>
          <w:szCs w:val="44"/>
          <w:shd w:val="clear" w:color="auto" w:fill="FFFFFF"/>
        </w:rPr>
        <w:t>2019</w:t>
      </w:r>
      <w:r>
        <w:rPr>
          <w:rFonts w:hint="eastAsia" w:ascii="方正小标宋简体" w:hAnsi="方正小标宋_GBK" w:eastAsia="方正小标宋简体" w:cs="方正小标宋简体"/>
          <w:color w:val="222222"/>
          <w:kern w:val="0"/>
          <w:sz w:val="44"/>
          <w:szCs w:val="44"/>
          <w:shd w:val="clear" w:color="auto" w:fill="FFFFFF"/>
        </w:rPr>
        <w:t>年招聘急需紧缺</w:t>
      </w:r>
    </w:p>
    <w:p>
      <w:pPr>
        <w:widowControl/>
        <w:shd w:val="clear" w:color="auto" w:fill="FFFFFF"/>
        <w:spacing w:before="210" w:after="210" w:line="560" w:lineRule="exact"/>
        <w:jc w:val="center"/>
        <w:rPr>
          <w:rFonts w:ascii="方正小标宋简体" w:hAnsi="仿宋" w:eastAsia="方正小标宋简体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简体"/>
          <w:color w:val="222222"/>
          <w:kern w:val="0"/>
          <w:sz w:val="44"/>
          <w:szCs w:val="44"/>
          <w:shd w:val="clear" w:color="auto" w:fill="FFFFFF"/>
        </w:rPr>
        <w:t>专业人才拟聘用名单公示</w:t>
      </w:r>
    </w:p>
    <w:p>
      <w:pPr>
        <w:widowControl/>
        <w:shd w:val="clear" w:color="auto" w:fill="FFFFFF"/>
        <w:spacing w:before="210" w:after="210" w:line="600" w:lineRule="atLeast"/>
        <w:ind w:firstLine="640" w:firstLineChars="200"/>
        <w:rPr>
          <w:rFonts w:ascii="仿宋" w:hAnsi="仿宋" w:eastAsia="仿宋" w:cs="Times New Roman"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年度靖远县中医院公开招聘急需紧缺专业人才拟聘用的周龙等</w:t>
      </w:r>
      <w:r>
        <w:rPr>
          <w:rFonts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11</w:t>
      </w:r>
      <w:r>
        <w:rPr>
          <w:rFonts w:hint="eastAsia"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名人员的有关情况予以公示，接受社会各界监督。如有影响聘用的</w:t>
      </w:r>
      <w:bookmarkStart w:id="0" w:name="_GoBack"/>
      <w:bookmarkEnd w:id="0"/>
      <w:r>
        <w:rPr>
          <w:rFonts w:hint="eastAsia"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问题，可通过电话、来信、面谈等形式反映，我们将认真受理，并向署名或当面反映问题的干部群众反馈调查核实结果。如不存在影响聘用的问题，将按有关规定办理聘用手续。</w:t>
      </w:r>
    </w:p>
    <w:p>
      <w:pPr>
        <w:widowControl/>
        <w:shd w:val="clear" w:color="auto" w:fill="FFFFFF"/>
        <w:spacing w:before="210" w:after="210" w:line="600" w:lineRule="atLeast"/>
        <w:rPr>
          <w:rFonts w:ascii="仿宋" w:hAnsi="仿宋" w:eastAsia="仿宋" w:cs="Times New Roman"/>
          <w:color w:val="222222"/>
          <w:sz w:val="36"/>
          <w:szCs w:val="36"/>
        </w:rPr>
      </w:pPr>
      <w:r>
        <w:rPr>
          <w:rFonts w:ascii="仿宋" w:hAnsi="仿宋" w:eastAsia="仿宋" w:cs="Times New Roman"/>
          <w:color w:val="222222"/>
          <w:kern w:val="0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公示时间：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 xml:space="preserve">1 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13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——2020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 xml:space="preserve"> 1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 xml:space="preserve">17 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日，共</w:t>
      </w:r>
      <w:r>
        <w:rPr>
          <w:rFonts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</w:rPr>
        <w:t>个工作日。</w:t>
      </w:r>
    </w:p>
    <w:p>
      <w:pPr>
        <w:widowControl/>
        <w:shd w:val="clear" w:color="auto" w:fill="FFFFFF"/>
        <w:spacing w:before="210" w:after="210" w:line="600" w:lineRule="atLeast"/>
        <w:ind w:firstLine="640"/>
        <w:rPr>
          <w:rFonts w:ascii="仿宋" w:hAnsi="仿宋" w:eastAsia="仿宋" w:cs="Times New Roman"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靖远县中医院监督电话：</w:t>
      </w:r>
      <w:r>
        <w:rPr>
          <w:rFonts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0943—6122103</w:t>
      </w:r>
    </w:p>
    <w:p>
      <w:pPr>
        <w:widowControl/>
        <w:shd w:val="clear" w:color="auto" w:fill="FFFFFF"/>
        <w:spacing w:before="210" w:after="210" w:line="600" w:lineRule="atLeast"/>
        <w:ind w:firstLine="4160" w:firstLineChars="1300"/>
        <w:outlineLvl w:val="0"/>
        <w:rPr>
          <w:rFonts w:ascii="仿宋" w:hAnsi="仿宋" w:eastAsia="仿宋" w:cs="Times New Roman"/>
          <w:color w:val="222222"/>
          <w:sz w:val="36"/>
          <w:szCs w:val="36"/>
        </w:rPr>
      </w:pPr>
      <w:r>
        <w:rPr>
          <w:rFonts w:ascii="仿宋" w:hAnsi="仿宋" w:eastAsia="仿宋" w:cs="仿宋"/>
          <w:color w:val="222222"/>
          <w:kern w:val="0"/>
          <w:sz w:val="32"/>
          <w:szCs w:val="32"/>
          <w:shd w:val="clear" w:color="auto" w:fill="FFFFFF"/>
        </w:rPr>
        <w:t>0943—6124636</w:t>
      </w:r>
    </w:p>
    <w:p>
      <w:pPr>
        <w:widowControl/>
        <w:shd w:val="clear" w:color="auto" w:fill="FFFFFF"/>
        <w:spacing w:before="210" w:after="210" w:line="600" w:lineRule="atLeast"/>
        <w:rPr>
          <w:rFonts w:ascii="仿宋_GB2312" w:hAnsi="仿宋_GB2312" w:eastAsia="仿宋_GB2312" w:cs="Times New Roman"/>
          <w:color w:val="222222"/>
          <w:sz w:val="32"/>
          <w:szCs w:val="32"/>
        </w:rPr>
      </w:pPr>
      <w:r>
        <w:rPr>
          <w:rFonts w:ascii="仿宋" w:hAnsi="仿宋" w:eastAsia="仿宋" w:cs="Times New Roman"/>
          <w:color w:val="222222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4960" w:firstLineChars="15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靖远县中医院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仿宋_GB2312" w:eastAsia="方正小标宋简体" w:cs="Times New Roman"/>
          <w:sz w:val="44"/>
          <w:szCs w:val="44"/>
        </w:rPr>
      </w:pPr>
      <w:r>
        <w:rPr>
          <w:rFonts w:ascii="方正小标宋简体" w:hAnsi="仿宋_GB2312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仿宋_GB2312" w:eastAsia="方正小标宋简体" w:cs="方正小标宋简体"/>
          <w:sz w:val="44"/>
          <w:szCs w:val="44"/>
        </w:rPr>
        <w:t>年靖远县中医院公开招聘急需紧缺专业人才拟聘用人员名单</w:t>
      </w:r>
    </w:p>
    <w:tbl>
      <w:tblPr>
        <w:tblStyle w:val="6"/>
        <w:tblW w:w="143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720"/>
        <w:gridCol w:w="1260"/>
        <w:gridCol w:w="2160"/>
        <w:gridCol w:w="1980"/>
        <w:gridCol w:w="1260"/>
        <w:gridCol w:w="1260"/>
        <w:gridCol w:w="180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序号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姓名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性别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政治面貌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毕业院校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专业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毕业时间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文化程度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拟聘单位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方正小标宋简体" w:hAnsi="仿宋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24"/>
                <w:szCs w:val="24"/>
              </w:rPr>
              <w:t>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刘世霞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湖北医药学院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苏春艳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宁夏医科大学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2019.06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彭丽娇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中西医临床医学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李雪辉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赵晓玲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中西医临床医学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2009.06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王宗辉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中西医临床医学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2009.06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阿合奇县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王亚平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2018.06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北京中医药大学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2015.06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王福娟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锦州医科大学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2019.07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马亚东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河西学院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2019.06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靖远县中医院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靖远</w:t>
            </w:r>
          </w:p>
        </w:tc>
      </w:tr>
    </w:tbl>
    <w:p>
      <w:pPr>
        <w:rPr>
          <w:rFonts w:ascii="仿宋" w:hAnsi="仿宋" w:eastAsia="仿宋" w:cs="Times New Roman"/>
          <w:sz w:val="44"/>
          <w:szCs w:val="44"/>
        </w:rPr>
      </w:pPr>
    </w:p>
    <w:sectPr>
      <w:pgSz w:w="16838" w:h="11906" w:orient="landscape"/>
      <w:pgMar w:top="179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F"/>
    <w:rsid w:val="00042F7F"/>
    <w:rsid w:val="00155E2D"/>
    <w:rsid w:val="002924B5"/>
    <w:rsid w:val="00420E4F"/>
    <w:rsid w:val="00462557"/>
    <w:rsid w:val="007B5215"/>
    <w:rsid w:val="00841AE2"/>
    <w:rsid w:val="00871EE8"/>
    <w:rsid w:val="00952C98"/>
    <w:rsid w:val="009F7052"/>
    <w:rsid w:val="00AA4B86"/>
    <w:rsid w:val="00BC75FD"/>
    <w:rsid w:val="00CA4E6A"/>
    <w:rsid w:val="00CB66B2"/>
    <w:rsid w:val="00DA3AD5"/>
    <w:rsid w:val="00EB5F1C"/>
    <w:rsid w:val="00EC24A4"/>
    <w:rsid w:val="00FE776E"/>
    <w:rsid w:val="081D72F4"/>
    <w:rsid w:val="0CDD0679"/>
    <w:rsid w:val="1CC95F8A"/>
    <w:rsid w:val="1E2E3F7B"/>
    <w:rsid w:val="26D11AD5"/>
    <w:rsid w:val="28F14262"/>
    <w:rsid w:val="32036ADB"/>
    <w:rsid w:val="34483F1C"/>
    <w:rsid w:val="36883E5F"/>
    <w:rsid w:val="38DE0239"/>
    <w:rsid w:val="39F034AF"/>
    <w:rsid w:val="3DDF3885"/>
    <w:rsid w:val="44B24F58"/>
    <w:rsid w:val="55401848"/>
    <w:rsid w:val="5A25487B"/>
    <w:rsid w:val="5D183C3F"/>
    <w:rsid w:val="5D560ABD"/>
    <w:rsid w:val="68A67EFB"/>
    <w:rsid w:val="6B9536C2"/>
    <w:rsid w:val="6CE77B8A"/>
    <w:rsid w:val="73FE3B3D"/>
    <w:rsid w:val="757548A8"/>
    <w:rsid w:val="798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iPriority w:val="99"/>
    <w:pPr>
      <w:shd w:val="clear" w:color="auto" w:fill="000080"/>
    </w:p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ocument Map Char"/>
    <w:basedOn w:val="8"/>
    <w:link w:val="2"/>
    <w:semiHidden/>
    <w:locked/>
    <w:uiPriority w:val="99"/>
    <w:rPr>
      <w:sz w:val="2"/>
      <w:szCs w:val="2"/>
    </w:rPr>
  </w:style>
  <w:style w:type="character" w:customStyle="1" w:styleId="10">
    <w:name w:val="Header Char"/>
    <w:basedOn w:val="8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Footer Char"/>
    <w:basedOn w:val="8"/>
    <w:link w:val="4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Date Char"/>
    <w:basedOn w:val="8"/>
    <w:link w:val="3"/>
    <w:semiHidden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140</Words>
  <Characters>803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2020-01-11T04:01:00Z</dcterms:created>
  <dc:creator>Administrator</dc:creator>
  <cp:lastModifiedBy>好玩的机器猫先生</cp:lastModifiedBy>
  <cp:lastPrinted>2020-01-11T04:00:00Z</cp:lastPrinted>
  <dcterms:modified xsi:type="dcterms:W3CDTF">2020-01-14T08:54:56Z</dcterms:modified>
  <dc:title>靖远县中医院2019年招聘急需紧缺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