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10" w:lineRule="atLeast"/>
        <w:ind w:left="0" w:right="0" w:firstLine="420"/>
        <w:jc w:val="both"/>
        <w:rPr>
          <w:rFonts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6568440" cy="22498050"/>
            <wp:effectExtent l="0" t="0" r="3810" b="0"/>
            <wp:docPr id="7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68440" cy="22498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10" w:lineRule="atLeast"/>
        <w:ind w:left="0" w:right="0" w:firstLine="42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6705600" cy="22869525"/>
            <wp:effectExtent l="0" t="0" r="0" b="9525"/>
            <wp:docPr id="5" name="图片 6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2286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10" w:lineRule="atLeast"/>
        <w:ind w:left="0" w:right="0" w:firstLine="42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6705600" cy="22869525"/>
            <wp:effectExtent l="0" t="0" r="0" b="9525"/>
            <wp:docPr id="6" name="图片 7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2286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10" w:lineRule="atLeast"/>
        <w:ind w:left="0" w:right="0" w:firstLine="42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6705600" cy="19669125"/>
            <wp:effectExtent l="0" t="0" r="0" b="9525"/>
            <wp:docPr id="8" name="图片 8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19669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95A29DC"/>
    <w:rsid w:val="56C569FC"/>
    <w:rsid w:val="595A2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Office_11.3.0.8632_F1E327BC-269C-435d-A152-05C5408002CA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2019-07-14T03:52:00Z</dcterms:created>
  <dc:creator>Administrator</dc:creator>
  <cp:lastModifiedBy>清石月夜聆松</cp:lastModifiedBy>
  <dcterms:modified xsi:type="dcterms:W3CDTF">2019-07-14T08:22:10Z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