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rFonts w:ascii="黑体" w:hAnsi="宋体" w:eastAsia="黑体" w:cs="黑体"/>
          <w:spacing w:val="15"/>
          <w:sz w:val="31"/>
          <w:szCs w:val="31"/>
        </w:rPr>
        <w:t>附件</w:t>
      </w:r>
      <w:r>
        <w:rPr>
          <w:spacing w:val="15"/>
          <w:sz w:val="31"/>
          <w:szCs w:val="31"/>
        </w:rPr>
        <w:t>1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autoSpaceDE/>
        <w:autoSpaceDN w:val="0"/>
        <w:spacing w:before="120" w:beforeAutospacing="0" w:after="120" w:afterAutospacing="0" w:line="660" w:lineRule="atLeast"/>
        <w:ind w:left="0" w:right="0"/>
      </w:pPr>
      <w:r>
        <w:rPr>
          <w:rStyle w:val="5"/>
          <w:spacing w:val="15"/>
          <w:sz w:val="43"/>
          <w:szCs w:val="43"/>
          <w:shd w:val="clear" w:fill="FFFFFF"/>
        </w:rPr>
        <w:t>    2019</w:t>
      </w:r>
      <w:r>
        <w:rPr>
          <w:rStyle w:val="5"/>
          <w:rFonts w:hint="eastAsia" w:ascii="宋体" w:hAnsi="宋体" w:eastAsia="宋体" w:cs="宋体"/>
          <w:spacing w:val="15"/>
          <w:sz w:val="43"/>
          <w:szCs w:val="43"/>
          <w:shd w:val="clear" w:fill="FFFFFF"/>
        </w:rPr>
        <w:t>年面试分数线及进入面试人员名单</w:t>
      </w:r>
    </w:p>
    <w:tbl>
      <w:tblPr>
        <w:tblW w:w="8576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70"/>
        <w:gridCol w:w="788"/>
        <w:gridCol w:w="897"/>
        <w:gridCol w:w="2003"/>
        <w:gridCol w:w="1295"/>
        <w:gridCol w:w="1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6" w:hRule="atLeast"/>
          <w:tblCellSpacing w:w="15" w:type="dxa"/>
        </w:trPr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ascii="仿宋" w:hAnsi="仿宋" w:eastAsia="仿宋" w:cs="仿宋"/>
                <w:sz w:val="24"/>
                <w:szCs w:val="24"/>
                <w:bdr w:val="none" w:color="auto" w:sz="0" w:space="0"/>
              </w:rPr>
              <w:t>职位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名称及代码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分数线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姓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 xml:space="preserve">  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名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专业能力测试时间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能源节约和科技装备司装备处主任科员及以下职位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200110001001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127.6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战文贝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16111108071024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刘锋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16111110020801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张春博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16112102010917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戴欣晔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16113201044714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刘明超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16113702060306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电力司电网处主任科员及以下职位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200110002001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128.2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杜翠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16111105080109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李猛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16111111161812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杜江龙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16111201111213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张洋溢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16113701033213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窦建中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16114201170414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煤炭司开发处主任科员及以下职位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200110003001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126.1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吴林林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16111102191513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党海波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16111201131920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李伟斌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16111401121114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王晓麟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16113401023426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葛腾腾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16113708011309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新能源和可再生能源司农村能源处主任科员及以下职位</w:t>
            </w:r>
            <w:r>
              <w:rPr>
                <w:bdr w:val="none" w:color="auto" w:sz="0" w:space="0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200110004001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127.2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高扬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16111105610925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翟玮星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16113302043808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王准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16113331034113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曹慎腾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16113701033026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王玮誉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16113701082216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新能源和可再生能源司新能源处主任科员及以下职位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200110004002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125.8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杨德帅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16111201111427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 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李志明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16111201131026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王占江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16111301045211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李国芳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16111301045824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林城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16114401020413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电力安全监管司发电安全监管处主任科员及以下职位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bdr w:val="none" w:color="auto" w:sz="0" w:space="0"/>
              </w:rPr>
              <w:t>（</w:t>
            </w:r>
            <w:r>
              <w:rPr>
                <w:bdr w:val="none" w:color="auto" w:sz="0" w:space="0"/>
              </w:rPr>
              <w:t>200110005001</w:t>
            </w:r>
            <w:r>
              <w:rPr>
                <w:rFonts w:hint="eastAsia" w:ascii="仿宋" w:hAnsi="仿宋" w:eastAsia="仿宋" w:cs="仿宋"/>
                <w:bdr w:val="none" w:color="auto" w:sz="0" w:space="0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112.7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贺鑫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16111108231830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蔡琨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16111301040801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国际合作司综合处主任科员及以下职位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sz w:val="24"/>
                <w:szCs w:val="24"/>
                <w:bdr w:val="none" w:color="auto" w:sz="0" w:space="0"/>
              </w:rPr>
              <w:t>200110006001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7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 w:fill="FFFFFF"/>
              <w:autoSpaceDE/>
              <w:autoSpaceDN w:val="0"/>
              <w:spacing w:line="360" w:lineRule="atLeast"/>
              <w:jc w:val="center"/>
            </w:pPr>
            <w:r>
              <w:rPr>
                <w:sz w:val="24"/>
                <w:szCs w:val="24"/>
                <w:bdr w:val="none" w:color="auto" w:sz="0" w:space="0"/>
                <w:shd w:val="clear" w:fill="FFFFFF"/>
              </w:rPr>
              <w:t>123.4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江山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16111105052723</w:t>
            </w:r>
          </w:p>
        </w:tc>
        <w:tc>
          <w:tcPr>
            <w:tcW w:w="1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20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sz w:val="24"/>
                <w:szCs w:val="24"/>
                <w:bdr w:val="none" w:color="auto" w:sz="0" w:space="0"/>
              </w:rPr>
              <w:t>2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Style w:val="5"/>
                <w:sz w:val="24"/>
                <w:szCs w:val="24"/>
                <w:bdr w:val="none" w:color="auto" w:sz="0" w:space="0"/>
              </w:rPr>
              <w:t>21</w:t>
            </w: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autoSpaceDE/>
              <w:autoSpaceDN w:val="0"/>
              <w:spacing w:line="360" w:lineRule="atLeast"/>
              <w:jc w:val="center"/>
            </w:pPr>
            <w:r>
              <w:rPr>
                <w:rStyle w:val="5"/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下午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刘畅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16111105080324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王裕颖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16111105611630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郭思佳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16111105881711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CellSpacing w:w="15" w:type="dxa"/>
        </w:trPr>
        <w:tc>
          <w:tcPr>
            <w:tcW w:w="222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5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李佐阳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16111105882207</w:t>
            </w:r>
          </w:p>
        </w:tc>
        <w:tc>
          <w:tcPr>
            <w:tcW w:w="126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78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660" w:lineRule="atLeast"/>
      </w:pPr>
      <w:r>
        <w:rPr>
          <w:spacing w:val="15"/>
          <w:sz w:val="31"/>
          <w:szCs w:val="3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7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2019-02-12T11:29:51Z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