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88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505050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88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505050"/>
          <w:spacing w:val="0"/>
          <w:sz w:val="43"/>
          <w:szCs w:val="43"/>
          <w:bdr w:val="none" w:color="auto" w:sz="0" w:space="0"/>
          <w:shd w:val="clear" w:fill="FFFFFF"/>
        </w:rPr>
        <w:t>兰州新区公开选招干部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88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505050"/>
          <w:spacing w:val="0"/>
          <w:sz w:val="43"/>
          <w:szCs w:val="43"/>
          <w:bdr w:val="none" w:color="auto" w:sz="0" w:space="0"/>
          <w:shd w:val="clear" w:fill="FFFFFF"/>
        </w:rPr>
        <w:t>拟选人员名单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一、县级干部（10人）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王亮东、高云亮、田茂君、王遇国、蔡惠民、徐应全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王洋、高天晓、张建峰、王琴叶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二、科级及以下在职干部（201人）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1.党工委办公室（8人）：巨旭栋、李定慧、孙牧、王新、柴晶、马兴虎、赵靖、周晓伟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2.管委会办公室（5人）：李春梅、刘玉明、姜黎、马晓东、蔡敏强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3.纪工委（14人）：牟学刚、张戎、牛帅、陈海军、胡栋、曹德祖、杨建群、陈海、庞剑龙、李应、张弼弘、丁尚东、白振南、杨晓东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4.组织部（5人）：李成明、赵龙、何草吉、孙斌、田云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5.党群工作部（3人）：石磊、胡玲玲、聂艳龙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6.经济发展局（10人）：何耀、秦万平、陈小斌、任国强、胡亚军、马军帅、蔡燕、惠海斌、顾尚军、郝丽丽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7.城乡规划建设管理局（16人）：童卫、刘德元、刘涛、刘瑞成、张婕娜、马赟福、党冰、陈鑫、李翔、张正科、杜丽霞、朱强、郑维凤、李世翠、宋亮、牛硕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8.财政局（7人）：卢和贵、何金宏、陆天泽、孙瑞、杨萌萌、张晴海、郭旭阳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9.国土资源局（8人）：张恺、张永斌、孔维琼、寇文武、高磊、门鑫、高闻宇、东海宇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10.教育文化体育局（5人）：马灵之、李小宝、薛淑娉、郭旭洋、朱玉鹏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11.科技发展局（4人）：陈军、吕刚、易建军、姜猛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12.卫计和食品药品监督局（5人）：李彦龙、胡海江、贾崇清、华宏雨、尚立成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13.农林水务局（13人）：陈智新、王武镇、安锦霞、张彦博、薛中正、马磊、冯向东、张文波、沈茂科、张文娟、王爱伟、田晋华、闫霞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14.民政和社会保障局（9人）：邱煜、王玲、张红霞、刘晓慧、杨立强、贾志婧、李沁平、史光平、高亮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15.商务和旅游局（6人）：褚超、王维华、王其琛、吴亚丽、赵剑、谈应东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16.环境保护局（3人）：邓磊、鲁钰、孙志霞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17.经济合作局（2人）：李喜文、杨婧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18.审计局（2人）：汤玉波、于璨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19.市场监督管理局（10人）：马瑞、李刚仁、庞博春、陈国平、李冷刚、李学智、张红娟、李朋肖、赵凯、刘静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20.安全生产监督管理局（3人）：杨文亮、杨付红、王宝亮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21.公安局（29人）：吴斌、安玉山、凯睿、田黎、孟黎刚、杨永刚、朱军锋、林煜翔、桑乐、张鑫、刘伟、李效璐、王国栋、哈俊全、李文政、史斌、赵磊、张鹏、南旭明、孙留真、邸宁、朱田田、陈旭明、赵妍玲、李德荣、康亚东、李生斌、马晓东、张俊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22.检察院（4人）：梁璟、张志宏、文宇亮、李煜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23.法院（7人）：坚会新、郭子菲、周勇国、赵潭、王俊琦、朱亮军、李军杰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24.园区、乡镇（23人）：杨自杰、卢强、王瑞、田忠成、辛亮、汪生军、韩正宇、郭有栋、程乖弟、王楠、吴庭勤、张帆、李锦锋、曹有章、王建军、米雯娣、刘荣军、丁垒涛、刘重阳、李芳、蒋亚林、宁华松、江富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三、应届毕业生（154人）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1.党工委办公室（1人）：谭百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2.管委会办公室（2人）：师浩龙、贾俱文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3.纪工委（1人）：梁桥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4.组织部（4人）：王建军、杨建军、蔡志红、苟虎林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5.党群工作部（2人）：王丹、赵旭文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6.经济发展局（8人）：张铃玲、魏婕、郑晓彬、汝楠、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董芮君、王许又、梁顺强、颜如玉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7.规建局（10人）：张娜、马立陵、杨武彪、池佩红、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张发飞、苏永民、李程道、祁飞飞、张宝、曹启文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8.财政局（ 8人）：李佳璇、孙康雄、李振国、尹要东、焦仲慧、王亚芳、张晓娟、王瑞宏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9.国土资源局（7人）：苏振妍、黄文洁、姜转芳、廖鹏、张文强、张明明、张文斌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10.教文体局（4人）：杨笑娜、申晓刚、马莉、付枭雄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11.科技发展局（1人）：陈云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12.卫计局（5人）：郭蕾、王珂、冯莉英、段颖婷、杨静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13.农林水务局（2人）：丁向权、闫佰鹏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14.社保局（2人）：李翠红、黄洁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15.商旅局（9人）：耿一睿、张芊芸、张钰婷、张焱、牛燕萍、冯锐、王元、党菊芳、张乔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16.环保局（6人）：任姣、王剑峰、祝宏燕、朱丽媛、赵立芳、吴志利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17.经济合作局（2人）：张克文、杨砚芳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18.审计局（7人）：吴芳冰、刘明哲、王海龙、赵雅雯、张敏、郝瑞琪、王蕾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19.市场监督管理局（4人）：董春、田苗娟、苟学珍、李晓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20.安监局（2人）：徐洁、陈晓龙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21.公安局（9人）：柏玲、张恒、李峣、冯璐、李宁丰、张育宁、张鉴、刘旺旺、张佳瑞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22.法院（12人）：杜悦、杨芳琴、马军、金鸿远、彭雷、陈治卓、张吉业、唐吉宏、韩萱、曹建帅、陈乾、火克文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23.检察院（12人）：张惠宗、陈冉、杨敏、印小慧、杨金玉、陈望军、李倩、王佩、杨军南、王瑞涛、郭旭英、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罗欢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24.园区、乡镇（30人）：李晨、王康、杨文艳、魏芳、田纪云、张效真、苟玉洁、张得辉、金瓶、马园园、刘斌、赵如慧、张朋朋、李佳文、郭飞、黄登斌、曹俊峰、高恒亮、杨洋、董立成、常银、吝成璋、申开文、陈金肃、姚懿轩、马秀霞、刘羽寒、李翔、贺凡军、周正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0505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505050"/>
          <w:spacing w:val="0"/>
          <w:sz w:val="31"/>
          <w:szCs w:val="31"/>
          <w:bdr w:val="none" w:color="auto" w:sz="0" w:space="0"/>
          <w:shd w:val="clear" w:fill="FFFFFF"/>
        </w:rPr>
        <w:t>25.调剂企业、学校（4人）：徐明琳、高雪芹、何鹏亭、张晓婷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059FD"/>
    <w:rsid w:val="6180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2018-12-18T03:17:00Z</dcterms:created>
  <dc:creator>Administrator</dc:creator>
  <cp:lastModifiedBy>Administrator</cp:lastModifiedBy>
  <dcterms:modified xsi:type="dcterms:W3CDTF">2018-12-18T03:18:24Z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