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GoBack"/>
      <w:bookmarkEnd w:id="0"/>
      <w:r>
        <w:rPr>
          <w:rFonts w:hint="eastAsia" w:ascii="Times New Roman" w:hAnsi="Times New Roman" w:cs="Times New Roman"/>
          <w:lang w:val="en-US" w:eastAsia="zh-CN"/>
        </w:rPr>
        <w:t>2016年827</w:t>
      </w:r>
      <w:r>
        <w:rPr>
          <w:rFonts w:ascii="Times New Roman" w:hAnsi="Times New Roman" w:cs="Times New Roman"/>
        </w:rPr>
        <w:t>参考答案及解析</w:t>
      </w:r>
    </w:p>
    <w:p>
      <w:pPr>
        <w:pStyle w:val="3"/>
      </w:pPr>
      <w:r>
        <w:rPr>
          <w:rFonts w:ascii="Times New Roman" w:hAnsi="Times New Roman" w:cs="Times New Roman"/>
        </w:rPr>
        <w:t>第一部分　公共基础知识</w:t>
      </w:r>
    </w:p>
    <w:p>
      <w:pPr>
        <w:pStyle w:val="4"/>
        <w:ind w:firstLine="420" w:firstLineChars="200"/>
        <w:rPr>
          <w:rFonts w:ascii="Times New Roman" w:hAnsi="Times New Roman" w:eastAsia="楷体_GB2312" w:cs="Times New Roman"/>
        </w:rPr>
      </w:pPr>
      <w:r>
        <w:rPr>
          <w:rFonts w:ascii="Times New Roman" w:hAnsi="Times New Roman" w:cs="Times New Roman"/>
        </w:rPr>
        <w:t>1</w:t>
      </w:r>
      <w:r>
        <w:t>．</w:t>
      </w:r>
      <w:r>
        <w:rPr>
          <w:rFonts w:ascii="Times New Roman" w:hAnsi="Times New Roman" w:cs="Times New Roman"/>
        </w:rPr>
        <w:t>　C　</w:t>
      </w:r>
      <w:r>
        <w:rPr>
          <w:rFonts w:ascii="Times New Roman" w:hAnsi="Times New Roman" w:eastAsia="黑体" w:cs="Times New Roman"/>
        </w:rPr>
        <w:t xml:space="preserve">[解析] </w:t>
      </w:r>
      <w:r>
        <w:rPr>
          <w:rFonts w:ascii="Times New Roman" w:hAnsi="Times New Roman" w:eastAsia="楷体_GB2312" w:cs="Times New Roman"/>
        </w:rPr>
        <w:t>2016年7月1日，在庆祝中国共产党成立95周年大会上，习近平总书记发表重要讲话强调，我们党已经走过了95年的历程，但我们要永远保持建党时中国共产党人的奋斗精神，永远保持对人民的赤子之心。一切向前走，都不能忘记走过的路；走得再远、走到再光辉的</w:t>
      </w:r>
      <w:r>
        <w:rPr>
          <w:rFonts w:hint="eastAsia" w:ascii="Times New Roman" w:hAnsi="Times New Roman" w:eastAsia="楷体_GB2312" w:cs="Times New Roman"/>
        </w:rPr>
        <w:t>未来，也不能忘记走过的过去，不能忘记为什么出发。面向未来，面对挑战，全党同志一定要不忘初心、继续前进。坚持不忘初心、继续前进，就要坚信党的根基在人民、党的力量在人民，坚持一切为了人民、一切依靠人民，充分发挥广大人民群众积极性、主动性、创造性，不断把为人民造福事业推向前进。</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w:t>
      </w:r>
      <w:r>
        <w:rPr>
          <w:rFonts w:hint="eastAsia" w:ascii="Times New Roman" w:hAnsi="Times New Roman" w:eastAsia="楷体_GB2312" w:cs="Times New Roman"/>
        </w:rPr>
        <w:t>．</w:t>
      </w:r>
      <w:r>
        <w:rPr>
          <w:rFonts w:ascii="Times New Roman" w:hAnsi="Times New Roman" w:eastAsia="楷体_GB2312" w:cs="Times New Roman"/>
        </w:rPr>
        <w:t>　B　</w:t>
      </w:r>
      <w:r>
        <w:rPr>
          <w:rFonts w:ascii="Times New Roman" w:hAnsi="Times New Roman" w:eastAsia="黑体" w:cs="Times New Roman"/>
        </w:rPr>
        <w:t xml:space="preserve">[解析] </w:t>
      </w:r>
      <w:r>
        <w:rPr>
          <w:rFonts w:ascii="Times New Roman" w:hAnsi="Times New Roman" w:eastAsia="楷体_GB2312" w:cs="Times New Roman"/>
        </w:rPr>
        <w:t>2016年8月21日，中国女排时隔12年再次夺得奥运会金牌。中国女排的夺冠引发了全国人民的关注，大家都在为女排鼓掌、叫好。央视《新闻联播》专题报道了中国女排夺冠，并呼吁：要弘扬女排</w:t>
      </w:r>
      <w:r>
        <w:rPr>
          <w:rFonts w:hint="eastAsia" w:ascii="Times New Roman" w:hAnsi="Times New Roman" w:eastAsia="楷体_GB2312" w:cs="Times New Roman"/>
        </w:rPr>
        <w:t>精神，为实现伟大的中国梦，追求中华民族伟大复兴而努力。女排精神就是团结奋斗，顽强拼搏，为国争光。有了这种精神就有了持续前行的动力，不忘初心，继续前进。</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w:t>
      </w:r>
      <w:r>
        <w:rPr>
          <w:rFonts w:hint="eastAsia" w:ascii="Times New Roman" w:hAnsi="Times New Roman" w:eastAsia="楷体_GB2312" w:cs="Times New Roman"/>
        </w:rPr>
        <w:t>．</w:t>
      </w:r>
      <w:r>
        <w:rPr>
          <w:rFonts w:ascii="Times New Roman" w:hAnsi="Times New Roman" w:eastAsia="楷体_GB2312" w:cs="Times New Roman"/>
        </w:rPr>
        <w:t>　D　</w:t>
      </w:r>
      <w:r>
        <w:rPr>
          <w:rFonts w:ascii="Times New Roman" w:hAnsi="Times New Roman" w:eastAsia="黑体" w:cs="Times New Roman"/>
        </w:rPr>
        <w:t xml:space="preserve">[解析] </w:t>
      </w:r>
      <w:r>
        <w:rPr>
          <w:rFonts w:ascii="Times New Roman" w:hAnsi="Times New Roman" w:eastAsia="楷体_GB2312" w:cs="Times New Roman"/>
        </w:rPr>
        <w:t>钉钉子往往不是一锤子就能钉好的，而是要一锤一锤接着敲，直到把钉子钉实钉牢。</w:t>
      </w:r>
      <w:r>
        <w:rPr>
          <w:rFonts w:hAnsi="宋体" w:cs="Times New Roman"/>
        </w:rPr>
        <w:t>“</w:t>
      </w:r>
      <w:r>
        <w:rPr>
          <w:rFonts w:ascii="Times New Roman" w:hAnsi="Times New Roman" w:eastAsia="楷体_GB2312" w:cs="Times New Roman"/>
        </w:rPr>
        <w:t>钉钉子精神</w:t>
      </w:r>
      <w:r>
        <w:rPr>
          <w:rFonts w:hAnsi="宋体" w:cs="Times New Roman"/>
        </w:rPr>
        <w:t>”</w:t>
      </w:r>
      <w:r>
        <w:rPr>
          <w:rFonts w:ascii="Times New Roman" w:hAnsi="Times New Roman" w:eastAsia="楷体_GB2312" w:cs="Times New Roman"/>
        </w:rPr>
        <w:t>的实质是对工作、对事业的执着与坚守，是务实、担当工作作风的具体体现，是不安于现状、积极进取良好精神状态的真实写照。要以钉钉子的精神来稳妥、扎实地推进</w:t>
      </w:r>
      <w:r>
        <w:rPr>
          <w:rFonts w:hAnsi="宋体" w:cs="Times New Roman"/>
        </w:rPr>
        <w:t>“</w:t>
      </w:r>
      <w:r>
        <w:rPr>
          <w:rFonts w:ascii="Times New Roman" w:hAnsi="Times New Roman" w:eastAsia="楷体_GB2312" w:cs="Times New Roman"/>
        </w:rPr>
        <w:t>一带一路</w:t>
      </w:r>
      <w:r>
        <w:rPr>
          <w:rFonts w:hAnsi="宋体" w:cs="Times New Roman"/>
        </w:rPr>
        <w:t>”</w:t>
      </w:r>
      <w:r>
        <w:rPr>
          <w:rFonts w:ascii="Times New Roman" w:hAnsi="Times New Roman" w:eastAsia="楷体_GB2312" w:cs="Times New Roman"/>
        </w:rPr>
        <w:t>的建设工作体现的是我们要发挥主观能动性，抓实工作部署，</w:t>
      </w:r>
      <w:r>
        <w:rPr>
          <w:rFonts w:hint="eastAsia" w:ascii="Times New Roman" w:hAnsi="Times New Roman" w:eastAsia="楷体_GB2312" w:cs="Times New Roman"/>
        </w:rPr>
        <w:t>主动争取，突破难点，把工作一抓到底。故选</w:t>
      </w:r>
      <w:r>
        <w:rPr>
          <w:rFonts w:ascii="Times New Roman" w:hAnsi="Times New Roman" w:eastAsia="楷体_GB2312" w:cs="Times New Roman"/>
        </w:rPr>
        <w:t>D。</w:t>
      </w:r>
      <w:r>
        <w:rPr>
          <w:rFonts w:hAnsi="宋体" w:cs="Times New Roman"/>
        </w:rPr>
        <w:t>“</w:t>
      </w:r>
      <w:r>
        <w:rPr>
          <w:rFonts w:ascii="Times New Roman" w:hAnsi="Times New Roman" w:eastAsia="楷体_GB2312" w:cs="Times New Roman"/>
        </w:rPr>
        <w:t>钉钉子精神</w:t>
      </w:r>
      <w:r>
        <w:rPr>
          <w:rFonts w:hAnsi="宋体" w:cs="Times New Roman"/>
        </w:rPr>
        <w:t>”</w:t>
      </w:r>
      <w:r>
        <w:rPr>
          <w:rFonts w:ascii="Times New Roman" w:hAnsi="Times New Roman" w:eastAsia="楷体_GB2312" w:cs="Times New Roman"/>
        </w:rPr>
        <w:t>并没有体现联系的观点，排除A项。</w:t>
      </w:r>
      <w:r>
        <w:rPr>
          <w:rFonts w:hAnsi="宋体" w:cs="Times New Roman"/>
        </w:rPr>
        <w:t>“</w:t>
      </w:r>
      <w:r>
        <w:rPr>
          <w:rFonts w:ascii="Times New Roman" w:hAnsi="Times New Roman" w:eastAsia="楷体_GB2312" w:cs="Times New Roman"/>
        </w:rPr>
        <w:t>钉钉子精神</w:t>
      </w:r>
      <w:r>
        <w:rPr>
          <w:rFonts w:hAnsi="宋体" w:cs="Times New Roman"/>
        </w:rPr>
        <w:t>”</w:t>
      </w:r>
      <w:r>
        <w:rPr>
          <w:rFonts w:ascii="Times New Roman" w:hAnsi="Times New Roman" w:eastAsia="楷体_GB2312" w:cs="Times New Roman"/>
        </w:rPr>
        <w:t>强调量变对质变的影响，局部对整体的重要性，B、C两项错误，排除。</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　B　</w:t>
      </w:r>
      <w:r>
        <w:rPr>
          <w:rFonts w:ascii="Times New Roman" w:hAnsi="Times New Roman" w:eastAsia="黑体" w:cs="Times New Roman"/>
        </w:rPr>
        <w:t xml:space="preserve">[解析] </w:t>
      </w:r>
      <w:r>
        <w:rPr>
          <w:rFonts w:ascii="Times New Roman" w:hAnsi="Times New Roman" w:eastAsia="楷体_GB2312" w:cs="Times New Roman"/>
        </w:rPr>
        <w:t>题干中说</w:t>
      </w:r>
      <w:r>
        <w:rPr>
          <w:rFonts w:hAnsi="宋体" w:cs="Times New Roman"/>
        </w:rPr>
        <w:t>“</w:t>
      </w:r>
      <w:r>
        <w:rPr>
          <w:rFonts w:ascii="Times New Roman" w:hAnsi="Times New Roman" w:eastAsia="楷体_GB2312" w:cs="Times New Roman"/>
        </w:rPr>
        <w:t>知识产权是创新驱动发展战略取得成效的重要保障</w:t>
      </w:r>
      <w:r>
        <w:rPr>
          <w:rFonts w:hAnsi="宋体" w:cs="Times New Roman"/>
        </w:rPr>
        <w:t>”</w:t>
      </w:r>
      <w:r>
        <w:rPr>
          <w:rFonts w:ascii="Times New Roman" w:hAnsi="Times New Roman" w:eastAsia="楷体_GB2312" w:cs="Times New Roman"/>
        </w:rPr>
        <w:t>，也就是说知识产权是创新驱动发展的条件，而非结果，B项正确，D项错误；国内外的客观实际是创新驱动发展的依据，排除A项；社会实践是创新驱动发展的源泉，排除C项。故选B。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　B　</w:t>
      </w:r>
      <w:r>
        <w:rPr>
          <w:rFonts w:ascii="Times New Roman" w:hAnsi="Times New Roman" w:eastAsia="黑体" w:cs="Times New Roman"/>
        </w:rPr>
        <w:t xml:space="preserve">[解析] </w:t>
      </w:r>
      <w:r>
        <w:rPr>
          <w:rFonts w:ascii="Times New Roman" w:hAnsi="Times New Roman" w:eastAsia="楷体_GB2312" w:cs="Times New Roman"/>
        </w:rPr>
        <w:t>题干</w:t>
      </w:r>
      <w:r>
        <w:rPr>
          <w:rFonts w:hint="eastAsia" w:ascii="Times New Roman" w:hAnsi="Times New Roman" w:eastAsia="楷体_GB2312" w:cs="Times New Roman"/>
        </w:rPr>
        <w:t>中</w:t>
      </w:r>
      <w:r>
        <w:rPr>
          <w:rFonts w:hint="eastAsia" w:hAnsi="宋体" w:cs="Times New Roman"/>
        </w:rPr>
        <w:t>“</w:t>
      </w:r>
      <w:r>
        <w:rPr>
          <w:rFonts w:hint="eastAsia" w:ascii="Times New Roman" w:hAnsi="Times New Roman" w:eastAsia="楷体_GB2312" w:cs="Times New Roman"/>
        </w:rPr>
        <w:t>网约车</w:t>
      </w:r>
      <w:r>
        <w:rPr>
          <w:rFonts w:hint="eastAsia" w:hAnsi="宋体" w:cs="Times New Roman"/>
        </w:rPr>
        <w:t>”</w:t>
      </w:r>
      <w:r>
        <w:rPr>
          <w:rFonts w:hint="eastAsia" w:ascii="Times New Roman" w:hAnsi="Times New Roman" w:eastAsia="楷体_GB2312" w:cs="Times New Roman"/>
        </w:rPr>
        <w:t>作为新生事物，取得合法身份只是万里长征的第一步，体现了新事物的发展从来都不是一帆风顺的，</w:t>
      </w:r>
      <w:r>
        <w:rPr>
          <w:rFonts w:ascii="Times New Roman" w:hAnsi="Times New Roman" w:eastAsia="楷体_GB2312" w:cs="Times New Roman"/>
        </w:rPr>
        <w:t>B项正确。A项，内因是事物发展的决定因素，在题干中并没有体现内因的作用，排除。C项，规律是客观的，人们可以利用规律改造世界，排除。D项，说法本身正确，但题干中并没有体现新事物的前途是光明的这一哲理，排除。故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　C　</w:t>
      </w:r>
      <w:r>
        <w:rPr>
          <w:rFonts w:ascii="Times New Roman" w:hAnsi="Times New Roman" w:eastAsia="黑体" w:cs="Times New Roman"/>
        </w:rPr>
        <w:t xml:space="preserve">[解析] </w:t>
      </w:r>
      <w:r>
        <w:rPr>
          <w:rFonts w:hAnsi="宋体" w:cs="Times New Roman"/>
        </w:rPr>
        <w:t>“</w:t>
      </w:r>
      <w:r>
        <w:rPr>
          <w:rFonts w:ascii="Times New Roman" w:hAnsi="Times New Roman" w:eastAsia="楷体_GB2312" w:cs="Times New Roman"/>
        </w:rPr>
        <w:t>不以规矩，不成方圆</w:t>
      </w:r>
      <w:r>
        <w:rPr>
          <w:rFonts w:hAnsi="宋体" w:cs="Times New Roman"/>
        </w:rPr>
        <w:t>”</w:t>
      </w:r>
      <w:r>
        <w:rPr>
          <w:rFonts w:ascii="Times New Roman" w:hAnsi="Times New Roman" w:eastAsia="楷体_GB2312" w:cs="Times New Roman"/>
        </w:rPr>
        <w:t>出自《孟子·离娄上》，比喻做事要遵循一定的法则，体现了</w:t>
      </w:r>
      <w:r>
        <w:rPr>
          <w:rFonts w:hAnsi="宋体" w:cs="Times New Roman"/>
        </w:rPr>
        <w:t>“</w:t>
      </w:r>
      <w:r>
        <w:rPr>
          <w:rFonts w:ascii="Times New Roman" w:hAnsi="Times New Roman" w:eastAsia="楷体_GB2312" w:cs="Times New Roman"/>
        </w:rPr>
        <w:t>规则意识</w:t>
      </w:r>
      <w:r>
        <w:rPr>
          <w:rFonts w:hAnsi="宋体" w:cs="Times New Roman"/>
        </w:rPr>
        <w:t>”</w:t>
      </w:r>
      <w:r>
        <w:rPr>
          <w:rFonts w:ascii="Times New Roman" w:hAnsi="Times New Roman" w:eastAsia="楷体_GB2312" w:cs="Times New Roman"/>
        </w:rPr>
        <w:t>，C项正确。A项</w:t>
      </w:r>
      <w:r>
        <w:rPr>
          <w:rFonts w:hAnsi="宋体" w:cs="Times New Roman"/>
        </w:rPr>
        <w:t>“</w:t>
      </w:r>
      <w:r>
        <w:rPr>
          <w:rFonts w:ascii="Times New Roman" w:hAnsi="Times New Roman" w:eastAsia="楷体_GB2312" w:cs="Times New Roman"/>
        </w:rPr>
        <w:t>谋事在人，成事在天</w:t>
      </w:r>
      <w:r>
        <w:rPr>
          <w:rFonts w:hAnsi="宋体" w:cs="Times New Roman"/>
        </w:rPr>
        <w:t>”</w:t>
      </w:r>
      <w:r>
        <w:rPr>
          <w:rFonts w:ascii="Times New Roman" w:hAnsi="Times New Roman" w:eastAsia="楷体_GB2312" w:cs="Times New Roman"/>
        </w:rPr>
        <w:t>出自罗贯中《三</w:t>
      </w:r>
      <w:r>
        <w:rPr>
          <w:rFonts w:hint="eastAsia" w:ascii="Times New Roman" w:hAnsi="Times New Roman" w:eastAsia="楷体_GB2312" w:cs="Times New Roman"/>
        </w:rPr>
        <w:t>国演义》，意思是自己已经尽力而为，至于能否达到目的，那就要看时运如何了，属于客观唯心主义的观点，排除。</w:t>
      </w:r>
      <w:r>
        <w:rPr>
          <w:rFonts w:ascii="Times New Roman" w:hAnsi="Times New Roman" w:eastAsia="楷体_GB2312" w:cs="Times New Roman"/>
        </w:rPr>
        <w:t>B项</w:t>
      </w:r>
      <w:r>
        <w:rPr>
          <w:rFonts w:hAnsi="宋体" w:cs="Times New Roman"/>
        </w:rPr>
        <w:t>“</w:t>
      </w:r>
      <w:r>
        <w:rPr>
          <w:rFonts w:ascii="Times New Roman" w:hAnsi="Times New Roman" w:eastAsia="楷体_GB2312" w:cs="Times New Roman"/>
        </w:rPr>
        <w:t>不破不立，不止不行</w:t>
      </w:r>
      <w:r>
        <w:rPr>
          <w:rFonts w:hAnsi="宋体" w:cs="Times New Roman"/>
        </w:rPr>
        <w:t>”</w:t>
      </w:r>
      <w:r>
        <w:rPr>
          <w:rFonts w:ascii="Times New Roman" w:hAnsi="Times New Roman" w:eastAsia="楷体_GB2312" w:cs="Times New Roman"/>
        </w:rPr>
        <w:t>，出自韩愈《原道》，比喻只有破除旧的、错误的东西，才能建立新的、正确的东西，体现的是矛盾的观点，排除。D项</w:t>
      </w:r>
      <w:r>
        <w:rPr>
          <w:rFonts w:hAnsi="宋体" w:cs="Times New Roman"/>
        </w:rPr>
        <w:t>“</w:t>
      </w:r>
      <w:r>
        <w:rPr>
          <w:rFonts w:ascii="Times New Roman" w:hAnsi="Times New Roman" w:eastAsia="楷体_GB2312" w:cs="Times New Roman"/>
        </w:rPr>
        <w:t>我为人人，人人为我</w:t>
      </w:r>
      <w:r>
        <w:rPr>
          <w:rFonts w:hAnsi="宋体" w:cs="Times New Roman"/>
        </w:rPr>
        <w:t>”</w:t>
      </w:r>
      <w:r>
        <w:rPr>
          <w:rFonts w:ascii="Times New Roman" w:hAnsi="Times New Roman" w:eastAsia="楷体_GB2312" w:cs="Times New Roman"/>
        </w:rPr>
        <w:t>体现的是互帮互助，不以自我利益为中心的社会价值观，并没有体现</w:t>
      </w:r>
      <w:r>
        <w:rPr>
          <w:rFonts w:hAnsi="宋体" w:cs="Times New Roman"/>
        </w:rPr>
        <w:t>“</w:t>
      </w:r>
      <w:r>
        <w:rPr>
          <w:rFonts w:ascii="Times New Roman" w:hAnsi="Times New Roman" w:eastAsia="楷体_GB2312" w:cs="Times New Roman"/>
        </w:rPr>
        <w:t>规则意识</w:t>
      </w:r>
      <w:r>
        <w:rPr>
          <w:rFonts w:hAnsi="宋体" w:cs="Times New Roman"/>
        </w:rPr>
        <w:t>”</w:t>
      </w:r>
      <w:r>
        <w:rPr>
          <w:rFonts w:ascii="Times New Roman" w:hAnsi="Times New Roman" w:eastAsia="楷体_GB2312" w:cs="Times New Roman"/>
        </w:rPr>
        <w:t>，排除。故选C。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　B　</w:t>
      </w:r>
      <w:r>
        <w:rPr>
          <w:rFonts w:ascii="Times New Roman" w:hAnsi="Times New Roman" w:eastAsia="黑体" w:cs="Times New Roman"/>
        </w:rPr>
        <w:t xml:space="preserve">[解析] </w:t>
      </w:r>
      <w:r>
        <w:rPr>
          <w:rFonts w:hAnsi="宋体" w:cs="Times New Roman"/>
        </w:rPr>
        <w:t>“</w:t>
      </w:r>
      <w:r>
        <w:rPr>
          <w:rFonts w:ascii="Times New Roman" w:hAnsi="Times New Roman" w:eastAsia="楷体_GB2312" w:cs="Times New Roman"/>
        </w:rPr>
        <w:t>工匠精神</w:t>
      </w:r>
      <w:r>
        <w:rPr>
          <w:rFonts w:hAnsi="宋体" w:cs="Times New Roman"/>
        </w:rPr>
        <w:t>”</w:t>
      </w:r>
      <w:r>
        <w:rPr>
          <w:rFonts w:ascii="Times New Roman" w:hAnsi="Times New Roman" w:eastAsia="楷体_GB2312" w:cs="Times New Roman"/>
        </w:rPr>
        <w:t>是践行社会主义核心价值观、弘扬劳模精神、劳动精神的具体实践。弘扬</w:t>
      </w:r>
      <w:r>
        <w:rPr>
          <w:rFonts w:hAnsi="宋体" w:cs="Times New Roman"/>
        </w:rPr>
        <w:t>“</w:t>
      </w:r>
      <w:r>
        <w:rPr>
          <w:rFonts w:ascii="Times New Roman" w:hAnsi="Times New Roman" w:eastAsia="楷体_GB2312" w:cs="Times New Roman"/>
        </w:rPr>
        <w:t>工匠精神</w:t>
      </w:r>
      <w:r>
        <w:rPr>
          <w:rFonts w:hAnsi="宋体" w:cs="Times New Roman"/>
        </w:rPr>
        <w:t>”</w:t>
      </w:r>
      <w:r>
        <w:rPr>
          <w:rFonts w:ascii="Times New Roman" w:hAnsi="Times New Roman" w:eastAsia="楷体_GB2312" w:cs="Times New Roman"/>
        </w:rPr>
        <w:t>的时代价值在于为社会</w:t>
      </w:r>
      <w:r>
        <w:rPr>
          <w:rFonts w:hint="eastAsia" w:ascii="Times New Roman" w:hAnsi="Times New Roman" w:eastAsia="楷体_GB2312" w:cs="Times New Roman"/>
        </w:rPr>
        <w:t>主义核心价值观增添时代内涵。</w:t>
      </w:r>
      <w:r>
        <w:rPr>
          <w:rFonts w:ascii="Times New Roman" w:hAnsi="Times New Roman" w:eastAsia="楷体_GB2312" w:cs="Times New Roman"/>
        </w:rPr>
        <w:t>B项正确。培育和践行社会主义核心价值观的指导思想是高举中国特色社会主义伟大旗帜，以邓小平理论、</w:t>
      </w:r>
      <w:r>
        <w:rPr>
          <w:rFonts w:hAnsi="宋体" w:cs="Times New Roman"/>
        </w:rPr>
        <w:t>“</w:t>
      </w:r>
      <w:r>
        <w:rPr>
          <w:rFonts w:ascii="Times New Roman" w:hAnsi="Times New Roman" w:eastAsia="楷体_GB2312" w:cs="Times New Roman"/>
        </w:rPr>
        <w:t>三个代表</w:t>
      </w:r>
      <w:r>
        <w:rPr>
          <w:rFonts w:hAnsi="宋体" w:cs="Times New Roman"/>
        </w:rPr>
        <w:t>”</w:t>
      </w:r>
      <w:r>
        <w:rPr>
          <w:rFonts w:ascii="Times New Roman" w:hAnsi="Times New Roman" w:eastAsia="楷体_GB2312" w:cs="Times New Roman"/>
        </w:rPr>
        <w:t>重要思想、科学发展观为指导，深入学习贯彻党的十八大精神和习近平同志系列讲话精神，A项错误。</w:t>
      </w:r>
      <w:r>
        <w:rPr>
          <w:rFonts w:hAnsi="宋体" w:cs="Times New Roman"/>
        </w:rPr>
        <w:t>“</w:t>
      </w:r>
      <w:r>
        <w:rPr>
          <w:rFonts w:ascii="Times New Roman" w:hAnsi="Times New Roman" w:eastAsia="楷体_GB2312" w:cs="Times New Roman"/>
        </w:rPr>
        <w:t>工匠精神</w:t>
      </w:r>
      <w:r>
        <w:rPr>
          <w:rFonts w:hAnsi="宋体" w:cs="Times New Roman"/>
        </w:rPr>
        <w:t>”</w:t>
      </w:r>
      <w:r>
        <w:rPr>
          <w:rFonts w:ascii="Times New Roman" w:hAnsi="Times New Roman" w:eastAsia="楷体_GB2312" w:cs="Times New Roman"/>
        </w:rPr>
        <w:t>可以提供精神支持，是一种精神财富，不能提供现实路径，C、D两项错误。故选B。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　C　</w:t>
      </w:r>
      <w:r>
        <w:rPr>
          <w:rFonts w:ascii="Times New Roman" w:hAnsi="Times New Roman" w:eastAsia="黑体" w:cs="Times New Roman"/>
        </w:rPr>
        <w:t xml:space="preserve">[解析] </w:t>
      </w:r>
      <w:r>
        <w:rPr>
          <w:rFonts w:ascii="Times New Roman" w:hAnsi="Times New Roman" w:eastAsia="楷体_GB2312" w:cs="Times New Roman"/>
        </w:rPr>
        <w:t>李克强总理在2016年政府工作报告中指出，要充分释放全社会创业创新潜能。着力实施创新驱动发展战略，促进科技与经济深度融合，提高实体经济的整体</w:t>
      </w:r>
      <w:r>
        <w:rPr>
          <w:rFonts w:hint="eastAsia" w:ascii="Times New Roman" w:hAnsi="Times New Roman" w:eastAsia="楷体_GB2312" w:cs="Times New Roman"/>
        </w:rPr>
        <w:t>素质和竞争力，</w:t>
      </w:r>
      <w:r>
        <w:rPr>
          <w:rFonts w:ascii="Times New Roman" w:hAnsi="Times New Roman" w:eastAsia="楷体_GB2312" w:cs="Times New Roman"/>
        </w:rPr>
        <w:t>C项正确。A、B、D三项均是推动</w:t>
      </w:r>
      <w:r>
        <w:rPr>
          <w:rFonts w:hAnsi="宋体" w:cs="Times New Roman"/>
        </w:rPr>
        <w:t>“</w:t>
      </w:r>
      <w:r>
        <w:rPr>
          <w:rFonts w:ascii="Times New Roman" w:hAnsi="Times New Roman" w:eastAsia="楷体_GB2312" w:cs="Times New Roman"/>
        </w:rPr>
        <w:t>新经济</w:t>
      </w:r>
      <w:r>
        <w:rPr>
          <w:rFonts w:hAnsi="宋体" w:cs="Times New Roman"/>
        </w:rPr>
        <w:t>”</w:t>
      </w:r>
      <w:r>
        <w:rPr>
          <w:rFonts w:ascii="Times New Roman" w:hAnsi="Times New Roman" w:eastAsia="楷体_GB2312" w:cs="Times New Roman"/>
        </w:rPr>
        <w:t>发展的具体措施，不如C项概括性强。故选C。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　C　</w:t>
      </w:r>
      <w:r>
        <w:rPr>
          <w:rFonts w:ascii="Times New Roman" w:hAnsi="Times New Roman" w:eastAsia="黑体" w:cs="Times New Roman"/>
        </w:rPr>
        <w:t xml:space="preserve">[解析] </w:t>
      </w:r>
      <w:r>
        <w:rPr>
          <w:rFonts w:ascii="Times New Roman" w:hAnsi="Times New Roman" w:eastAsia="楷体_GB2312" w:cs="Times New Roman"/>
        </w:rPr>
        <w:t>以市场为导向是企业搞好产品结构调整的基本原则，因此C项的主体为市场中的企业行为，而不是政府行为。故选C。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 B　</w:t>
      </w:r>
      <w:r>
        <w:rPr>
          <w:rFonts w:ascii="Times New Roman" w:hAnsi="Times New Roman" w:eastAsia="黑体" w:cs="Times New Roman"/>
        </w:rPr>
        <w:t xml:space="preserve">[解析] </w:t>
      </w:r>
      <w:r>
        <w:rPr>
          <w:rFonts w:ascii="Times New Roman" w:hAnsi="Times New Roman" w:eastAsia="楷体_GB2312" w:cs="Times New Roman"/>
        </w:rPr>
        <w:t>全面放开二孩政策，有利于优化人口结构，促进人口均衡发展，增加劳动力供给，减缓人口老龄化压力。全面二孩政策的实施，有助于为中国经济发展提供更高素质的人力资源，促进经济社会实现可持续发展。</w:t>
      </w:r>
      <w:r>
        <w:rPr>
          <w:rFonts w:hAnsi="宋体" w:cs="Times New Roman"/>
        </w:rPr>
        <w:t>“</w:t>
      </w:r>
      <w:r>
        <w:rPr>
          <w:rFonts w:ascii="Times New Roman" w:hAnsi="Times New Roman" w:eastAsia="楷体_GB2312" w:cs="Times New Roman"/>
        </w:rPr>
        <w:t>增加</w:t>
      </w:r>
      <w:r>
        <w:rPr>
          <w:rFonts w:hint="eastAsia" w:ascii="Times New Roman" w:hAnsi="Times New Roman" w:eastAsia="楷体_GB2312" w:cs="Times New Roman"/>
        </w:rPr>
        <w:t>劳动者工资</w:t>
      </w:r>
      <w:r>
        <w:rPr>
          <w:rFonts w:hint="eastAsia" w:hAnsi="宋体" w:cs="Times New Roman"/>
        </w:rPr>
        <w:t>”“</w:t>
      </w:r>
      <w:r>
        <w:rPr>
          <w:rFonts w:hint="eastAsia" w:ascii="Times New Roman" w:hAnsi="Times New Roman" w:eastAsia="楷体_GB2312" w:cs="Times New Roman"/>
        </w:rPr>
        <w:t>化解产能过剩</w:t>
      </w:r>
      <w:r>
        <w:rPr>
          <w:rFonts w:hint="eastAsia" w:hAnsi="宋体" w:cs="Times New Roman"/>
        </w:rPr>
        <w:t>”“</w:t>
      </w:r>
      <w:r>
        <w:rPr>
          <w:rFonts w:hint="eastAsia" w:ascii="Times New Roman" w:hAnsi="Times New Roman" w:eastAsia="楷体_GB2312" w:cs="Times New Roman"/>
        </w:rPr>
        <w:t>促进房地产发展</w:t>
      </w:r>
      <w:r>
        <w:rPr>
          <w:rFonts w:hint="eastAsia" w:hAnsi="宋体" w:cs="Times New Roman"/>
        </w:rPr>
        <w:t>”</w:t>
      </w:r>
      <w:r>
        <w:rPr>
          <w:rFonts w:hint="eastAsia" w:ascii="Times New Roman" w:hAnsi="Times New Roman" w:eastAsia="楷体_GB2312" w:cs="Times New Roman"/>
        </w:rPr>
        <w:t>均不是全面放开二孩政策可以带来的结果，排除</w:t>
      </w:r>
      <w:r>
        <w:rPr>
          <w:rFonts w:ascii="Times New Roman" w:hAnsi="Times New Roman" w:eastAsia="楷体_GB2312" w:cs="Times New Roman"/>
        </w:rPr>
        <w:t>A、C、D三项。故选B。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11. C　</w:t>
      </w:r>
      <w:r>
        <w:rPr>
          <w:rFonts w:ascii="Times New Roman" w:hAnsi="Times New Roman" w:eastAsia="黑体" w:cs="Times New Roman"/>
        </w:rPr>
        <w:t xml:space="preserve">[解析] </w:t>
      </w:r>
      <w:r>
        <w:rPr>
          <w:rFonts w:hAnsi="宋体" w:eastAsia="楷体_GB2312" w:cs="Times New Roman"/>
        </w:rPr>
        <w:t>①</w:t>
      </w:r>
      <w:r>
        <w:rPr>
          <w:rFonts w:ascii="Times New Roman" w:hAnsi="Times New Roman" w:eastAsia="楷体_GB2312" w:cs="Times New Roman"/>
        </w:rPr>
        <w:t>降低国家宏观调控能力，说法错误；减征契税可以刺激居民购房需求，消化房地产库存，缓解商品房供需结构矛盾，降低金融风险，</w:t>
      </w:r>
      <w:r>
        <w:rPr>
          <w:rFonts w:hAnsi="宋体" w:eastAsia="楷体_GB2312" w:cs="Times New Roman"/>
        </w:rPr>
        <w:t>②③</w:t>
      </w:r>
      <w:r>
        <w:rPr>
          <w:rFonts w:ascii="Times New Roman" w:hAnsi="Times New Roman" w:eastAsia="楷体_GB2312" w:cs="Times New Roman"/>
        </w:rPr>
        <w:t>正确；</w:t>
      </w:r>
      <w:r>
        <w:rPr>
          <w:rFonts w:hAnsi="宋体" w:eastAsia="楷体_GB2312" w:cs="Times New Roman"/>
        </w:rPr>
        <w:t>④</w:t>
      </w:r>
      <w:r>
        <w:rPr>
          <w:rFonts w:ascii="Times New Roman" w:hAnsi="Times New Roman" w:eastAsia="楷体_GB2312" w:cs="Times New Roman"/>
        </w:rPr>
        <w:t>个人贷款情况及股市资金状况并不是税负优惠政策带来的结果，</w:t>
      </w:r>
      <w:r>
        <w:rPr>
          <w:rFonts w:hAnsi="宋体" w:eastAsia="楷体_GB2312" w:cs="Times New Roman"/>
        </w:rPr>
        <w:t>④</w:t>
      </w:r>
      <w:r>
        <w:rPr>
          <w:rFonts w:ascii="Times New Roman" w:hAnsi="Times New Roman" w:eastAsia="楷体_GB2312" w:cs="Times New Roman"/>
        </w:rPr>
        <w:t>错误。故选C。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12. C　</w:t>
      </w:r>
      <w:r>
        <w:rPr>
          <w:rFonts w:ascii="Times New Roman" w:hAnsi="Times New Roman" w:eastAsia="黑体" w:cs="Times New Roman"/>
        </w:rPr>
        <w:t xml:space="preserve">[解析] </w:t>
      </w:r>
      <w:r>
        <w:rPr>
          <w:rFonts w:ascii="Times New Roman" w:hAnsi="Times New Roman" w:eastAsia="楷体_GB2312" w:cs="Times New Roman"/>
        </w:rPr>
        <w:t>量化宽松主要是指中央银行在实行零利率或近似零利率政策后，通过购买国债等中长期</w:t>
      </w:r>
      <w:r>
        <w:rPr>
          <w:rFonts w:hint="eastAsia" w:ascii="Times New Roman" w:hAnsi="Times New Roman" w:eastAsia="楷体_GB2312" w:cs="Times New Roman"/>
        </w:rPr>
        <w:t>债券，增加基础货币供给，向市场注入大量流动性资金的干预方式，以鼓励开支和借贷，也被简化地形容为间接增印钞票。美国退出量化宽松政策引发美元升值，</w:t>
      </w:r>
      <w:r>
        <w:rPr>
          <w:rFonts w:ascii="Times New Roman" w:hAnsi="Times New Roman" w:eastAsia="楷体_GB2312" w:cs="Times New Roman"/>
        </w:rPr>
        <w:t xml:space="preserve">A项正确。美国实施量化宽松货币政策，是为了刺激经济复苏，美国经济复苏步入正轨，美联储得以解除量化宽松货币政策，B项正确。美国退出量化宽松政策可能加大我国资本流动的不确定性，可能引起市场波动，D项正确。2014年美国经济增长势头领先于欧元区和日本，C项错误。故选C。 </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13. D　</w:t>
      </w:r>
      <w:r>
        <w:rPr>
          <w:rFonts w:ascii="Times New Roman" w:hAnsi="Times New Roman" w:eastAsia="黑体" w:cs="Times New Roman"/>
        </w:rPr>
        <w:t xml:space="preserve">[解析] </w:t>
      </w:r>
      <w:r>
        <w:rPr>
          <w:rFonts w:ascii="Times New Roman" w:hAnsi="Times New Roman" w:eastAsia="楷体_GB2312" w:cs="Times New Roman"/>
        </w:rPr>
        <w:t>2016年7月3日，希腊政府最终确认同意将</w:t>
      </w:r>
      <w:r>
        <w:rPr>
          <w:rFonts w:hint="eastAsia" w:ascii="Times New Roman" w:hAnsi="Times New Roman" w:eastAsia="楷体_GB2312" w:cs="Times New Roman"/>
        </w:rPr>
        <w:t>该国最大港口比雷埃夫斯港的</w:t>
      </w:r>
      <w:r>
        <w:rPr>
          <w:rFonts w:ascii="Times New Roman" w:hAnsi="Times New Roman" w:eastAsia="楷体_GB2312" w:cs="Times New Roman"/>
        </w:rPr>
        <w:t>67%股份卖给中国的中远集团。这是我国企业开拓海外市场、实施全球布局的需求。故选D。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14. B　</w:t>
      </w:r>
      <w:r>
        <w:rPr>
          <w:rFonts w:ascii="Times New Roman" w:hAnsi="Times New Roman" w:eastAsia="黑体" w:cs="Times New Roman"/>
        </w:rPr>
        <w:t xml:space="preserve">[解析] </w:t>
      </w:r>
      <w:r>
        <w:rPr>
          <w:rFonts w:ascii="Times New Roman" w:hAnsi="Times New Roman" w:eastAsia="楷体_GB2312" w:cs="Times New Roman"/>
        </w:rPr>
        <w:t>A项，商业信用指企业在正常的经营活动和商品交易中由于延期付款或预收账款所形成的企业常见的信贷关系。B项，消费信用是指工商企业、银行和其他金融机构提供给消费者用于消费支出的信用。题干所述行为属于消费信用。C项，国家信用是以国家为主体进行的一种信用活动。国家按照信用原则以发行债券等方式，从国内外货币持有者手中借入货币资金。D项，银行信用是指以</w:t>
      </w:r>
      <w:r>
        <w:rPr>
          <w:rFonts w:hint="eastAsia" w:ascii="Times New Roman" w:hAnsi="Times New Roman" w:eastAsia="楷体_GB2312" w:cs="Times New Roman"/>
        </w:rPr>
        <w:t>银行为中介，以存款等方式筹集货币资金，以贷款方式对国民经济各部门、各企业提供资金的一种信用形式。故选</w:t>
      </w:r>
      <w:r>
        <w:rPr>
          <w:rFonts w:ascii="Times New Roman" w:hAnsi="Times New Roman" w:eastAsia="楷体_GB2312" w:cs="Times New Roman"/>
        </w:rPr>
        <w:t>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15. B　</w:t>
      </w:r>
      <w:r>
        <w:rPr>
          <w:rFonts w:ascii="Times New Roman" w:hAnsi="Times New Roman" w:eastAsia="黑体" w:cs="Times New Roman"/>
        </w:rPr>
        <w:t xml:space="preserve">[解析] </w:t>
      </w:r>
      <w:r>
        <w:rPr>
          <w:rFonts w:ascii="Times New Roman" w:hAnsi="Times New Roman" w:eastAsia="楷体_GB2312" w:cs="Times New Roman"/>
        </w:rPr>
        <w:t>《民法通则》第135条规定，向人民法院请求保护民事权利的诉讼时效期间为二年，法律另有规定的除外。故选B。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16. D　</w:t>
      </w:r>
      <w:r>
        <w:rPr>
          <w:rFonts w:ascii="Times New Roman" w:hAnsi="Times New Roman" w:eastAsia="黑体" w:cs="Times New Roman"/>
        </w:rPr>
        <w:t xml:space="preserve">[解析] </w:t>
      </w:r>
      <w:r>
        <w:rPr>
          <w:rFonts w:ascii="Times New Roman" w:hAnsi="Times New Roman" w:eastAsia="楷体_GB2312" w:cs="Times New Roman"/>
        </w:rPr>
        <w:t>《民法通则》第58条第3项规定，一方以欺诈、胁迫的手段或者乘人之危，使对方在违背真实意思的情况下所为的民事行为无效。本题中乙在甲发生危急的情况下胁迫甲在违背真实意思的情况下同意乙的要</w:t>
      </w:r>
      <w:r>
        <w:rPr>
          <w:rFonts w:hint="eastAsia" w:ascii="Times New Roman" w:hAnsi="Times New Roman" w:eastAsia="楷体_GB2312" w:cs="Times New Roman"/>
        </w:rPr>
        <w:t>求，属于无效合同。故选</w:t>
      </w:r>
      <w:r>
        <w:rPr>
          <w:rFonts w:ascii="Times New Roman" w:hAnsi="Times New Roman" w:eastAsia="楷体_GB2312" w:cs="Times New Roman"/>
        </w:rPr>
        <w:t>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17. C　</w:t>
      </w:r>
      <w:r>
        <w:rPr>
          <w:rFonts w:ascii="Times New Roman" w:hAnsi="Times New Roman" w:eastAsia="黑体" w:cs="Times New Roman"/>
        </w:rPr>
        <w:t xml:space="preserve">[解析] </w:t>
      </w:r>
      <w:r>
        <w:rPr>
          <w:rFonts w:ascii="Times New Roman" w:hAnsi="Times New Roman" w:eastAsia="楷体_GB2312" w:cs="Times New Roman"/>
        </w:rPr>
        <w:t>《全国人民代表大会常务委员会关于实行宪法宣誓制度的决定》规定，各级人民代表大会及县级以上各级人民代表大会常务委员会选举或者决定任命的国家工作人员，以及各级人民政府、人民法院、人民检察院任命的国家工作人员，在就职时应当公开进行宪法宣誓。故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18. B　</w:t>
      </w:r>
      <w:r>
        <w:rPr>
          <w:rFonts w:ascii="Times New Roman" w:hAnsi="Times New Roman" w:eastAsia="黑体" w:cs="Times New Roman"/>
        </w:rPr>
        <w:t xml:space="preserve">[解析] </w:t>
      </w:r>
      <w:r>
        <w:rPr>
          <w:rFonts w:ascii="Times New Roman" w:hAnsi="Times New Roman" w:eastAsia="楷体_GB2312" w:cs="Times New Roman"/>
        </w:rPr>
        <w:t>行政确认是指行政机关和法定授权的组织依照法定权限和程序对有关法律事实进行甄别，通过确定、证明等方式决定管理相对人某种法律地</w:t>
      </w:r>
      <w:r>
        <w:rPr>
          <w:rFonts w:hint="eastAsia" w:ascii="Times New Roman" w:hAnsi="Times New Roman" w:eastAsia="楷体_GB2312" w:cs="Times New Roman"/>
        </w:rPr>
        <w:t>位的行政行为。</w:t>
      </w:r>
      <w:r>
        <w:rPr>
          <w:rFonts w:ascii="Times New Roman" w:hAnsi="Times New Roman" w:eastAsia="楷体_GB2312" w:cs="Times New Roman"/>
        </w:rPr>
        <w:t>B项，医疗机构并不属于行政机关和法定授权的组织，当选。公安机关的民警、户籍警察、交警以及教育行政主管部门都属于行政机关。故选B。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19. D　</w:t>
      </w:r>
      <w:r>
        <w:rPr>
          <w:rFonts w:ascii="Times New Roman" w:hAnsi="Times New Roman" w:eastAsia="黑体" w:cs="Times New Roman"/>
        </w:rPr>
        <w:t xml:space="preserve">[解析] </w:t>
      </w:r>
      <w:r>
        <w:rPr>
          <w:rFonts w:ascii="Times New Roman" w:hAnsi="Times New Roman" w:eastAsia="楷体_GB2312" w:cs="Times New Roman"/>
        </w:rPr>
        <w:t>《侵权责任法》第41条规定，因产品存在缺陷造成他人损害的，生产者应当承担侵权责任。因此，A、B两项生产商需要承担侵权责任。第51条规定，以买卖等方式转让拼装或者已达到报废标准的机动车，发生交通事故造成损害的，由转让人和受让人承担连带责任。因此，丙某需要承担侵权责任。第34条规定，劳务派遣期间，被派遣的工作人</w:t>
      </w:r>
      <w:r>
        <w:rPr>
          <w:rFonts w:hint="eastAsia" w:ascii="Times New Roman" w:hAnsi="Times New Roman" w:eastAsia="楷体_GB2312" w:cs="Times New Roman"/>
        </w:rPr>
        <w:t>员因执行工作任务造成他人损害的，由接受劳务派遣的用工单位承担侵权责任；劳务派遣单位有过错的，承担相应的补充责任。</w:t>
      </w:r>
      <w:r>
        <w:rPr>
          <w:rFonts w:ascii="Times New Roman" w:hAnsi="Times New Roman" w:eastAsia="楷体_GB2312" w:cs="Times New Roman"/>
        </w:rPr>
        <w:t>T劳务派遣公司并无过错，无需承担侵权责任。故选D。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20. D　</w:t>
      </w:r>
      <w:r>
        <w:rPr>
          <w:rFonts w:ascii="Times New Roman" w:hAnsi="Times New Roman" w:eastAsia="黑体" w:cs="Times New Roman"/>
        </w:rPr>
        <w:t xml:space="preserve">[解析] </w:t>
      </w:r>
      <w:r>
        <w:rPr>
          <w:rFonts w:ascii="Times New Roman" w:hAnsi="Times New Roman" w:eastAsia="楷体_GB2312" w:cs="Times New Roman"/>
        </w:rPr>
        <w:t>拐卖儿童罪，是指用蒙骗、利诱或者其他方法使不满14周岁的未成年人，脱离家庭或者监护人的行为。其中拐卖儿童是指以出卖为目的，有拐骗、绑架、收买、贩卖、接送、中转儿童的行为之一。只要实施了前述一种行为，即以拐卖儿童罪论处。故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21. A　</w:t>
      </w:r>
      <w:r>
        <w:rPr>
          <w:rFonts w:ascii="Times New Roman" w:hAnsi="Times New Roman" w:eastAsia="黑体" w:cs="Times New Roman"/>
        </w:rPr>
        <w:t xml:space="preserve">[解析] </w:t>
      </w:r>
      <w:r>
        <w:rPr>
          <w:rFonts w:ascii="Times New Roman" w:hAnsi="Times New Roman" w:eastAsia="楷体_GB2312" w:cs="Times New Roman"/>
        </w:rPr>
        <w:t>《</w:t>
      </w:r>
      <w:r>
        <w:rPr>
          <w:rFonts w:hint="eastAsia" w:ascii="Times New Roman" w:hAnsi="Times New Roman" w:eastAsia="楷体_GB2312" w:cs="Times New Roman"/>
        </w:rPr>
        <w:t>刑法》第</w:t>
      </w:r>
      <w:r>
        <w:rPr>
          <w:rFonts w:ascii="Times New Roman" w:hAnsi="Times New Roman" w:eastAsia="楷体_GB2312" w:cs="Times New Roman"/>
        </w:rPr>
        <w:t>25条规定，共同犯罪是指二人以上共同故意犯罪。A项，甲某犯行贿罪，主管负责人犯受贿罪，两者不属于共同犯罪。C项，《刑法》第29条规定，教唆他人犯罪的，应当按照他在共同犯罪中所起的作用处罚，C项属于共同犯罪。帮助行为是为其他共同犯罪人实行犯罪创造便利条件，在共同犯罪中起次要或辅助作用的行为，B项</w:t>
      </w:r>
      <w:r>
        <w:rPr>
          <w:rFonts w:hAnsi="宋体" w:cs="Times New Roman"/>
        </w:rPr>
        <w:t>“</w:t>
      </w:r>
      <w:r>
        <w:rPr>
          <w:rFonts w:ascii="Times New Roman" w:hAnsi="Times New Roman" w:eastAsia="楷体_GB2312" w:cs="Times New Roman"/>
        </w:rPr>
        <w:t>望风</w:t>
      </w:r>
      <w:r>
        <w:rPr>
          <w:rFonts w:hAnsi="宋体" w:cs="Times New Roman"/>
        </w:rPr>
        <w:t>”</w:t>
      </w:r>
      <w:r>
        <w:rPr>
          <w:rFonts w:ascii="Times New Roman" w:hAnsi="Times New Roman" w:eastAsia="楷体_GB2312" w:cs="Times New Roman"/>
        </w:rPr>
        <w:t>和D项</w:t>
      </w:r>
      <w:r>
        <w:rPr>
          <w:rFonts w:hAnsi="宋体" w:cs="Times New Roman"/>
        </w:rPr>
        <w:t>“</w:t>
      </w:r>
      <w:r>
        <w:rPr>
          <w:rFonts w:ascii="Times New Roman" w:hAnsi="Times New Roman" w:eastAsia="楷体_GB2312" w:cs="Times New Roman"/>
        </w:rPr>
        <w:t>提供工具</w:t>
      </w:r>
      <w:r>
        <w:rPr>
          <w:rFonts w:hAnsi="宋体" w:cs="Times New Roman"/>
        </w:rPr>
        <w:t>”</w:t>
      </w:r>
      <w:r>
        <w:rPr>
          <w:rFonts w:ascii="Times New Roman" w:hAnsi="Times New Roman" w:eastAsia="楷体_GB2312" w:cs="Times New Roman"/>
        </w:rPr>
        <w:t>都属于帮助行为，构成共同犯罪。故选A。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22. A　</w:t>
      </w:r>
      <w:r>
        <w:rPr>
          <w:rFonts w:ascii="Times New Roman" w:hAnsi="Times New Roman" w:eastAsia="黑体" w:cs="Times New Roman"/>
        </w:rPr>
        <w:t xml:space="preserve">[解析] </w:t>
      </w:r>
      <w:r>
        <w:rPr>
          <w:rFonts w:ascii="Times New Roman" w:hAnsi="Times New Roman" w:eastAsia="楷体_GB2312" w:cs="Times New Roman"/>
        </w:rPr>
        <w:t>2016年8月19至20日，全国卫生与健康大会在北京召开。习近平主席和李克强总理发表</w:t>
      </w:r>
      <w:r>
        <w:rPr>
          <w:rFonts w:hint="eastAsia" w:ascii="Times New Roman" w:hAnsi="Times New Roman" w:eastAsia="楷体_GB2312" w:cs="Times New Roman"/>
        </w:rPr>
        <w:t>重要讲话强调，推进卫生与健康事业改革发展、建设健康中国，是关系现代化建设全局的重大战略任务。要针对健康影响因素抓好预防保健，为保障人民健康营造良好环境。故选</w:t>
      </w:r>
      <w:r>
        <w:rPr>
          <w:rFonts w:ascii="Times New Roman" w:hAnsi="Times New Roman" w:eastAsia="楷体_GB2312" w:cs="Times New Roman"/>
        </w:rPr>
        <w:t>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23. B　</w:t>
      </w:r>
      <w:r>
        <w:rPr>
          <w:rFonts w:ascii="Times New Roman" w:hAnsi="Times New Roman" w:eastAsia="黑体" w:cs="Times New Roman"/>
        </w:rPr>
        <w:t xml:space="preserve">[解析] </w:t>
      </w:r>
      <w:r>
        <w:rPr>
          <w:rFonts w:ascii="Times New Roman" w:hAnsi="Times New Roman" w:eastAsia="楷体_GB2312" w:cs="Times New Roman"/>
        </w:rPr>
        <w:t>改革创新是中华民族时代精神的核心，A项错误。</w:t>
      </w:r>
      <w:r>
        <w:rPr>
          <w:rFonts w:hAnsi="宋体" w:cs="Times New Roman"/>
        </w:rPr>
        <w:t>“</w:t>
      </w:r>
      <w:r>
        <w:rPr>
          <w:rFonts w:ascii="Times New Roman" w:hAnsi="Times New Roman" w:eastAsia="楷体_GB2312" w:cs="Times New Roman"/>
        </w:rPr>
        <w:t>慎独</w:t>
      </w:r>
      <w:r>
        <w:rPr>
          <w:rFonts w:hAnsi="宋体" w:cs="Times New Roman"/>
        </w:rPr>
        <w:t>”</w:t>
      </w:r>
      <w:r>
        <w:rPr>
          <w:rFonts w:ascii="Times New Roman" w:hAnsi="Times New Roman" w:eastAsia="楷体_GB2312" w:cs="Times New Roman"/>
        </w:rPr>
        <w:t>是儒家推崇的修身方法，党员干部需要汲取儒家传统智慧，做到慎独慎微，B项正确。</w:t>
      </w:r>
      <w:r>
        <w:rPr>
          <w:rFonts w:hAnsi="宋体" w:cs="Times New Roman"/>
        </w:rPr>
        <w:t>“</w:t>
      </w:r>
      <w:r>
        <w:rPr>
          <w:rFonts w:ascii="Times New Roman" w:hAnsi="Times New Roman" w:eastAsia="楷体_GB2312" w:cs="Times New Roman"/>
        </w:rPr>
        <w:t>道德水准</w:t>
      </w:r>
      <w:r>
        <w:rPr>
          <w:rFonts w:hAnsi="宋体" w:cs="Times New Roman"/>
        </w:rPr>
        <w:t>”</w:t>
      </w:r>
      <w:r>
        <w:rPr>
          <w:rFonts w:ascii="Times New Roman" w:hAnsi="Times New Roman" w:eastAsia="楷体_GB2312" w:cs="Times New Roman"/>
        </w:rPr>
        <w:t>在题干中并没有体现，排除C项。D项说法本身错误。故选B。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24. A　</w:t>
      </w:r>
      <w:r>
        <w:rPr>
          <w:rFonts w:ascii="Times New Roman" w:hAnsi="Times New Roman" w:eastAsia="黑体" w:cs="Times New Roman"/>
        </w:rPr>
        <w:t xml:space="preserve">[解析] </w:t>
      </w:r>
      <w:r>
        <w:rPr>
          <w:rFonts w:ascii="Times New Roman" w:hAnsi="Times New Roman" w:eastAsia="楷体_GB2312" w:cs="Times New Roman"/>
        </w:rPr>
        <w:t>2016年4月12日在全国文物工作</w:t>
      </w:r>
      <w:r>
        <w:rPr>
          <w:rFonts w:hint="eastAsia" w:ascii="Times New Roman" w:hAnsi="Times New Roman" w:eastAsia="楷体_GB2312" w:cs="Times New Roman"/>
        </w:rPr>
        <w:t>会议上，习近平总书记对文物工作作出重要指示。他强调，各级党委和政府要增强对历史文物的敬畏之心，树立保护文物也是政绩的科学理念，统筹好文物保护与经济社会发展，全面贯彻</w:t>
      </w:r>
      <w:r>
        <w:rPr>
          <w:rFonts w:hint="eastAsia" w:hAnsi="宋体" w:cs="Times New Roman"/>
        </w:rPr>
        <w:t>“</w:t>
      </w:r>
      <w:r>
        <w:rPr>
          <w:rFonts w:hint="eastAsia" w:ascii="Times New Roman" w:hAnsi="Times New Roman" w:eastAsia="楷体_GB2312" w:cs="Times New Roman"/>
        </w:rPr>
        <w:t>保护为主、抢救第一、合理利用、加强管理</w:t>
      </w:r>
      <w:r>
        <w:rPr>
          <w:rFonts w:hint="eastAsia" w:hAnsi="宋体" w:cs="Times New Roman"/>
        </w:rPr>
        <w:t>”</w:t>
      </w:r>
      <w:r>
        <w:rPr>
          <w:rFonts w:hint="eastAsia" w:ascii="Times New Roman" w:hAnsi="Times New Roman" w:eastAsia="楷体_GB2312" w:cs="Times New Roman"/>
        </w:rPr>
        <w:t>的工作方针，切实加大文物保护力度，推进文物合理适度利用，使文物保护成果更多惠及人民群众。</w:t>
      </w:r>
      <w:r>
        <w:rPr>
          <w:rFonts w:ascii="Times New Roman" w:hAnsi="Times New Roman" w:eastAsia="楷体_GB2312" w:cs="Times New Roman"/>
        </w:rPr>
        <w:t>B项与题干</w:t>
      </w:r>
      <w:r>
        <w:rPr>
          <w:rFonts w:hAnsi="宋体" w:cs="Times New Roman"/>
        </w:rPr>
        <w:t>“</w:t>
      </w:r>
      <w:r>
        <w:rPr>
          <w:rFonts w:ascii="Times New Roman" w:hAnsi="Times New Roman" w:eastAsia="楷体_GB2312" w:cs="Times New Roman"/>
        </w:rPr>
        <w:t>文物</w:t>
      </w:r>
      <w:r>
        <w:rPr>
          <w:rFonts w:hAnsi="宋体" w:cs="Times New Roman"/>
        </w:rPr>
        <w:t>‘</w:t>
      </w:r>
      <w:r>
        <w:rPr>
          <w:rFonts w:ascii="Times New Roman" w:hAnsi="Times New Roman" w:eastAsia="楷体_GB2312" w:cs="Times New Roman"/>
        </w:rPr>
        <w:t>活</w:t>
      </w:r>
      <w:r>
        <w:rPr>
          <w:rFonts w:hAnsi="宋体" w:cs="Times New Roman"/>
        </w:rPr>
        <w:t>’</w:t>
      </w:r>
      <w:r>
        <w:rPr>
          <w:rFonts w:ascii="Times New Roman" w:hAnsi="Times New Roman" w:eastAsia="楷体_GB2312" w:cs="Times New Roman"/>
        </w:rPr>
        <w:t>起来</w:t>
      </w:r>
      <w:r>
        <w:rPr>
          <w:rFonts w:hAnsi="宋体" w:cs="Times New Roman"/>
        </w:rPr>
        <w:t>”</w:t>
      </w:r>
      <w:r>
        <w:rPr>
          <w:rFonts w:ascii="Times New Roman" w:hAnsi="Times New Roman" w:eastAsia="楷体_GB2312" w:cs="Times New Roman"/>
        </w:rPr>
        <w:t>无关，排除。C、D两项说法片面，文物既要开发又要保护。故选A。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25. C　</w:t>
      </w:r>
      <w:r>
        <w:rPr>
          <w:rFonts w:ascii="Times New Roman" w:hAnsi="Times New Roman" w:eastAsia="黑体" w:cs="Times New Roman"/>
        </w:rPr>
        <w:t xml:space="preserve">[解析] </w:t>
      </w:r>
      <w:r>
        <w:rPr>
          <w:rFonts w:ascii="Times New Roman" w:hAnsi="Times New Roman" w:eastAsia="楷体_GB2312" w:cs="Times New Roman"/>
        </w:rPr>
        <w:t>共同富裕原则是精准扶贫思想的理论源流，实施精准扶贫有利于让群众共享</w:t>
      </w:r>
      <w:r>
        <w:rPr>
          <w:rFonts w:hint="eastAsia" w:ascii="Times New Roman" w:hAnsi="Times New Roman" w:eastAsia="楷体_GB2312" w:cs="Times New Roman"/>
        </w:rPr>
        <w:t>改革开放成果，有利于实现好、维护好、发展好最广大人民的根本利益，</w:t>
      </w:r>
      <w:r>
        <w:rPr>
          <w:rFonts w:ascii="Times New Roman" w:hAnsi="Times New Roman" w:eastAsia="楷体_GB2312" w:cs="Times New Roman"/>
        </w:rPr>
        <w:t>A、B两项正确。做好扶贫开发工作，使发展成果更多更公平惠及人民，是我们党坚持全心全意为人民服务根本宗旨的重要体现，也是党和政府的重大职责，D项正确。C项精准扶贫与扩大公民的民主权利无关。故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26. A　</w:t>
      </w:r>
      <w:r>
        <w:rPr>
          <w:rFonts w:ascii="Times New Roman" w:hAnsi="Times New Roman" w:eastAsia="黑体" w:cs="Times New Roman"/>
        </w:rPr>
        <w:t xml:space="preserve">[解析] </w:t>
      </w:r>
      <w:r>
        <w:rPr>
          <w:rFonts w:ascii="Times New Roman" w:hAnsi="Times New Roman" w:eastAsia="楷体_GB2312" w:cs="Times New Roman"/>
        </w:rPr>
        <w:t>决策角色是管理者处理信息并得出结论。管理者以决策让工作小组按照既定的路线行事，并分配资源以保证计划的实施。信息角色也叫资讯角色、情报角色，依靠与下属和关系网的人际联系，管理者成为组织的神经中枢</w:t>
      </w:r>
      <w:r>
        <w:rPr>
          <w:rFonts w:hint="eastAsia" w:ascii="Times New Roman" w:hAnsi="Times New Roman" w:eastAsia="楷体_GB2312" w:cs="Times New Roman"/>
        </w:rPr>
        <w:t>。人际角色归因于管理者的正式权利。管理者所扮演的三种人际角色是代表人角色、领导者角色和联络者角色。联络角色是专门用于建立管理者自己的外部信息系统。根据题干所述本题选</w:t>
      </w:r>
      <w:r>
        <w:rPr>
          <w:rFonts w:ascii="Times New Roman" w:hAnsi="Times New Roman" w:eastAsia="楷体_GB2312" w:cs="Times New Roman"/>
        </w:rPr>
        <w:t>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27. C　</w:t>
      </w:r>
      <w:r>
        <w:rPr>
          <w:rFonts w:ascii="Times New Roman" w:hAnsi="Times New Roman" w:eastAsia="黑体" w:cs="Times New Roman"/>
        </w:rPr>
        <w:t xml:space="preserve">[解析] </w:t>
      </w:r>
      <w:r>
        <w:rPr>
          <w:rFonts w:ascii="Times New Roman" w:hAnsi="Times New Roman" w:eastAsia="楷体_GB2312" w:cs="Times New Roman"/>
        </w:rPr>
        <w:t>《党政机关公文处理工作条例》第8条第9项规定，通报适用于表彰先进、批评错误、传达重要精神和告知重要情况。第8项规定，通知适用于发布、传达要求下级机关执行和有关单位周知或者执行的事项，批转、转发公文。故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28. B　</w:t>
      </w:r>
      <w:r>
        <w:rPr>
          <w:rFonts w:ascii="Times New Roman" w:hAnsi="Times New Roman" w:eastAsia="黑体" w:cs="Times New Roman"/>
        </w:rPr>
        <w:t xml:space="preserve">[解析] </w:t>
      </w:r>
      <w:r>
        <w:rPr>
          <w:rFonts w:ascii="Times New Roman" w:hAnsi="Times New Roman" w:eastAsia="楷体_GB2312" w:cs="Times New Roman"/>
        </w:rPr>
        <w:t>题干中说的是中国</w:t>
      </w:r>
      <w:r>
        <w:rPr>
          <w:rFonts w:hint="eastAsia" w:ascii="Times New Roman" w:hAnsi="Times New Roman" w:eastAsia="楷体_GB2312" w:cs="Times New Roman"/>
        </w:rPr>
        <w:t>文人将</w:t>
      </w:r>
      <w:r>
        <w:rPr>
          <w:rFonts w:hint="eastAsia" w:hAnsi="宋体" w:cs="Times New Roman"/>
        </w:rPr>
        <w:t>“</w:t>
      </w:r>
      <w:r>
        <w:rPr>
          <w:rFonts w:hint="eastAsia" w:ascii="Times New Roman" w:hAnsi="Times New Roman" w:eastAsia="楷体_GB2312" w:cs="Times New Roman"/>
        </w:rPr>
        <w:t>梅兰竹菊</w:t>
      </w:r>
      <w:r>
        <w:rPr>
          <w:rFonts w:hint="eastAsia" w:hAnsi="宋体" w:cs="Times New Roman"/>
        </w:rPr>
        <w:t>”</w:t>
      </w:r>
      <w:r>
        <w:rPr>
          <w:rFonts w:hint="eastAsia" w:ascii="Times New Roman" w:hAnsi="Times New Roman" w:eastAsia="楷体_GB2312" w:cs="Times New Roman"/>
        </w:rPr>
        <w:t>拟人化，文人将自己的思想情感寄托在花草树木中，体现了人与自然的和谐统一，</w:t>
      </w:r>
      <w:r>
        <w:rPr>
          <w:rFonts w:ascii="Times New Roman" w:hAnsi="Times New Roman" w:eastAsia="楷体_GB2312" w:cs="Times New Roman"/>
        </w:rPr>
        <w:t>B项正确。A项影响人，C项保护环境，D项善于实践从题干中均没有体现。故选B。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29. A　</w:t>
      </w:r>
      <w:r>
        <w:rPr>
          <w:rFonts w:ascii="Times New Roman" w:hAnsi="Times New Roman" w:eastAsia="黑体" w:cs="Times New Roman"/>
        </w:rPr>
        <w:t xml:space="preserve">[解析] </w:t>
      </w:r>
      <w:r>
        <w:rPr>
          <w:rFonts w:ascii="Times New Roman" w:hAnsi="Times New Roman" w:eastAsia="楷体_GB2312" w:cs="Times New Roman"/>
        </w:rPr>
        <w:t>量子是物理世界里最小的基本个体，A项正确。量子化现象主要表现在微观物理世界，描写微观物理世界的物理理论是量子力学，B项错误。量子通信分为两种，一种是量子保密通信，能实现无条件安全的通信方式，再也不会被窃听和破译；另一种是量子隐形传态，能将粒子的未知量子态精确传送到遥远地点而不用传送粒</w:t>
      </w:r>
      <w:r>
        <w:rPr>
          <w:rFonts w:hint="eastAsia" w:ascii="Times New Roman" w:hAnsi="Times New Roman" w:eastAsia="楷体_GB2312" w:cs="Times New Roman"/>
        </w:rPr>
        <w:t>子本身，</w:t>
      </w:r>
      <w:r>
        <w:rPr>
          <w:rFonts w:ascii="Times New Roman" w:hAnsi="Times New Roman" w:eastAsia="楷体_GB2312" w:cs="Times New Roman"/>
        </w:rPr>
        <w:t>C项错误。量子调控和量子信息技术的迅猛发展标志着第二次量子革命的兴起，D项错误。故选A。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30. B　</w:t>
      </w:r>
      <w:r>
        <w:rPr>
          <w:rFonts w:ascii="Times New Roman" w:hAnsi="Times New Roman" w:eastAsia="黑体" w:cs="Times New Roman"/>
        </w:rPr>
        <w:t xml:space="preserve">[解析] </w:t>
      </w:r>
      <w:r>
        <w:rPr>
          <w:rFonts w:ascii="Times New Roman" w:hAnsi="Times New Roman" w:eastAsia="楷体_GB2312" w:cs="Times New Roman"/>
        </w:rPr>
        <w:t>海绵城市的建设，利于雨水下渗，补充地下水，抬高地下水位，减轻因地下水过度使用而出现的地下漏斗区，利于减缓地面沉降。故选B。</w:t>
      </w:r>
    </w:p>
    <w:p>
      <w:pPr>
        <w:pStyle w:val="3"/>
      </w:pPr>
      <w:r>
        <w:rPr>
          <w:rFonts w:ascii="Times New Roman" w:hAnsi="Times New Roman" w:eastAsia="楷体_GB2312" w:cs="Times New Roman"/>
        </w:rPr>
        <w:t>第二部分　言语理解与表达</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31. B　</w:t>
      </w:r>
      <w:r>
        <w:rPr>
          <w:rFonts w:ascii="Times New Roman" w:hAnsi="Times New Roman" w:eastAsia="黑体" w:cs="Times New Roman"/>
        </w:rPr>
        <w:t xml:space="preserve">[解析] </w:t>
      </w:r>
      <w:r>
        <w:rPr>
          <w:rFonts w:ascii="Times New Roman" w:hAnsi="Times New Roman" w:eastAsia="楷体_GB2312" w:cs="Times New Roman"/>
        </w:rPr>
        <w:t>先看第一空，根据文意可知要填的词语是矛盾的反义词，符合条件的只有B项的</w:t>
      </w:r>
      <w:r>
        <w:rPr>
          <w:rFonts w:hAnsi="宋体" w:cs="Times New Roman"/>
        </w:rPr>
        <w:t>“</w:t>
      </w:r>
      <w:r>
        <w:rPr>
          <w:rFonts w:ascii="Times New Roman" w:hAnsi="Times New Roman" w:eastAsia="楷体_GB2312" w:cs="Times New Roman"/>
        </w:rPr>
        <w:t>统一</w:t>
      </w:r>
      <w:r>
        <w:rPr>
          <w:rFonts w:hAnsi="宋体" w:cs="Times New Roman"/>
        </w:rPr>
        <w:t>”</w:t>
      </w:r>
      <w:r>
        <w:rPr>
          <w:rFonts w:ascii="Times New Roman" w:hAnsi="Times New Roman" w:eastAsia="楷体_GB2312" w:cs="Times New Roman"/>
        </w:rPr>
        <w:t>，迥别是大不相同的意思，将其代入第二空，符合题意。故本题选B。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32. D　</w:t>
      </w:r>
      <w:r>
        <w:rPr>
          <w:rFonts w:ascii="Times New Roman" w:hAnsi="Times New Roman" w:eastAsia="黑体" w:cs="Times New Roman"/>
        </w:rPr>
        <w:t xml:space="preserve">[解析] </w:t>
      </w:r>
      <w:r>
        <w:rPr>
          <w:rFonts w:ascii="Times New Roman" w:hAnsi="Times New Roman" w:eastAsia="楷体_GB2312" w:cs="Times New Roman"/>
        </w:rPr>
        <w:t>本题解题突破口在第三空，传统文化在经历五四新文化运动之后，发生了巨大的变化，D项，</w:t>
      </w:r>
      <w:r>
        <w:rPr>
          <w:rFonts w:hAnsi="宋体" w:cs="Times New Roman"/>
        </w:rPr>
        <w:t>“</w:t>
      </w:r>
      <w:r>
        <w:rPr>
          <w:rFonts w:ascii="Times New Roman" w:hAnsi="Times New Roman" w:eastAsia="楷体_GB2312" w:cs="Times New Roman"/>
        </w:rPr>
        <w:t>推陈出新</w:t>
      </w:r>
      <w:r>
        <w:rPr>
          <w:rFonts w:hAnsi="宋体" w:cs="Times New Roman"/>
        </w:rPr>
        <w:t>”</w:t>
      </w:r>
      <w:r>
        <w:rPr>
          <w:rFonts w:ascii="Times New Roman" w:hAnsi="Times New Roman" w:eastAsia="楷体_GB2312" w:cs="Times New Roman"/>
        </w:rPr>
        <w:t>指对旧的文化进行批判地继承，剔除其糟粕，吸取其精华，创造出新的文化。符合文意。A项，</w:t>
      </w:r>
      <w:r>
        <w:rPr>
          <w:rFonts w:hAnsi="宋体" w:cs="Times New Roman"/>
        </w:rPr>
        <w:t>“</w:t>
      </w:r>
      <w:r>
        <w:rPr>
          <w:rFonts w:ascii="Times New Roman" w:hAnsi="Times New Roman" w:eastAsia="楷体_GB2312" w:cs="Times New Roman"/>
        </w:rPr>
        <w:t>脱胎换骨</w:t>
      </w:r>
      <w:r>
        <w:rPr>
          <w:rFonts w:hAnsi="宋体" w:cs="Times New Roman"/>
        </w:rPr>
        <w:t>”</w:t>
      </w:r>
      <w:r>
        <w:rPr>
          <w:rFonts w:ascii="Times New Roman" w:hAnsi="Times New Roman" w:eastAsia="楷体_GB2312" w:cs="Times New Roman"/>
        </w:rPr>
        <w:t>比喻通过教育，思想得到彻底改造；B项</w:t>
      </w:r>
      <w:r>
        <w:rPr>
          <w:rFonts w:hAnsi="宋体" w:cs="Times New Roman"/>
        </w:rPr>
        <w:t>“</w:t>
      </w:r>
      <w:r>
        <w:rPr>
          <w:rFonts w:ascii="Times New Roman" w:hAnsi="Times New Roman" w:eastAsia="楷体_GB2312" w:cs="Times New Roman"/>
        </w:rPr>
        <w:t>鲤跃龙门</w:t>
      </w:r>
      <w:r>
        <w:rPr>
          <w:rFonts w:hAnsi="宋体" w:cs="Times New Roman"/>
        </w:rPr>
        <w:t>”</w:t>
      </w:r>
      <w:r>
        <w:rPr>
          <w:rFonts w:ascii="Times New Roman" w:hAnsi="Times New Roman" w:eastAsia="楷体_GB2312" w:cs="Times New Roman"/>
        </w:rPr>
        <w:t>比喻举业成功或地位高升；C项，</w:t>
      </w:r>
      <w:r>
        <w:rPr>
          <w:rFonts w:hAnsi="宋体" w:cs="Times New Roman"/>
        </w:rPr>
        <w:t>“</w:t>
      </w:r>
      <w:r>
        <w:rPr>
          <w:rFonts w:ascii="Times New Roman" w:hAnsi="Times New Roman" w:eastAsia="楷体_GB2312" w:cs="Times New Roman"/>
        </w:rPr>
        <w:t>旧瓶新酒</w:t>
      </w:r>
      <w:r>
        <w:rPr>
          <w:rFonts w:hAnsi="宋体" w:cs="Times New Roman"/>
        </w:rPr>
        <w:t>”</w:t>
      </w:r>
      <w:r>
        <w:rPr>
          <w:rFonts w:ascii="Times New Roman" w:hAnsi="Times New Roman" w:eastAsia="楷体_GB2312" w:cs="Times New Roman"/>
        </w:rPr>
        <w:t>比喻旧形式，新内容；这三个词语均与文意不符，排除。将D项各词代入文段，恰当。故本题选D。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33. D　</w:t>
      </w:r>
      <w:r>
        <w:rPr>
          <w:rFonts w:ascii="Times New Roman" w:hAnsi="Times New Roman" w:eastAsia="黑体" w:cs="Times New Roman"/>
        </w:rPr>
        <w:t xml:space="preserve">[解析] </w:t>
      </w:r>
      <w:r>
        <w:rPr>
          <w:rFonts w:ascii="Times New Roman" w:hAnsi="Times New Roman" w:eastAsia="楷体_GB2312" w:cs="Times New Roman"/>
        </w:rPr>
        <w:t>先看第二空，后面说</w:t>
      </w:r>
      <w:r>
        <w:rPr>
          <w:rFonts w:hint="eastAsia" w:hAnsi="宋体" w:cs="Times New Roman"/>
        </w:rPr>
        <w:t>“</w:t>
      </w:r>
      <w:r>
        <w:rPr>
          <w:rFonts w:hint="eastAsia" w:ascii="Times New Roman" w:hAnsi="Times New Roman" w:eastAsia="楷体_GB2312" w:cs="Times New Roman"/>
        </w:rPr>
        <w:t>但又为自己有这种思想而深感歉疚</w:t>
      </w:r>
      <w:r>
        <w:rPr>
          <w:rFonts w:hint="eastAsia" w:hAnsi="宋体" w:cs="Times New Roman"/>
        </w:rPr>
        <w:t>”</w:t>
      </w:r>
      <w:r>
        <w:rPr>
          <w:rFonts w:hint="eastAsia" w:ascii="Times New Roman" w:hAnsi="Times New Roman" w:eastAsia="楷体_GB2312" w:cs="Times New Roman"/>
        </w:rPr>
        <w:t>，证明还有一些良知，</w:t>
      </w:r>
      <w:r>
        <w:rPr>
          <w:rFonts w:hint="eastAsia" w:hAnsi="宋体" w:cs="Times New Roman"/>
        </w:rPr>
        <w:t>“</w:t>
      </w:r>
      <w:r>
        <w:rPr>
          <w:rFonts w:hint="eastAsia" w:ascii="Times New Roman" w:hAnsi="Times New Roman" w:eastAsia="楷体_GB2312" w:cs="Times New Roman"/>
        </w:rPr>
        <w:t>沦陷</w:t>
      </w:r>
      <w:r>
        <w:rPr>
          <w:rFonts w:hint="eastAsia" w:hAnsi="宋体" w:cs="Times New Roman"/>
        </w:rPr>
        <w:t>”“</w:t>
      </w:r>
      <w:r>
        <w:rPr>
          <w:rFonts w:hint="eastAsia" w:ascii="Times New Roman" w:hAnsi="Times New Roman" w:eastAsia="楷体_GB2312" w:cs="Times New Roman"/>
        </w:rPr>
        <w:t>泯灭</w:t>
      </w:r>
      <w:r>
        <w:rPr>
          <w:rFonts w:hint="eastAsia" w:hAnsi="宋体" w:cs="Times New Roman"/>
        </w:rPr>
        <w:t>”</w:t>
      </w:r>
      <w:r>
        <w:rPr>
          <w:rFonts w:hint="eastAsia" w:ascii="Times New Roman" w:hAnsi="Times New Roman" w:eastAsia="楷体_GB2312" w:cs="Times New Roman"/>
        </w:rPr>
        <w:t>和</w:t>
      </w:r>
      <w:r>
        <w:rPr>
          <w:rFonts w:hint="eastAsia" w:hAnsi="宋体" w:cs="Times New Roman"/>
        </w:rPr>
        <w:t>“</w:t>
      </w:r>
      <w:r>
        <w:rPr>
          <w:rFonts w:hint="eastAsia" w:ascii="Times New Roman" w:hAnsi="Times New Roman" w:eastAsia="楷体_GB2312" w:cs="Times New Roman"/>
        </w:rPr>
        <w:t>失守</w:t>
      </w:r>
      <w:r>
        <w:rPr>
          <w:rFonts w:hint="eastAsia" w:hAnsi="宋体" w:cs="Times New Roman"/>
        </w:rPr>
        <w:t>”</w:t>
      </w:r>
      <w:r>
        <w:rPr>
          <w:rFonts w:hint="eastAsia" w:ascii="Times New Roman" w:hAnsi="Times New Roman" w:eastAsia="楷体_GB2312" w:cs="Times New Roman"/>
        </w:rPr>
        <w:t>都是完全消失、丢失的意思，用在此处不恰当，故</w:t>
      </w:r>
      <w:r>
        <w:rPr>
          <w:rFonts w:ascii="Times New Roman" w:hAnsi="Times New Roman" w:eastAsia="楷体_GB2312" w:cs="Times New Roman"/>
        </w:rPr>
        <w:t>D项</w:t>
      </w:r>
      <w:r>
        <w:rPr>
          <w:rFonts w:hAnsi="宋体" w:cs="Times New Roman"/>
        </w:rPr>
        <w:t>“</w:t>
      </w:r>
      <w:r>
        <w:rPr>
          <w:rFonts w:ascii="Times New Roman" w:hAnsi="Times New Roman" w:eastAsia="楷体_GB2312" w:cs="Times New Roman"/>
        </w:rPr>
        <w:t>瘫痪</w:t>
      </w:r>
      <w:r>
        <w:rPr>
          <w:rFonts w:hAnsi="宋体" w:cs="Times New Roman"/>
        </w:rPr>
        <w:t>”</w:t>
      </w:r>
      <w:r>
        <w:rPr>
          <w:rFonts w:ascii="Times New Roman" w:hAnsi="Times New Roman" w:eastAsia="楷体_GB2312" w:cs="Times New Roman"/>
        </w:rPr>
        <w:t>最符合文意。验证第三空，</w:t>
      </w:r>
      <w:r>
        <w:rPr>
          <w:rFonts w:hAnsi="宋体" w:cs="Times New Roman"/>
        </w:rPr>
        <w:t>“</w:t>
      </w:r>
      <w:r>
        <w:rPr>
          <w:rFonts w:ascii="Times New Roman" w:hAnsi="Times New Roman" w:eastAsia="楷体_GB2312" w:cs="Times New Roman"/>
        </w:rPr>
        <w:t>为鬼为蜮</w:t>
      </w:r>
      <w:r>
        <w:rPr>
          <w:rFonts w:hAnsi="宋体" w:cs="Times New Roman"/>
        </w:rPr>
        <w:t>”</w:t>
      </w:r>
      <w:r>
        <w:rPr>
          <w:rFonts w:ascii="Times New Roman" w:hAnsi="Times New Roman" w:eastAsia="楷体_GB2312" w:cs="Times New Roman"/>
        </w:rPr>
        <w:t>指像鬼蜮一样阴险狠毒，在暗地里害人的人，文段中并没有体现</w:t>
      </w:r>
      <w:r>
        <w:rPr>
          <w:rFonts w:hAnsi="宋体" w:cs="Times New Roman"/>
        </w:rPr>
        <w:t>“</w:t>
      </w:r>
      <w:r>
        <w:rPr>
          <w:rFonts w:ascii="Times New Roman" w:hAnsi="Times New Roman" w:eastAsia="楷体_GB2312" w:cs="Times New Roman"/>
        </w:rPr>
        <w:t>暗地里</w:t>
      </w:r>
      <w:r>
        <w:rPr>
          <w:rFonts w:hAnsi="宋体" w:cs="Times New Roman"/>
        </w:rPr>
        <w:t>”</w:t>
      </w:r>
      <w:r>
        <w:rPr>
          <w:rFonts w:ascii="Times New Roman" w:hAnsi="Times New Roman" w:eastAsia="楷体_GB2312" w:cs="Times New Roman"/>
        </w:rPr>
        <w:t>的意思；</w:t>
      </w:r>
      <w:r>
        <w:rPr>
          <w:rFonts w:hAnsi="宋体" w:cs="Times New Roman"/>
        </w:rPr>
        <w:t>“</w:t>
      </w:r>
      <w:r>
        <w:rPr>
          <w:rFonts w:ascii="Times New Roman" w:hAnsi="Times New Roman" w:eastAsia="楷体_GB2312" w:cs="Times New Roman"/>
        </w:rPr>
        <w:t>为虎作伥</w:t>
      </w:r>
      <w:r>
        <w:rPr>
          <w:rFonts w:hAnsi="宋体" w:cs="Times New Roman"/>
        </w:rPr>
        <w:t>”</w:t>
      </w:r>
      <w:r>
        <w:rPr>
          <w:rFonts w:ascii="Times New Roman" w:hAnsi="Times New Roman" w:eastAsia="楷体_GB2312" w:cs="Times New Roman"/>
        </w:rPr>
        <w:t>比喻充当恶人的帮凶，文段同样没体现</w:t>
      </w:r>
      <w:r>
        <w:rPr>
          <w:rFonts w:hAnsi="宋体" w:cs="Times New Roman"/>
        </w:rPr>
        <w:t>“</w:t>
      </w:r>
      <w:r>
        <w:rPr>
          <w:rFonts w:ascii="Times New Roman" w:hAnsi="Times New Roman" w:eastAsia="楷体_GB2312" w:cs="Times New Roman"/>
        </w:rPr>
        <w:t>帮凶</w:t>
      </w:r>
      <w:r>
        <w:rPr>
          <w:rFonts w:hAnsi="宋体" w:cs="Times New Roman"/>
        </w:rPr>
        <w:t>”</w:t>
      </w:r>
      <w:r>
        <w:rPr>
          <w:rFonts w:ascii="Times New Roman" w:hAnsi="Times New Roman" w:eastAsia="楷体_GB2312" w:cs="Times New Roman"/>
        </w:rPr>
        <w:t>的意思。本题选D。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34. B　</w:t>
      </w:r>
      <w:r>
        <w:rPr>
          <w:rFonts w:ascii="Times New Roman" w:hAnsi="Times New Roman" w:eastAsia="黑体" w:cs="Times New Roman"/>
        </w:rPr>
        <w:t xml:space="preserve">[解析] </w:t>
      </w:r>
      <w:r>
        <w:rPr>
          <w:rFonts w:ascii="Times New Roman" w:hAnsi="Times New Roman" w:eastAsia="楷体_GB2312" w:cs="Times New Roman"/>
        </w:rPr>
        <w:t>A项，</w:t>
      </w:r>
      <w:r>
        <w:rPr>
          <w:rFonts w:hAnsi="宋体" w:cs="Times New Roman"/>
        </w:rPr>
        <w:t>“</w:t>
      </w:r>
      <w:r>
        <w:rPr>
          <w:rFonts w:ascii="Times New Roman" w:hAnsi="Times New Roman" w:eastAsia="楷体_GB2312" w:cs="Times New Roman"/>
        </w:rPr>
        <w:t>禁止取缔</w:t>
      </w:r>
      <w:r>
        <w:rPr>
          <w:rFonts w:hAnsi="宋体" w:cs="Times New Roman"/>
        </w:rPr>
        <w:t>”</w:t>
      </w:r>
      <w:r>
        <w:rPr>
          <w:rFonts w:ascii="Times New Roman" w:hAnsi="Times New Roman" w:eastAsia="楷体_GB2312" w:cs="Times New Roman"/>
        </w:rPr>
        <w:t>语意不明确，一种含义是</w:t>
      </w:r>
      <w:r>
        <w:rPr>
          <w:rFonts w:hAnsi="宋体" w:cs="Times New Roman"/>
        </w:rPr>
        <w:t>“</w:t>
      </w:r>
      <w:r>
        <w:rPr>
          <w:rFonts w:ascii="Times New Roman" w:hAnsi="Times New Roman" w:eastAsia="楷体_GB2312" w:cs="Times New Roman"/>
        </w:rPr>
        <w:t>不让取缔</w:t>
      </w:r>
      <w:r>
        <w:rPr>
          <w:rFonts w:hAnsi="宋体" w:cs="Times New Roman"/>
        </w:rPr>
        <w:t>”</w:t>
      </w:r>
      <w:r>
        <w:rPr>
          <w:rFonts w:ascii="Times New Roman" w:hAnsi="Times New Roman" w:eastAsia="楷体_GB2312" w:cs="Times New Roman"/>
        </w:rPr>
        <w:t>，一种含义是</w:t>
      </w:r>
      <w:r>
        <w:rPr>
          <w:rFonts w:hAnsi="宋体" w:cs="Times New Roman"/>
        </w:rPr>
        <w:t>“</w:t>
      </w:r>
      <w:r>
        <w:rPr>
          <w:rFonts w:ascii="Times New Roman" w:hAnsi="Times New Roman" w:eastAsia="楷体_GB2312" w:cs="Times New Roman"/>
        </w:rPr>
        <w:t>禁止并取缔</w:t>
      </w:r>
      <w:r>
        <w:rPr>
          <w:rFonts w:hAnsi="宋体" w:cs="Times New Roman"/>
        </w:rPr>
        <w:t>”</w:t>
      </w:r>
      <w:r>
        <w:rPr>
          <w:rFonts w:ascii="Times New Roman" w:hAnsi="Times New Roman" w:eastAsia="楷体_GB2312" w:cs="Times New Roman"/>
        </w:rPr>
        <w:t>；C项，</w:t>
      </w:r>
      <w:r>
        <w:rPr>
          <w:rFonts w:hAnsi="宋体" w:cs="Times New Roman"/>
        </w:rPr>
        <w:t>“</w:t>
      </w:r>
      <w:r>
        <w:rPr>
          <w:rFonts w:ascii="Times New Roman" w:hAnsi="Times New Roman" w:eastAsia="楷体_GB2312" w:cs="Times New Roman"/>
        </w:rPr>
        <w:t>看不上</w:t>
      </w:r>
      <w:r>
        <w:rPr>
          <w:rFonts w:hAnsi="宋体" w:cs="Times New Roman"/>
        </w:rPr>
        <w:t>”</w:t>
      </w:r>
      <w:r>
        <w:rPr>
          <w:rFonts w:ascii="Times New Roman" w:hAnsi="Times New Roman" w:eastAsia="楷体_GB2312" w:cs="Times New Roman"/>
        </w:rPr>
        <w:t>有歧义，一种含义是</w:t>
      </w:r>
      <w:r>
        <w:rPr>
          <w:rFonts w:hAnsi="宋体" w:cs="Times New Roman"/>
        </w:rPr>
        <w:t>“</w:t>
      </w:r>
      <w:r>
        <w:rPr>
          <w:rFonts w:ascii="Times New Roman" w:hAnsi="Times New Roman" w:eastAsia="楷体_GB2312" w:cs="Times New Roman"/>
        </w:rPr>
        <w:t>没法看到</w:t>
      </w:r>
      <w:r>
        <w:rPr>
          <w:rFonts w:hAnsi="宋体" w:cs="Times New Roman"/>
        </w:rPr>
        <w:t>”</w:t>
      </w:r>
      <w:r>
        <w:rPr>
          <w:rFonts w:ascii="Times New Roman" w:hAnsi="Times New Roman" w:eastAsia="楷体_GB2312" w:cs="Times New Roman"/>
        </w:rPr>
        <w:t>，一种</w:t>
      </w:r>
      <w:r>
        <w:rPr>
          <w:rFonts w:hint="eastAsia" w:ascii="Times New Roman" w:hAnsi="Times New Roman" w:eastAsia="楷体_GB2312" w:cs="Times New Roman"/>
        </w:rPr>
        <w:t>含义是</w:t>
      </w:r>
      <w:r>
        <w:rPr>
          <w:rFonts w:hint="eastAsia" w:hAnsi="宋体" w:cs="Times New Roman"/>
        </w:rPr>
        <w:t>“</w:t>
      </w:r>
      <w:r>
        <w:rPr>
          <w:rFonts w:hint="eastAsia" w:ascii="Times New Roman" w:hAnsi="Times New Roman" w:eastAsia="楷体_GB2312" w:cs="Times New Roman"/>
        </w:rPr>
        <w:t>看不起</w:t>
      </w:r>
      <w:r>
        <w:rPr>
          <w:rFonts w:hint="eastAsia" w:hAnsi="宋体" w:cs="Times New Roman"/>
        </w:rPr>
        <w:t>”</w:t>
      </w:r>
      <w:r>
        <w:rPr>
          <w:rFonts w:hint="eastAsia" w:ascii="Times New Roman" w:hAnsi="Times New Roman" w:eastAsia="楷体_GB2312" w:cs="Times New Roman"/>
        </w:rPr>
        <w:t>；</w:t>
      </w:r>
      <w:r>
        <w:rPr>
          <w:rFonts w:ascii="Times New Roman" w:hAnsi="Times New Roman" w:eastAsia="楷体_GB2312" w:cs="Times New Roman"/>
        </w:rPr>
        <w:t>D项，不清楚是谁愤慨，一种理解可以是</w:t>
      </w:r>
      <w:r>
        <w:rPr>
          <w:rFonts w:hAnsi="宋体" w:cs="Times New Roman"/>
        </w:rPr>
        <w:t>“</w:t>
      </w:r>
      <w:r>
        <w:rPr>
          <w:rFonts w:ascii="Times New Roman" w:hAnsi="Times New Roman" w:eastAsia="楷体_GB2312" w:cs="Times New Roman"/>
        </w:rPr>
        <w:t>报案人愤慨</w:t>
      </w:r>
      <w:r>
        <w:rPr>
          <w:rFonts w:hAnsi="宋体" w:cs="Times New Roman"/>
        </w:rPr>
        <w:t>”</w:t>
      </w:r>
      <w:r>
        <w:rPr>
          <w:rFonts w:ascii="Times New Roman" w:hAnsi="Times New Roman" w:eastAsia="楷体_GB2312" w:cs="Times New Roman"/>
        </w:rPr>
        <w:t>，一种理解是</w:t>
      </w:r>
      <w:r>
        <w:rPr>
          <w:rFonts w:hAnsi="宋体" w:cs="Times New Roman"/>
        </w:rPr>
        <w:t>“</w:t>
      </w:r>
      <w:r>
        <w:rPr>
          <w:rFonts w:ascii="Times New Roman" w:hAnsi="Times New Roman" w:eastAsia="楷体_GB2312" w:cs="Times New Roman"/>
        </w:rPr>
        <w:t>围观者愤慨</w:t>
      </w:r>
      <w:r>
        <w:rPr>
          <w:rFonts w:hAnsi="宋体" w:cs="Times New Roman"/>
        </w:rPr>
        <w:t>”</w:t>
      </w:r>
      <w:r>
        <w:rPr>
          <w:rFonts w:ascii="Times New Roman" w:hAnsi="Times New Roman" w:eastAsia="楷体_GB2312" w:cs="Times New Roman"/>
        </w:rPr>
        <w:t>。B项语意明确，故本题选B。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35. A　</w:t>
      </w:r>
      <w:r>
        <w:rPr>
          <w:rFonts w:ascii="Times New Roman" w:hAnsi="Times New Roman" w:eastAsia="黑体" w:cs="Times New Roman"/>
        </w:rPr>
        <w:t xml:space="preserve">[解析] </w:t>
      </w:r>
      <w:r>
        <w:rPr>
          <w:rFonts w:ascii="Times New Roman" w:hAnsi="Times New Roman" w:eastAsia="楷体_GB2312" w:cs="Times New Roman"/>
        </w:rPr>
        <w:t>A项，</w:t>
      </w:r>
      <w:r>
        <w:rPr>
          <w:rFonts w:hAnsi="宋体" w:cs="Times New Roman"/>
        </w:rPr>
        <w:t>“</w:t>
      </w:r>
      <w:r>
        <w:rPr>
          <w:rFonts w:ascii="Times New Roman" w:hAnsi="Times New Roman" w:eastAsia="楷体_GB2312" w:cs="Times New Roman"/>
        </w:rPr>
        <w:t>瞬息万变</w:t>
      </w:r>
      <w:r>
        <w:rPr>
          <w:rFonts w:hAnsi="宋体" w:cs="Times New Roman"/>
        </w:rPr>
        <w:t>”</w:t>
      </w:r>
      <w:r>
        <w:rPr>
          <w:rFonts w:ascii="Times New Roman" w:hAnsi="Times New Roman" w:eastAsia="楷体_GB2312" w:cs="Times New Roman"/>
        </w:rPr>
        <w:t>指在极短的时间内就有很多变化，形容变化很多很快，用来形容时代信息恰当，正确。B项，一个人的生命是有限的，</w:t>
      </w:r>
      <w:r>
        <w:rPr>
          <w:rFonts w:hAnsi="宋体" w:cs="Times New Roman"/>
        </w:rPr>
        <w:t>“</w:t>
      </w:r>
      <w:r>
        <w:rPr>
          <w:rFonts w:ascii="Times New Roman" w:hAnsi="Times New Roman" w:eastAsia="楷体_GB2312" w:cs="Times New Roman"/>
        </w:rPr>
        <w:t>绵延流长</w:t>
      </w:r>
      <w:r>
        <w:rPr>
          <w:rFonts w:hAnsi="宋体" w:cs="Times New Roman"/>
        </w:rPr>
        <w:t>”</w:t>
      </w:r>
      <w:r>
        <w:rPr>
          <w:rFonts w:ascii="Times New Roman" w:hAnsi="Times New Roman" w:eastAsia="楷体_GB2312" w:cs="Times New Roman"/>
        </w:rPr>
        <w:t>指延续不断，用来形容个体生命显然不恰当，错误。C项，</w:t>
      </w:r>
      <w:r>
        <w:rPr>
          <w:rFonts w:hAnsi="宋体" w:cs="Times New Roman"/>
        </w:rPr>
        <w:t>“</w:t>
      </w:r>
      <w:r>
        <w:rPr>
          <w:rFonts w:ascii="Times New Roman" w:hAnsi="Times New Roman" w:eastAsia="楷体_GB2312" w:cs="Times New Roman"/>
        </w:rPr>
        <w:t>南辕北辙</w:t>
      </w:r>
      <w:r>
        <w:rPr>
          <w:rFonts w:hAnsi="宋体" w:cs="Times New Roman"/>
        </w:rPr>
        <w:t>”</w:t>
      </w:r>
      <w:r>
        <w:rPr>
          <w:rFonts w:ascii="Times New Roman" w:hAnsi="Times New Roman" w:eastAsia="楷体_GB2312" w:cs="Times New Roman"/>
        </w:rPr>
        <w:t>比喻行动和目的正好相反，不能用来形容各方立场，错误。D项，</w:t>
      </w:r>
      <w:r>
        <w:rPr>
          <w:rFonts w:hAnsi="宋体" w:cs="Times New Roman"/>
        </w:rPr>
        <w:t>“</w:t>
      </w:r>
      <w:r>
        <w:rPr>
          <w:rFonts w:ascii="Times New Roman" w:hAnsi="Times New Roman" w:eastAsia="楷体_GB2312" w:cs="Times New Roman"/>
        </w:rPr>
        <w:t>不可理喻</w:t>
      </w:r>
      <w:r>
        <w:rPr>
          <w:rFonts w:hAnsi="宋体" w:cs="Times New Roman"/>
        </w:rPr>
        <w:t>”</w:t>
      </w:r>
      <w:r>
        <w:rPr>
          <w:rFonts w:ascii="Times New Roman" w:hAnsi="Times New Roman" w:eastAsia="楷体_GB2312" w:cs="Times New Roman"/>
        </w:rPr>
        <w:t>没法跟他讲道理，形容蛮横或固执，应该用</w:t>
      </w:r>
      <w:r>
        <w:rPr>
          <w:rFonts w:hAnsi="宋体" w:cs="Times New Roman"/>
        </w:rPr>
        <w:t>“</w:t>
      </w:r>
      <w:r>
        <w:rPr>
          <w:rFonts w:ascii="Times New Roman" w:hAnsi="Times New Roman" w:eastAsia="楷体_GB2312" w:cs="Times New Roman"/>
        </w:rPr>
        <w:t>不言而喻</w:t>
      </w:r>
      <w:r>
        <w:rPr>
          <w:rFonts w:hAnsi="宋体" w:cs="Times New Roman"/>
        </w:rPr>
        <w:t>”</w:t>
      </w:r>
      <w:r>
        <w:rPr>
          <w:rFonts w:ascii="Times New Roman" w:hAnsi="Times New Roman" w:eastAsia="楷体_GB2312" w:cs="Times New Roman"/>
        </w:rPr>
        <w:t>，错误。故</w:t>
      </w:r>
      <w:r>
        <w:rPr>
          <w:rFonts w:hint="eastAsia" w:ascii="Times New Roman" w:hAnsi="Times New Roman" w:eastAsia="楷体_GB2312" w:cs="Times New Roman"/>
        </w:rPr>
        <w:t>本题选</w:t>
      </w:r>
      <w:r>
        <w:rPr>
          <w:rFonts w:ascii="Times New Roman" w:hAnsi="Times New Roman" w:eastAsia="楷体_GB2312" w:cs="Times New Roman"/>
        </w:rPr>
        <w:t>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36. B　</w:t>
      </w:r>
      <w:r>
        <w:rPr>
          <w:rFonts w:ascii="Times New Roman" w:hAnsi="Times New Roman" w:eastAsia="黑体" w:cs="Times New Roman"/>
        </w:rPr>
        <w:t xml:space="preserve">[解析] </w:t>
      </w:r>
      <w:r>
        <w:rPr>
          <w:rFonts w:ascii="Times New Roman" w:hAnsi="Times New Roman" w:eastAsia="楷体_GB2312" w:cs="Times New Roman"/>
        </w:rPr>
        <w:t>B项主旨是提醒人们及时读书的重要性，莫到需要的时候方后悔读书太少。其他三项都是说人生的不同阶段读书，会有不一样感受。故本题选B。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37. A　</w:t>
      </w:r>
      <w:r>
        <w:rPr>
          <w:rFonts w:ascii="Times New Roman" w:hAnsi="Times New Roman" w:eastAsia="黑体" w:cs="Times New Roman"/>
        </w:rPr>
        <w:t xml:space="preserve">[解析] </w:t>
      </w:r>
      <w:r>
        <w:rPr>
          <w:rFonts w:ascii="Times New Roman" w:hAnsi="Times New Roman" w:eastAsia="楷体_GB2312" w:cs="Times New Roman"/>
        </w:rPr>
        <w:t>文段的主旨意思是说，过高的温度会导致非正常暖冬的出现，从而可能会给动植物的生长生活造成威胁。故本题选A。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38. A　</w:t>
      </w:r>
      <w:r>
        <w:rPr>
          <w:rFonts w:ascii="Times New Roman" w:hAnsi="Times New Roman" w:eastAsia="黑体" w:cs="Times New Roman"/>
        </w:rPr>
        <w:t xml:space="preserve">[解析] </w:t>
      </w:r>
      <w:r>
        <w:rPr>
          <w:rFonts w:ascii="Times New Roman" w:hAnsi="Times New Roman" w:eastAsia="楷体_GB2312" w:cs="Times New Roman"/>
        </w:rPr>
        <w:t>文段最后一句转折后提到政府改革，按照行文逻辑，文章接下来将会就政府改革的内容进行介绍。故</w:t>
      </w:r>
      <w:r>
        <w:rPr>
          <w:rFonts w:hint="eastAsia" w:ascii="Times New Roman" w:hAnsi="Times New Roman" w:eastAsia="楷体_GB2312" w:cs="Times New Roman"/>
        </w:rPr>
        <w:t>本题选</w:t>
      </w:r>
      <w:r>
        <w:rPr>
          <w:rFonts w:ascii="Times New Roman" w:hAnsi="Times New Roman" w:eastAsia="楷体_GB2312" w:cs="Times New Roman"/>
        </w:rPr>
        <w:t>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39. C　</w:t>
      </w:r>
      <w:r>
        <w:rPr>
          <w:rFonts w:ascii="Times New Roman" w:hAnsi="Times New Roman" w:eastAsia="黑体" w:cs="Times New Roman"/>
        </w:rPr>
        <w:t xml:space="preserve">[解析] </w:t>
      </w:r>
      <w:r>
        <w:rPr>
          <w:rFonts w:ascii="Times New Roman" w:hAnsi="Times New Roman" w:eastAsia="楷体_GB2312" w:cs="Times New Roman"/>
        </w:rPr>
        <w:t>文段是介绍北极熊在进化过程中，由于基因的变异产生特定的基因，使它们能够肥而健康，而这一发现也将有助于解决人类的肥胖问题。最符合文意的是C项。</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40. D　</w:t>
      </w:r>
      <w:r>
        <w:rPr>
          <w:rFonts w:ascii="Times New Roman" w:hAnsi="Times New Roman" w:eastAsia="黑体" w:cs="Times New Roman"/>
        </w:rPr>
        <w:t xml:space="preserve">[解析] </w:t>
      </w:r>
      <w:r>
        <w:rPr>
          <w:rFonts w:ascii="Times New Roman" w:hAnsi="Times New Roman" w:eastAsia="楷体_GB2312" w:cs="Times New Roman"/>
        </w:rPr>
        <w:t>文段要传达的信息是，身子里有一颗东西的海蚌，因为忍受痛苦却可收获一颗无与伦比的美丽珍珠，实现自己的价值，而完好无缺、安然无恙的海蚌却什么也没有。最符合文意的是D项。</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41. B　</w:t>
      </w:r>
      <w:r>
        <w:rPr>
          <w:rFonts w:ascii="Times New Roman" w:hAnsi="Times New Roman" w:eastAsia="黑体" w:cs="Times New Roman"/>
        </w:rPr>
        <w:t xml:space="preserve">[解析] </w:t>
      </w:r>
      <w:r>
        <w:rPr>
          <w:rFonts w:ascii="Times New Roman" w:hAnsi="Times New Roman" w:eastAsia="楷体_GB2312" w:cs="Times New Roman"/>
        </w:rPr>
        <w:t>A项，由文段可知</w:t>
      </w:r>
      <w:r>
        <w:rPr>
          <w:rFonts w:hint="eastAsia" w:ascii="Times New Roman" w:hAnsi="Times New Roman" w:eastAsia="楷体_GB2312" w:cs="Times New Roman"/>
        </w:rPr>
        <w:t>，左右触须感知气味的记忆是不同的，错误；</w:t>
      </w:r>
      <w:r>
        <w:rPr>
          <w:rFonts w:ascii="Times New Roman" w:hAnsi="Times New Roman" w:eastAsia="楷体_GB2312" w:cs="Times New Roman"/>
        </w:rPr>
        <w:t>C项，蜜蜂的右触须比蜜蜂的左触须更擅长辨别气味，错误；D项，文段并没有提及味觉和听觉，错误。只有B项符合文意。故本题选B。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42. B　</w:t>
      </w:r>
      <w:r>
        <w:rPr>
          <w:rFonts w:ascii="Times New Roman" w:hAnsi="Times New Roman" w:eastAsia="黑体" w:cs="Times New Roman"/>
        </w:rPr>
        <w:t xml:space="preserve">[解析] </w:t>
      </w:r>
      <w:r>
        <w:rPr>
          <w:rFonts w:ascii="Times New Roman" w:hAnsi="Times New Roman" w:eastAsia="楷体_GB2312" w:cs="Times New Roman"/>
        </w:rPr>
        <w:t>A项，文段中并没有提及彗星的数量，错误；C项，回归并接近太阳，彗星的亮度便会减弱，显然是相关的，错误；D项，</w:t>
      </w:r>
      <w:r>
        <w:rPr>
          <w:rFonts w:hAnsi="宋体" w:cs="Times New Roman"/>
        </w:rPr>
        <w:t>“</w:t>
      </w:r>
      <w:r>
        <w:rPr>
          <w:rFonts w:ascii="Times New Roman" w:hAnsi="Times New Roman" w:eastAsia="楷体_GB2312" w:cs="Times New Roman"/>
        </w:rPr>
        <w:t>准确预估</w:t>
      </w:r>
      <w:r>
        <w:rPr>
          <w:rFonts w:hAnsi="宋体" w:cs="Times New Roman"/>
        </w:rPr>
        <w:t>”</w:t>
      </w:r>
      <w:r>
        <w:rPr>
          <w:rFonts w:ascii="Times New Roman" w:hAnsi="Times New Roman" w:eastAsia="楷体_GB2312" w:cs="Times New Roman"/>
        </w:rPr>
        <w:t>说法过于绝对，而且文段中也没有提到对彗星回归情况的预估，错误。B项，哈雷彗星是绕太阳运行的彗星，周期为76.1年，随着每次回归，亮度自然逐渐减弱，正确。故本题选B。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43. D　</w:t>
      </w:r>
      <w:r>
        <w:rPr>
          <w:rFonts w:ascii="Times New Roman" w:hAnsi="Times New Roman" w:eastAsia="黑体" w:cs="Times New Roman"/>
        </w:rPr>
        <w:t xml:space="preserve">[解析] </w:t>
      </w:r>
      <w:r>
        <w:rPr>
          <w:rFonts w:ascii="Times New Roman" w:hAnsi="Times New Roman" w:eastAsia="楷体_GB2312" w:cs="Times New Roman"/>
        </w:rPr>
        <w:t>文段前半部分介绍了中国产业发展的背景，最后部分说明主旨，即这不但有利于推动非洲的工业化，也是</w:t>
      </w:r>
      <w:r>
        <w:rPr>
          <w:rFonts w:hAnsi="宋体" w:cs="Times New Roman"/>
        </w:rPr>
        <w:t>“</w:t>
      </w:r>
      <w:r>
        <w:rPr>
          <w:rFonts w:ascii="Times New Roman" w:hAnsi="Times New Roman" w:eastAsia="楷体_GB2312" w:cs="Times New Roman"/>
        </w:rPr>
        <w:t>中国制造</w:t>
      </w:r>
      <w:r>
        <w:rPr>
          <w:rFonts w:hAnsi="宋体" w:cs="Times New Roman"/>
        </w:rPr>
        <w:t>”</w:t>
      </w:r>
      <w:r>
        <w:rPr>
          <w:rFonts w:ascii="Times New Roman" w:hAnsi="Times New Roman" w:eastAsia="楷体_GB2312" w:cs="Times New Roman"/>
        </w:rPr>
        <w:t>走向国际，占据产业链高端的商机。根据主旨句的递进关系，重点是</w:t>
      </w:r>
      <w:r>
        <w:rPr>
          <w:rFonts w:hAnsi="宋体" w:cs="Times New Roman"/>
        </w:rPr>
        <w:t>“</w:t>
      </w:r>
      <w:r>
        <w:rPr>
          <w:rFonts w:ascii="Times New Roman" w:hAnsi="Times New Roman" w:eastAsia="楷体_GB2312" w:cs="Times New Roman"/>
        </w:rPr>
        <w:t>中国制造</w:t>
      </w:r>
      <w:r>
        <w:rPr>
          <w:rFonts w:hAnsi="宋体" w:cs="Times New Roman"/>
        </w:rPr>
        <w:t>”</w:t>
      </w:r>
      <w:r>
        <w:rPr>
          <w:rFonts w:ascii="Times New Roman" w:hAnsi="Times New Roman" w:eastAsia="楷体_GB2312" w:cs="Times New Roman"/>
        </w:rPr>
        <w:t>走向国际，占据产业链高端的商机。故本题选D。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44. C　</w:t>
      </w:r>
      <w:r>
        <w:rPr>
          <w:rFonts w:ascii="Times New Roman" w:hAnsi="Times New Roman" w:eastAsia="黑体" w:cs="Times New Roman"/>
        </w:rPr>
        <w:t xml:space="preserve">[解析] </w:t>
      </w:r>
      <w:r>
        <w:rPr>
          <w:rFonts w:ascii="Times New Roman" w:hAnsi="Times New Roman" w:eastAsia="楷体_GB2312" w:cs="Times New Roman"/>
        </w:rPr>
        <w:t>根据文意，可知</w:t>
      </w:r>
      <w:r>
        <w:rPr>
          <w:rFonts w:hAnsi="宋体" w:cs="Times New Roman"/>
        </w:rPr>
        <w:t>“</w:t>
      </w:r>
      <w:r>
        <w:rPr>
          <w:rFonts w:ascii="Times New Roman" w:hAnsi="Times New Roman" w:eastAsia="楷体_GB2312" w:cs="Times New Roman"/>
        </w:rPr>
        <w:t>桃花</w:t>
      </w:r>
      <w:r>
        <w:rPr>
          <w:rFonts w:hAnsi="宋体" w:cs="Times New Roman"/>
        </w:rPr>
        <w:t>”</w:t>
      </w:r>
      <w:r>
        <w:rPr>
          <w:rFonts w:ascii="Times New Roman" w:hAnsi="Times New Roman" w:eastAsia="楷体_GB2312" w:cs="Times New Roman"/>
        </w:rPr>
        <w:t>代表的是黄土高坡上不同于别处的自然风光，是属于故乡的环境。文段中并没有提到</w:t>
      </w:r>
      <w:r>
        <w:rPr>
          <w:rFonts w:hAnsi="宋体" w:cs="Times New Roman"/>
        </w:rPr>
        <w:t>“</w:t>
      </w:r>
      <w:r>
        <w:rPr>
          <w:rFonts w:ascii="Times New Roman" w:hAnsi="Times New Roman" w:eastAsia="楷体_GB2312" w:cs="Times New Roman"/>
        </w:rPr>
        <w:t>文化</w:t>
      </w:r>
      <w:r>
        <w:rPr>
          <w:rFonts w:hAnsi="宋体" w:cs="Times New Roman"/>
        </w:rPr>
        <w:t>”</w:t>
      </w:r>
      <w:r>
        <w:rPr>
          <w:rFonts w:ascii="Times New Roman" w:hAnsi="Times New Roman" w:eastAsia="楷体_GB2312" w:cs="Times New Roman"/>
        </w:rPr>
        <w:t>、</w:t>
      </w:r>
      <w:r>
        <w:rPr>
          <w:rFonts w:hAnsi="宋体" w:cs="Times New Roman"/>
        </w:rPr>
        <w:t>“</w:t>
      </w:r>
      <w:r>
        <w:rPr>
          <w:rFonts w:ascii="Times New Roman" w:hAnsi="Times New Roman" w:eastAsia="楷体_GB2312" w:cs="Times New Roman"/>
        </w:rPr>
        <w:t>历史</w:t>
      </w:r>
      <w:r>
        <w:rPr>
          <w:rFonts w:hAnsi="宋体" w:cs="Times New Roman"/>
        </w:rPr>
        <w:t>”</w:t>
      </w:r>
      <w:r>
        <w:rPr>
          <w:rFonts w:ascii="Times New Roman" w:hAnsi="Times New Roman" w:eastAsia="楷体_GB2312" w:cs="Times New Roman"/>
        </w:rPr>
        <w:t>和</w:t>
      </w:r>
      <w:r>
        <w:rPr>
          <w:rFonts w:hAnsi="宋体" w:cs="Times New Roman"/>
        </w:rPr>
        <w:t>“</w:t>
      </w:r>
      <w:r>
        <w:rPr>
          <w:rFonts w:ascii="Times New Roman" w:hAnsi="Times New Roman" w:eastAsia="楷体_GB2312" w:cs="Times New Roman"/>
        </w:rPr>
        <w:t>生活习惯</w:t>
      </w:r>
      <w:r>
        <w:rPr>
          <w:rFonts w:hAnsi="宋体" w:cs="Times New Roman"/>
        </w:rPr>
        <w:t>”</w:t>
      </w:r>
      <w:r>
        <w:rPr>
          <w:rFonts w:ascii="Times New Roman" w:hAnsi="Times New Roman" w:eastAsia="楷体_GB2312" w:cs="Times New Roman"/>
        </w:rPr>
        <w:t>。故本题选C。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45. D　</w:t>
      </w:r>
      <w:r>
        <w:rPr>
          <w:rFonts w:hint="eastAsia" w:ascii="Times New Roman" w:hAnsi="Times New Roman" w:eastAsia="黑体" w:cs="Times New Roman"/>
        </w:rPr>
        <w:t>[解析]</w:t>
      </w:r>
      <w:r>
        <w:rPr>
          <w:rFonts w:ascii="Times New Roman" w:hAnsi="Times New Roman" w:eastAsia="黑体" w:cs="Times New Roman"/>
        </w:rPr>
        <w:t xml:space="preserve"> </w:t>
      </w:r>
      <w:r>
        <w:rPr>
          <w:rFonts w:ascii="Times New Roman" w:hAnsi="Times New Roman" w:eastAsia="楷体_GB2312" w:cs="Times New Roman"/>
        </w:rPr>
        <w:t>根据文段最后一句</w:t>
      </w:r>
      <w:r>
        <w:rPr>
          <w:rFonts w:hAnsi="宋体" w:cs="Times New Roman"/>
        </w:rPr>
        <w:t>“</w:t>
      </w:r>
      <w:r>
        <w:rPr>
          <w:rFonts w:ascii="Times New Roman" w:hAnsi="Times New Roman" w:eastAsia="楷体_GB2312" w:cs="Times New Roman"/>
        </w:rPr>
        <w:t>中国民族学、人类学与社会学有着纠缠不清的关系，在学科发展史讨论中是一个难以回避的话题</w:t>
      </w:r>
      <w:r>
        <w:rPr>
          <w:rFonts w:hAnsi="宋体" w:cs="Times New Roman"/>
        </w:rPr>
        <w:t>”</w:t>
      </w:r>
      <w:r>
        <w:rPr>
          <w:rFonts w:ascii="Times New Roman" w:hAnsi="Times New Roman" w:eastAsia="楷体_GB2312" w:cs="Times New Roman"/>
        </w:rPr>
        <w:t>可知，接下来最有可能要围绕三种学科的关系这一话题讲述，D项正确。故本题选D。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46. C　</w:t>
      </w:r>
      <w:r>
        <w:rPr>
          <w:rFonts w:ascii="Times New Roman" w:hAnsi="Times New Roman" w:eastAsia="黑体" w:cs="Times New Roman"/>
        </w:rPr>
        <w:t xml:space="preserve">[解析] </w:t>
      </w:r>
      <w:r>
        <w:rPr>
          <w:rFonts w:ascii="Times New Roman" w:hAnsi="Times New Roman" w:eastAsia="楷体_GB2312" w:cs="Times New Roman"/>
        </w:rPr>
        <w:t>A项，文段说的是</w:t>
      </w:r>
      <w:r>
        <w:rPr>
          <w:rFonts w:hAnsi="宋体" w:cs="Times New Roman"/>
        </w:rPr>
        <w:t>“</w:t>
      </w:r>
      <w:r>
        <w:rPr>
          <w:rFonts w:ascii="Times New Roman" w:hAnsi="Times New Roman" w:eastAsia="楷体_GB2312" w:cs="Times New Roman"/>
        </w:rPr>
        <w:t>创新可以是有意地通过探索与实验去创造和发明，也可以是偶然发现或识别</w:t>
      </w:r>
      <w:r>
        <w:rPr>
          <w:rFonts w:hAnsi="宋体" w:cs="Times New Roman"/>
        </w:rPr>
        <w:t>”</w:t>
      </w:r>
      <w:r>
        <w:rPr>
          <w:rFonts w:ascii="Times New Roman" w:hAnsi="Times New Roman" w:eastAsia="楷体_GB2312" w:cs="Times New Roman"/>
        </w:rPr>
        <w:t>，说法片面；B项，根据文段可知，创新可以是纯粹的偶然发现或是在尝试实现其他意图时顺便发现，说法错误；C项，根据文段</w:t>
      </w:r>
      <w:r>
        <w:rPr>
          <w:rFonts w:hAnsi="宋体" w:cs="Times New Roman"/>
        </w:rPr>
        <w:t>“</w:t>
      </w:r>
      <w:r>
        <w:rPr>
          <w:rFonts w:ascii="Times New Roman" w:hAnsi="Times New Roman" w:eastAsia="楷体_GB2312" w:cs="Times New Roman"/>
        </w:rPr>
        <w:t>一个发现或创新可以在没有任何求索意图的情</w:t>
      </w:r>
      <w:r>
        <w:rPr>
          <w:rFonts w:hint="eastAsia" w:ascii="Times New Roman" w:hAnsi="Times New Roman" w:eastAsia="楷体_GB2312" w:cs="Times New Roman"/>
        </w:rPr>
        <w:t>况下成就</w:t>
      </w:r>
      <w:r>
        <w:rPr>
          <w:rFonts w:hint="eastAsia" w:hAnsi="宋体" w:cs="Times New Roman"/>
        </w:rPr>
        <w:t>”</w:t>
      </w:r>
      <w:r>
        <w:rPr>
          <w:rFonts w:hint="eastAsia" w:ascii="Times New Roman" w:hAnsi="Times New Roman" w:eastAsia="楷体_GB2312" w:cs="Times New Roman"/>
        </w:rPr>
        <w:t>可知正确；</w:t>
      </w:r>
      <w:r>
        <w:rPr>
          <w:rFonts w:ascii="Times New Roman" w:hAnsi="Times New Roman" w:eastAsia="楷体_GB2312" w:cs="Times New Roman"/>
        </w:rPr>
        <w:t>D项，文中没有说发现或创新的偶然是无法否认的客观现象，错误。故本题选C。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47. D　</w:t>
      </w:r>
      <w:r>
        <w:rPr>
          <w:rFonts w:ascii="Times New Roman" w:hAnsi="Times New Roman" w:eastAsia="黑体" w:cs="Times New Roman"/>
        </w:rPr>
        <w:t xml:space="preserve">[解析] </w:t>
      </w:r>
      <w:r>
        <w:rPr>
          <w:rFonts w:ascii="Times New Roman" w:hAnsi="Times New Roman" w:eastAsia="楷体_GB2312" w:cs="Times New Roman"/>
        </w:rPr>
        <w:t>A项，大津巴布韦遗址是今天津巴布韦的一个地方，显然不等同，错误；B项，大津巴布韦遗址是</w:t>
      </w:r>
      <w:r>
        <w:rPr>
          <w:rFonts w:hAnsi="宋体" w:cs="Times New Roman"/>
        </w:rPr>
        <w:t>“</w:t>
      </w:r>
      <w:r>
        <w:rPr>
          <w:rFonts w:ascii="Times New Roman" w:hAnsi="Times New Roman" w:eastAsia="楷体_GB2312" w:cs="Times New Roman"/>
        </w:rPr>
        <w:t>石头城</w:t>
      </w:r>
      <w:r>
        <w:rPr>
          <w:rFonts w:hAnsi="宋体" w:cs="Times New Roman"/>
        </w:rPr>
        <w:t>”</w:t>
      </w:r>
      <w:r>
        <w:rPr>
          <w:rFonts w:ascii="Times New Roman" w:hAnsi="Times New Roman" w:eastAsia="楷体_GB2312" w:cs="Times New Roman"/>
        </w:rPr>
        <w:t>，错误；C项，文中只说了马斯温戈的地位很重要，没提到首都哈拉雷的地理位置重要与否；D项，马斯温戈因地近</w:t>
      </w:r>
      <w:r>
        <w:rPr>
          <w:rFonts w:hAnsi="宋体" w:cs="Times New Roman"/>
        </w:rPr>
        <w:t>“</w:t>
      </w:r>
      <w:r>
        <w:rPr>
          <w:rFonts w:ascii="Times New Roman" w:hAnsi="Times New Roman" w:eastAsia="楷体_GB2312" w:cs="Times New Roman"/>
        </w:rPr>
        <w:t>石头城</w:t>
      </w:r>
      <w:r>
        <w:rPr>
          <w:rFonts w:hAnsi="宋体" w:cs="Times New Roman"/>
        </w:rPr>
        <w:t>”</w:t>
      </w:r>
      <w:r>
        <w:rPr>
          <w:rFonts w:ascii="Times New Roman" w:hAnsi="Times New Roman" w:eastAsia="楷体_GB2312" w:cs="Times New Roman"/>
        </w:rPr>
        <w:t>大津巴布韦遗址而得名，正确。故本题选D。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48. B　</w:t>
      </w:r>
      <w:r>
        <w:rPr>
          <w:rFonts w:ascii="Times New Roman" w:hAnsi="Times New Roman" w:eastAsia="黑体" w:cs="Times New Roman"/>
        </w:rPr>
        <w:t xml:space="preserve">[解析] </w:t>
      </w:r>
      <w:r>
        <w:rPr>
          <w:rFonts w:ascii="Times New Roman" w:hAnsi="Times New Roman" w:eastAsia="楷体_GB2312" w:cs="Times New Roman"/>
        </w:rPr>
        <w:t>文段最后一句话</w:t>
      </w:r>
      <w:r>
        <w:rPr>
          <w:rFonts w:hAnsi="宋体" w:cs="Times New Roman"/>
        </w:rPr>
        <w:t>“</w:t>
      </w:r>
      <w:r>
        <w:rPr>
          <w:rFonts w:ascii="Times New Roman" w:hAnsi="Times New Roman" w:eastAsia="楷体_GB2312" w:cs="Times New Roman"/>
        </w:rPr>
        <w:t>人们不可能仅仅依据这样的光束来处理</w:t>
      </w:r>
      <w:r>
        <w:rPr>
          <w:rFonts w:hint="eastAsia" w:ascii="Times New Roman" w:hAnsi="Times New Roman" w:eastAsia="楷体_GB2312" w:cs="Times New Roman"/>
        </w:rPr>
        <w:t>与世界有关的事物</w:t>
      </w:r>
      <w:r>
        <w:rPr>
          <w:rFonts w:hint="eastAsia" w:hAnsi="宋体" w:cs="Times New Roman"/>
        </w:rPr>
        <w:t>”</w:t>
      </w:r>
      <w:r>
        <w:rPr>
          <w:rFonts w:hint="eastAsia" w:ascii="Times New Roman" w:hAnsi="Times New Roman" w:eastAsia="楷体_GB2312" w:cs="Times New Roman"/>
        </w:rPr>
        <w:t>强调了新闻在观察世界时的局限性，也是本文的主旨所在。故本题选</w:t>
      </w:r>
      <w:r>
        <w:rPr>
          <w:rFonts w:ascii="Times New Roman" w:hAnsi="Times New Roman" w:eastAsia="楷体_GB2312" w:cs="Times New Roman"/>
        </w:rPr>
        <w:t>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49. D　</w:t>
      </w:r>
      <w:r>
        <w:rPr>
          <w:rFonts w:ascii="Times New Roman" w:hAnsi="Times New Roman" w:eastAsia="黑体" w:cs="Times New Roman"/>
        </w:rPr>
        <w:t xml:space="preserve">[解析] </w:t>
      </w:r>
      <w:r>
        <w:rPr>
          <w:rFonts w:ascii="Times New Roman" w:hAnsi="Times New Roman" w:eastAsia="楷体_GB2312" w:cs="Times New Roman"/>
        </w:rPr>
        <w:t>A项，文段说的是</w:t>
      </w:r>
      <w:r>
        <w:rPr>
          <w:rFonts w:hAnsi="宋体" w:cs="Times New Roman"/>
        </w:rPr>
        <w:t>“</w:t>
      </w:r>
      <w:r>
        <w:rPr>
          <w:rFonts w:ascii="Times New Roman" w:hAnsi="Times New Roman" w:eastAsia="楷体_GB2312" w:cs="Times New Roman"/>
        </w:rPr>
        <w:t>数字技术首先影响大脑，然后才改变人的思维和行为方式，进而改变世界</w:t>
      </w:r>
      <w:r>
        <w:rPr>
          <w:rFonts w:hAnsi="宋体" w:cs="Times New Roman"/>
        </w:rPr>
        <w:t>”</w:t>
      </w:r>
      <w:r>
        <w:rPr>
          <w:rFonts w:ascii="Times New Roman" w:hAnsi="Times New Roman" w:eastAsia="楷体_GB2312" w:cs="Times New Roman"/>
        </w:rPr>
        <w:t>，错误；B项，珠算在双手拨珠的时候需要专注力和思维力，所以可以起到锻炼的作用，而不是会影响人们的专注力和思维力，错误；C项，珠算只是在提高专注力和思维力方面优于数字技术，而不是改变世界的效果方面，错误；D项正确。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50. D　</w:t>
      </w:r>
      <w:r>
        <w:rPr>
          <w:rFonts w:ascii="Times New Roman" w:hAnsi="Times New Roman" w:eastAsia="黑体" w:cs="Times New Roman"/>
        </w:rPr>
        <w:t xml:space="preserve">[解析] </w:t>
      </w:r>
      <w:r>
        <w:rPr>
          <w:rFonts w:hint="eastAsia" w:ascii="Times New Roman" w:hAnsi="Times New Roman" w:eastAsia="楷体_GB2312" w:cs="Times New Roman"/>
        </w:rPr>
        <w:t>文段围绕着如何书写人生答卷便会得到什么结果，并用最后一句话总结主旨，即命运所赠送的礼物已经标好了价格，</w:t>
      </w:r>
      <w:r>
        <w:rPr>
          <w:rFonts w:ascii="Times New Roman" w:hAnsi="Times New Roman" w:eastAsia="楷体_GB2312" w:cs="Times New Roman"/>
        </w:rPr>
        <w:t>D项对应文段的主题，适合做文段的标题。故选D。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51. A　</w:t>
      </w:r>
      <w:r>
        <w:rPr>
          <w:rFonts w:ascii="Times New Roman" w:hAnsi="Times New Roman" w:eastAsia="黑体" w:cs="Times New Roman"/>
        </w:rPr>
        <w:t xml:space="preserve">[解析] </w:t>
      </w:r>
      <w:r>
        <w:rPr>
          <w:rFonts w:ascii="Times New Roman" w:hAnsi="Times New Roman" w:eastAsia="楷体_GB2312" w:cs="Times New Roman"/>
        </w:rPr>
        <w:t>全文段都在说明北京的人多和交通拥堵。B项，文中并未说北京的交通设施不能满足人们的出行，排除；C项，文中没有提到流动人口，排除；D项，文中只是说明了拥堵情况，未提到</w:t>
      </w:r>
      <w:r>
        <w:rPr>
          <w:rFonts w:hAnsi="宋体" w:cs="Times New Roman"/>
        </w:rPr>
        <w:t>“</w:t>
      </w:r>
      <w:r>
        <w:rPr>
          <w:rFonts w:ascii="Times New Roman" w:hAnsi="Times New Roman" w:eastAsia="楷体_GB2312" w:cs="Times New Roman"/>
        </w:rPr>
        <w:t>亟待解决</w:t>
      </w:r>
      <w:r>
        <w:rPr>
          <w:rFonts w:hAnsi="宋体" w:cs="Times New Roman"/>
        </w:rPr>
        <w:t>”</w:t>
      </w:r>
      <w:r>
        <w:rPr>
          <w:rFonts w:ascii="Times New Roman" w:hAnsi="Times New Roman" w:eastAsia="楷体_GB2312" w:cs="Times New Roman"/>
        </w:rPr>
        <w:t>的问题。故本题选A。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52. D　</w:t>
      </w:r>
      <w:r>
        <w:rPr>
          <w:rFonts w:ascii="Times New Roman" w:hAnsi="Times New Roman" w:eastAsia="黑体" w:cs="Times New Roman"/>
        </w:rPr>
        <w:t xml:space="preserve">[解析] </w:t>
      </w:r>
      <w:r>
        <w:rPr>
          <w:rFonts w:ascii="Times New Roman" w:hAnsi="Times New Roman" w:eastAsia="楷体_GB2312" w:cs="Times New Roman"/>
        </w:rPr>
        <w:t>A项，文中提到</w:t>
      </w:r>
      <w:r>
        <w:rPr>
          <w:rFonts w:hAnsi="宋体" w:cs="Times New Roman"/>
        </w:rPr>
        <w:t>“</w:t>
      </w:r>
      <w:r>
        <w:rPr>
          <w:rFonts w:ascii="Times New Roman" w:hAnsi="Times New Roman" w:eastAsia="楷体_GB2312" w:cs="Times New Roman"/>
        </w:rPr>
        <w:t>文人印</w:t>
      </w:r>
      <w:r>
        <w:rPr>
          <w:rFonts w:hAnsi="宋体" w:cs="Times New Roman"/>
        </w:rPr>
        <w:t>”</w:t>
      </w:r>
      <w:r>
        <w:rPr>
          <w:rFonts w:ascii="Times New Roman" w:hAnsi="Times New Roman" w:eastAsia="楷体_GB2312" w:cs="Times New Roman"/>
        </w:rPr>
        <w:t>的创作可以追溯到宋朝的文</w:t>
      </w:r>
      <w:r>
        <w:rPr>
          <w:rFonts w:hint="eastAsia" w:ascii="Times New Roman" w:hAnsi="Times New Roman" w:eastAsia="楷体_GB2312" w:cs="Times New Roman"/>
        </w:rPr>
        <w:t>学家与书画家米芾，可以推断某种为实用目的而刻制的印章出现的年代会更加久远，在宋代之前，正确；</w:t>
      </w:r>
      <w:r>
        <w:rPr>
          <w:rFonts w:ascii="Times New Roman" w:hAnsi="Times New Roman" w:eastAsia="楷体_GB2312" w:cs="Times New Roman"/>
        </w:rPr>
        <w:t>B项，由</w:t>
      </w:r>
      <w:r>
        <w:rPr>
          <w:rFonts w:hAnsi="宋体" w:cs="Times New Roman"/>
        </w:rPr>
        <w:t>“</w:t>
      </w:r>
      <w:r>
        <w:rPr>
          <w:rFonts w:ascii="Times New Roman" w:hAnsi="Times New Roman" w:eastAsia="楷体_GB2312" w:cs="Times New Roman"/>
        </w:rPr>
        <w:t>之前纯粹出自工匠之手</w:t>
      </w:r>
      <w:r>
        <w:rPr>
          <w:rFonts w:hAnsi="宋体" w:cs="Times New Roman"/>
        </w:rPr>
        <w:t>”</w:t>
      </w:r>
      <w:r>
        <w:rPr>
          <w:rFonts w:ascii="Times New Roman" w:hAnsi="Times New Roman" w:eastAsia="楷体_GB2312" w:cs="Times New Roman"/>
        </w:rPr>
        <w:t>可知，早期的印章都是由工匠刻印的，正确；C项，由</w:t>
      </w:r>
      <w:r>
        <w:rPr>
          <w:rFonts w:hAnsi="宋体" w:cs="Times New Roman"/>
        </w:rPr>
        <w:t>“</w:t>
      </w:r>
      <w:r>
        <w:rPr>
          <w:rFonts w:ascii="Times New Roman" w:hAnsi="Times New Roman" w:eastAsia="楷体_GB2312" w:cs="Times New Roman"/>
        </w:rPr>
        <w:t>成为一门自觉的文人艺术</w:t>
      </w:r>
      <w:r>
        <w:rPr>
          <w:rFonts w:hAnsi="宋体" w:cs="Times New Roman"/>
        </w:rPr>
        <w:t>”</w:t>
      </w:r>
      <w:r>
        <w:rPr>
          <w:rFonts w:ascii="Times New Roman" w:hAnsi="Times New Roman" w:eastAsia="楷体_GB2312" w:cs="Times New Roman"/>
        </w:rPr>
        <w:t>可知，</w:t>
      </w:r>
      <w:r>
        <w:rPr>
          <w:rFonts w:hAnsi="宋体" w:cs="Times New Roman"/>
        </w:rPr>
        <w:t>“</w:t>
      </w:r>
      <w:r>
        <w:rPr>
          <w:rFonts w:ascii="Times New Roman" w:hAnsi="Times New Roman" w:eastAsia="楷体_GB2312" w:cs="Times New Roman"/>
        </w:rPr>
        <w:t>文人印</w:t>
      </w:r>
      <w:r>
        <w:rPr>
          <w:rFonts w:hAnsi="宋体" w:cs="Times New Roman"/>
        </w:rPr>
        <w:t>”</w:t>
      </w:r>
      <w:r>
        <w:rPr>
          <w:rFonts w:ascii="Times New Roman" w:hAnsi="Times New Roman" w:eastAsia="楷体_GB2312" w:cs="Times New Roman"/>
        </w:rPr>
        <w:t>开辟了一门新的艺术，正确；D项，</w:t>
      </w:r>
      <w:r>
        <w:rPr>
          <w:rFonts w:hAnsi="宋体" w:cs="Times New Roman"/>
        </w:rPr>
        <w:t>“‘</w:t>
      </w:r>
      <w:r>
        <w:rPr>
          <w:rFonts w:ascii="Times New Roman" w:hAnsi="Times New Roman" w:eastAsia="楷体_GB2312" w:cs="Times New Roman"/>
        </w:rPr>
        <w:t>文人印</w:t>
      </w:r>
      <w:r>
        <w:rPr>
          <w:rFonts w:hAnsi="宋体" w:cs="Times New Roman"/>
        </w:rPr>
        <w:t>’</w:t>
      </w:r>
      <w:r>
        <w:rPr>
          <w:rFonts w:ascii="Times New Roman" w:hAnsi="Times New Roman" w:eastAsia="楷体_GB2312" w:cs="Times New Roman"/>
        </w:rPr>
        <w:t>就是文人自己刻的印章</w:t>
      </w:r>
      <w:r>
        <w:rPr>
          <w:rFonts w:hAnsi="宋体" w:cs="Times New Roman"/>
        </w:rPr>
        <w:t>”</w:t>
      </w:r>
      <w:r>
        <w:rPr>
          <w:rFonts w:ascii="Times New Roman" w:hAnsi="Times New Roman" w:eastAsia="楷体_GB2312" w:cs="Times New Roman"/>
        </w:rPr>
        <w:t>，文段中没有提及，错误。故本题选D。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53. D　</w:t>
      </w:r>
      <w:r>
        <w:rPr>
          <w:rFonts w:ascii="Times New Roman" w:hAnsi="Times New Roman" w:eastAsia="黑体" w:cs="Times New Roman"/>
        </w:rPr>
        <w:t xml:space="preserve">[解析] </w:t>
      </w:r>
      <w:r>
        <w:rPr>
          <w:rFonts w:ascii="Times New Roman" w:hAnsi="Times New Roman" w:eastAsia="楷体_GB2312" w:cs="Times New Roman"/>
        </w:rPr>
        <w:t>文段中主要介绍了实践活动和儿童成长两个方面的信息，所以答案中应该包含这两点，符合的只有D项。故本题选D。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54. B　</w:t>
      </w:r>
      <w:r>
        <w:rPr>
          <w:rFonts w:ascii="Times New Roman" w:hAnsi="Times New Roman" w:eastAsia="黑体" w:cs="Times New Roman"/>
        </w:rPr>
        <w:t xml:space="preserve">[解析] </w:t>
      </w:r>
      <w:r>
        <w:rPr>
          <w:rFonts w:ascii="Times New Roman" w:hAnsi="Times New Roman" w:eastAsia="楷体_GB2312" w:cs="Times New Roman"/>
        </w:rPr>
        <w:t>文段主要介绍了经历和阅历的区别，以及如何让经历升华为阅历，所以，文段的主旨是强调经历升华为阅历的方式和途径。故本题选B。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55. D　</w:t>
      </w:r>
      <w:r>
        <w:rPr>
          <w:rFonts w:ascii="Times New Roman" w:hAnsi="Times New Roman" w:eastAsia="黑体" w:cs="Times New Roman"/>
        </w:rPr>
        <w:t xml:space="preserve">[解析] </w:t>
      </w:r>
      <w:r>
        <w:rPr>
          <w:rFonts w:ascii="Times New Roman" w:hAnsi="Times New Roman" w:eastAsia="楷体_GB2312" w:cs="Times New Roman"/>
        </w:rPr>
        <w:t>文段的主旨是我们要让自己与自己相处，把灵魂解放出来，再整理好，重新放回心里。所以文段的标题中，要含有独处和与灵魂交流这两个信息，符合的只有D项。故本题选D。</w:t>
      </w:r>
    </w:p>
    <w:p>
      <w:pPr>
        <w:pStyle w:val="3"/>
      </w:pPr>
      <w:r>
        <w:rPr>
          <w:rFonts w:ascii="Times New Roman" w:hAnsi="Times New Roman" w:eastAsia="楷体_GB2312" w:cs="Times New Roman"/>
        </w:rPr>
        <w:t>第三部分　判断推理</w:t>
      </w:r>
    </w:p>
    <w:p>
      <w:pPr>
        <w:pStyle w:val="4"/>
        <w:ind w:firstLine="420" w:firstLineChars="200"/>
        <w:rPr>
          <w:rFonts w:ascii="Times New Roman" w:hAnsi="Times New Roman" w:cs="Times New Roman"/>
        </w:rPr>
      </w:pPr>
      <w:r>
        <w:rPr>
          <w:rFonts w:ascii="Times New Roman" w:hAnsi="Times New Roman" w:eastAsia="黑体" w:cs="Times New Roman"/>
        </w:rPr>
        <w:t>一、图形推理</w:t>
      </w:r>
    </w:p>
    <w:p>
      <w:pPr>
        <w:pStyle w:val="4"/>
        <w:ind w:firstLine="420" w:firstLineChars="200"/>
        <w:rPr>
          <w:rFonts w:ascii="Times New Roman" w:hAnsi="Times New Roman" w:eastAsia="楷体_GB2312" w:cs="Times New Roman"/>
        </w:rPr>
      </w:pPr>
      <w:r>
        <w:rPr>
          <w:rFonts w:ascii="Times New Roman" w:hAnsi="Times New Roman" w:cs="Times New Roman"/>
        </w:rPr>
        <w:t>56. D　</w:t>
      </w:r>
      <w:r>
        <w:rPr>
          <w:rFonts w:ascii="Times New Roman" w:hAnsi="Times New Roman" w:eastAsia="黑体" w:cs="Times New Roman"/>
        </w:rPr>
        <w:t xml:space="preserve">[解析] </w:t>
      </w:r>
      <w:r>
        <w:rPr>
          <w:rFonts w:ascii="Times New Roman" w:hAnsi="Times New Roman" w:eastAsia="楷体_GB2312" w:cs="Times New Roman"/>
        </w:rPr>
        <w:t>如图</w:t>
      </w:r>
      <w:r>
        <w:rPr>
          <w:rFonts w:ascii="Times New Roman" w:hAnsi="Times New Roman" w:eastAsia="楷体_GB2312" w:cs="Times New Roman"/>
        </w:rPr>
        <w:fldChar w:fldCharType="begin"/>
      </w:r>
      <w:r>
        <w:rPr>
          <w:rFonts w:ascii="Times New Roman" w:hAnsi="Times New Roman" w:eastAsia="楷体_GB2312" w:cs="Times New Roman"/>
        </w:rPr>
        <w:instrText xml:space="preserve">INCLUDEPICTURE"16ly409A.TIF"</w:instrText>
      </w:r>
      <w:r>
        <w:rPr>
          <w:rFonts w:ascii="Times New Roman" w:hAnsi="Times New Roman" w:eastAsia="楷体_GB2312" w:cs="Times New Roman"/>
        </w:rPr>
        <w:fldChar w:fldCharType="separate"/>
      </w:r>
      <w:r>
        <w:rPr>
          <w:rFonts w:ascii="Times New Roman" w:hAnsi="Times New Roman" w:eastAsia="楷体_GB2312" w:cs="Times New Roman"/>
        </w:rPr>
        <w:fldChar w:fldCharType="begin"/>
      </w:r>
      <w:r>
        <w:rPr>
          <w:rFonts w:ascii="Times New Roman" w:hAnsi="Times New Roman" w:eastAsia="楷体_GB2312" w:cs="Times New Roman"/>
        </w:rPr>
        <w:instrText xml:space="preserve"> </w:instrText>
      </w:r>
      <w:r>
        <w:rPr>
          <w:rFonts w:hint="eastAsia" w:ascii="Times New Roman" w:hAnsi="Times New Roman" w:eastAsia="楷体_GB2312" w:cs="Times New Roman"/>
        </w:rPr>
        <w:instrText xml:space="preserve">INCLUDEPICTURE  "C:\\Documents and Settings\\Administrator\\桌面\\16ly409A.TIF" \* MERGEFORMATINET</w:instrText>
      </w:r>
      <w:r>
        <w:rPr>
          <w:rFonts w:ascii="Times New Roman" w:hAnsi="Times New Roman" w:eastAsia="楷体_GB2312" w:cs="Times New Roman"/>
        </w:rPr>
        <w:instrText xml:space="preserve"> </w:instrText>
      </w:r>
      <w:r>
        <w:rPr>
          <w:rFonts w:ascii="Times New Roman" w:hAnsi="Times New Roman" w:eastAsia="楷体_GB2312" w:cs="Times New Roman"/>
        </w:rPr>
        <w:fldChar w:fldCharType="separate"/>
      </w:r>
      <w:r>
        <w:rPr>
          <w:rFonts w:ascii="Times New Roman" w:hAnsi="Times New Roman" w:eastAsia="楷体_GB2312" w:cs="Times New Roman"/>
        </w:rPr>
        <w:drawing>
          <wp:inline distT="0" distB="0" distL="114300" distR="114300">
            <wp:extent cx="999490" cy="1297305"/>
            <wp:effectExtent l="0" t="0" r="10160" b="171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r:link="rId6"/>
                    <a:stretch>
                      <a:fillRect/>
                    </a:stretch>
                  </pic:blipFill>
                  <pic:spPr>
                    <a:xfrm>
                      <a:off x="0" y="0"/>
                      <a:ext cx="999490" cy="1297305"/>
                    </a:xfrm>
                    <a:prstGeom prst="rect">
                      <a:avLst/>
                    </a:prstGeom>
                    <a:noFill/>
                    <a:ln w="9525">
                      <a:noFill/>
                    </a:ln>
                  </pic:spPr>
                </pic:pic>
              </a:graphicData>
            </a:graphic>
          </wp:inline>
        </w:drawing>
      </w:r>
      <w:r>
        <w:rPr>
          <w:rFonts w:ascii="Times New Roman" w:hAnsi="Times New Roman" w:eastAsia="楷体_GB2312" w:cs="Times New Roman"/>
        </w:rPr>
        <w:fldChar w:fldCharType="end"/>
      </w:r>
      <w:r>
        <w:rPr>
          <w:rFonts w:ascii="Times New Roman" w:hAnsi="Times New Roman" w:eastAsia="楷体_GB2312" w:cs="Times New Roman"/>
        </w:rPr>
        <w:fldChar w:fldCharType="end"/>
      </w:r>
      <w:r>
        <w:rPr>
          <w:rFonts w:ascii="Times New Roman" w:hAnsi="Times New Roman" w:eastAsia="楷体_GB2312" w:cs="Times New Roman"/>
        </w:rPr>
        <w:t>所示，本题选D。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57. A　</w:t>
      </w:r>
      <w:r>
        <w:rPr>
          <w:rFonts w:ascii="Times New Roman" w:hAnsi="Times New Roman" w:eastAsia="黑体" w:cs="Times New Roman"/>
        </w:rPr>
        <w:t xml:space="preserve">[解析] </w:t>
      </w:r>
      <w:r>
        <w:rPr>
          <w:rFonts w:ascii="Times New Roman" w:hAnsi="Times New Roman" w:eastAsia="楷体_GB2312" w:cs="Times New Roman"/>
        </w:rPr>
        <w:t>图中小箭头沿着里圈每次逆时针旋转1格，外面的五边形沿着外圈依次顺时针旋转1，2，3，4格。故本题选A。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58. B　</w:t>
      </w:r>
      <w:r>
        <w:rPr>
          <w:rFonts w:ascii="Times New Roman" w:hAnsi="Times New Roman" w:eastAsia="黑体" w:cs="Times New Roman"/>
        </w:rPr>
        <w:t xml:space="preserve">[解析] </w:t>
      </w:r>
      <w:r>
        <w:rPr>
          <w:rFonts w:ascii="Times New Roman" w:hAnsi="Times New Roman" w:eastAsia="楷体_GB2312" w:cs="Times New Roman"/>
        </w:rPr>
        <w:t>前四个图中共有8个</w:t>
      </w:r>
      <w:r>
        <w:rPr>
          <w:rFonts w:hAnsi="宋体" w:cs="Times New Roman"/>
        </w:rPr>
        <w:t>○</w:t>
      </w:r>
      <w:r>
        <w:rPr>
          <w:rFonts w:ascii="Times New Roman" w:hAnsi="Times New Roman" w:eastAsia="楷体_GB2312" w:cs="Times New Roman"/>
        </w:rPr>
        <w:t>，7个</w:t>
      </w:r>
      <w:r>
        <w:rPr>
          <w:rFonts w:hAnsi="宋体" w:eastAsia="楷体_GB2312" w:cs="Times New Roman"/>
        </w:rPr>
        <w:t>△</w:t>
      </w:r>
      <w:r>
        <w:rPr>
          <w:rFonts w:ascii="Times New Roman" w:hAnsi="Times New Roman" w:eastAsia="楷体_GB2312" w:cs="Times New Roman"/>
        </w:rPr>
        <w:t>，4个—，所以第五个图中应该有1个</w:t>
      </w:r>
      <w:r>
        <w:rPr>
          <w:rFonts w:hAnsi="宋体" w:eastAsia="楷体_GB2312" w:cs="Times New Roman"/>
        </w:rPr>
        <w:t>△</w:t>
      </w:r>
      <w:r>
        <w:rPr>
          <w:rFonts w:ascii="Times New Roman" w:hAnsi="Times New Roman" w:eastAsia="楷体_GB2312" w:cs="Times New Roman"/>
        </w:rPr>
        <w:t>，4个—。故本题选B。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59. A　</w:t>
      </w:r>
      <w:r>
        <w:rPr>
          <w:rFonts w:ascii="Times New Roman" w:hAnsi="Times New Roman" w:eastAsia="黑体" w:cs="Times New Roman"/>
        </w:rPr>
        <w:t xml:space="preserve">[解析] </w:t>
      </w:r>
      <w:r>
        <w:rPr>
          <w:rFonts w:ascii="Times New Roman" w:hAnsi="Times New Roman" w:eastAsia="楷体_GB2312" w:cs="Times New Roman"/>
        </w:rPr>
        <w:t>每一行每一列都包含三种不同的表情，所以问号处应填入一个笑脸，排除D项。每一行每一列的</w:t>
      </w:r>
      <w:r>
        <w:rPr>
          <w:rFonts w:hint="eastAsia" w:ascii="Times New Roman" w:hAnsi="Times New Roman" w:eastAsia="楷体_GB2312" w:cs="Times New Roman"/>
        </w:rPr>
        <w:t>眼睛都包含左白右黑、左黑右白、全白三种情况，所以问号处应填入一对全白的眼睛，排除</w:t>
      </w:r>
      <w:r>
        <w:rPr>
          <w:rFonts w:ascii="Times New Roman" w:hAnsi="Times New Roman" w:eastAsia="楷体_GB2312" w:cs="Times New Roman"/>
        </w:rPr>
        <w:t>C项。每一行每一列的耳朵都包含左开右闭、左闭右开、全闭三种情况，所以问号处应填入左闭右开的耳朵，排除B项。A项都符合，故本题选A。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60. C　</w:t>
      </w:r>
      <w:r>
        <w:rPr>
          <w:rFonts w:ascii="Times New Roman" w:hAnsi="Times New Roman" w:eastAsia="黑体" w:cs="Times New Roman"/>
        </w:rPr>
        <w:t xml:space="preserve">[解析] </w:t>
      </w:r>
      <w:r>
        <w:rPr>
          <w:rFonts w:ascii="Times New Roman" w:hAnsi="Times New Roman" w:eastAsia="楷体_GB2312" w:cs="Times New Roman"/>
        </w:rPr>
        <w:t>A项中的梯形侧面、右边的长方形面错误，梯形侧面上有一个小的长方形，右边的长方形面是黑色的，如D项中的那样。同样，D项中最前面的图形错误，黑色部分应该位于两个长方形的右边，如A项中的那样。B项中左上方的长方形中的小长方形的位置错误，应该位于上</w:t>
      </w:r>
      <w:r>
        <w:rPr>
          <w:rFonts w:hint="eastAsia" w:ascii="Times New Roman" w:hAnsi="Times New Roman" w:eastAsia="楷体_GB2312" w:cs="Times New Roman"/>
        </w:rPr>
        <w:t>面边的右侧，如原图中那样。</w:t>
      </w:r>
      <w:r>
        <w:rPr>
          <w:rFonts w:ascii="Times New Roman" w:hAnsi="Times New Roman" w:eastAsia="楷体_GB2312" w:cs="Times New Roman"/>
        </w:rPr>
        <w:t>C项正确。故本题选C。</w:t>
      </w:r>
    </w:p>
    <w:p>
      <w:pPr>
        <w:pStyle w:val="4"/>
        <w:ind w:firstLine="420" w:firstLineChars="200"/>
        <w:rPr>
          <w:rFonts w:ascii="Times New Roman" w:hAnsi="Times New Roman" w:cs="Times New Roman"/>
        </w:rPr>
      </w:pPr>
      <w:r>
        <w:rPr>
          <w:rFonts w:ascii="Times New Roman" w:hAnsi="Times New Roman" w:eastAsia="黑体" w:cs="Times New Roman"/>
        </w:rPr>
        <w:t>二、事件排序</w:t>
      </w:r>
    </w:p>
    <w:p>
      <w:pPr>
        <w:pStyle w:val="4"/>
        <w:ind w:firstLine="420" w:firstLineChars="200"/>
        <w:rPr>
          <w:rFonts w:ascii="Times New Roman" w:hAnsi="Times New Roman" w:eastAsia="楷体_GB2312" w:cs="Times New Roman"/>
        </w:rPr>
      </w:pPr>
      <w:r>
        <w:rPr>
          <w:rFonts w:ascii="Times New Roman" w:hAnsi="Times New Roman" w:cs="Times New Roman"/>
        </w:rPr>
        <w:t>61. C　</w:t>
      </w:r>
      <w:r>
        <w:rPr>
          <w:rFonts w:ascii="Times New Roman" w:hAnsi="Times New Roman" w:eastAsia="黑体" w:cs="Times New Roman"/>
        </w:rPr>
        <w:t xml:space="preserve">[解析] </w:t>
      </w:r>
      <w:r>
        <w:rPr>
          <w:rFonts w:ascii="Times New Roman" w:hAnsi="Times New Roman" w:eastAsia="楷体_GB2312" w:cs="Times New Roman"/>
        </w:rPr>
        <w:t>首先是采集回来，排除A、D两项。比较B、C两项，B项，采集回来之后就进行萃取，显然不行，排除。C项正确，即采集回来之后晾晒，然后碾磨，过滤，最后进行萃取，合乎逻辑。故本题选C。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62. B　</w:t>
      </w:r>
      <w:r>
        <w:rPr>
          <w:rFonts w:ascii="Times New Roman" w:hAnsi="Times New Roman" w:eastAsia="黑体" w:cs="Times New Roman"/>
        </w:rPr>
        <w:t xml:space="preserve">[解析] </w:t>
      </w:r>
      <w:r>
        <w:rPr>
          <w:rFonts w:ascii="Times New Roman" w:hAnsi="Times New Roman" w:eastAsia="楷体_GB2312" w:cs="Times New Roman"/>
        </w:rPr>
        <w:t>观察四个选项，</w:t>
      </w:r>
      <w:r>
        <w:rPr>
          <w:rFonts w:hAnsi="宋体" w:eastAsia="楷体_GB2312" w:cs="Times New Roman"/>
        </w:rPr>
        <w:t>③⑤</w:t>
      </w:r>
      <w:r>
        <w:rPr>
          <w:rFonts w:ascii="Times New Roman" w:hAnsi="Times New Roman" w:eastAsia="楷体_GB2312" w:cs="Times New Roman"/>
        </w:rPr>
        <w:t>相连，很显然，同意付款是调解的结果，即</w:t>
      </w:r>
      <w:r>
        <w:rPr>
          <w:rFonts w:hAnsi="宋体" w:eastAsia="楷体_GB2312" w:cs="Times New Roman"/>
        </w:rPr>
        <w:t>⑤</w:t>
      </w:r>
      <w:r>
        <w:rPr>
          <w:rFonts w:ascii="Times New Roman" w:hAnsi="Times New Roman" w:eastAsia="楷体_GB2312" w:cs="Times New Roman"/>
        </w:rPr>
        <w:t>之后接</w:t>
      </w:r>
      <w:r>
        <w:rPr>
          <w:rFonts w:hAnsi="宋体" w:eastAsia="楷体_GB2312" w:cs="Times New Roman"/>
        </w:rPr>
        <w:t>③</w:t>
      </w:r>
      <w:r>
        <w:rPr>
          <w:rFonts w:ascii="Times New Roman" w:hAnsi="Times New Roman" w:eastAsia="楷体_GB2312" w:cs="Times New Roman"/>
        </w:rPr>
        <w:t>，排除A、C两项。参加交易会应该在签订合同之前，即</w:t>
      </w:r>
      <w:r>
        <w:rPr>
          <w:rFonts w:hAnsi="宋体" w:eastAsia="楷体_GB2312" w:cs="Times New Roman"/>
        </w:rPr>
        <w:t>②</w:t>
      </w:r>
      <w:r>
        <w:rPr>
          <w:rFonts w:ascii="Times New Roman" w:hAnsi="Times New Roman" w:eastAsia="楷体_GB2312" w:cs="Times New Roman"/>
        </w:rPr>
        <w:t>在</w:t>
      </w:r>
      <w:r>
        <w:rPr>
          <w:rFonts w:hAnsi="宋体" w:eastAsia="楷体_GB2312" w:cs="Times New Roman"/>
        </w:rPr>
        <w:t>④</w:t>
      </w:r>
      <w:r>
        <w:rPr>
          <w:rFonts w:ascii="Times New Roman" w:hAnsi="Times New Roman" w:eastAsia="楷体_GB2312" w:cs="Times New Roman"/>
        </w:rPr>
        <w:t>之前</w:t>
      </w:r>
      <w:r>
        <w:rPr>
          <w:rFonts w:hint="eastAsia" w:ascii="Times New Roman" w:hAnsi="Times New Roman" w:eastAsia="楷体_GB2312" w:cs="Times New Roman"/>
        </w:rPr>
        <w:t>，排除</w:t>
      </w:r>
      <w:r>
        <w:rPr>
          <w:rFonts w:ascii="Times New Roman" w:hAnsi="Times New Roman" w:eastAsia="楷体_GB2312" w:cs="Times New Roman"/>
        </w:rPr>
        <w:t>D项。故本题选B。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63. B　</w:t>
      </w:r>
      <w:r>
        <w:rPr>
          <w:rFonts w:ascii="Times New Roman" w:hAnsi="Times New Roman" w:eastAsia="黑体" w:cs="Times New Roman"/>
        </w:rPr>
        <w:t xml:space="preserve">[解析] </w:t>
      </w:r>
      <w:r>
        <w:rPr>
          <w:rFonts w:ascii="Times New Roman" w:hAnsi="Times New Roman" w:eastAsia="楷体_GB2312" w:cs="Times New Roman"/>
        </w:rPr>
        <w:t>由于农民贷款抵押难，所以试水</w:t>
      </w:r>
      <w:r>
        <w:rPr>
          <w:rFonts w:hAnsi="宋体" w:cs="Times New Roman"/>
        </w:rPr>
        <w:t>“</w:t>
      </w:r>
      <w:r>
        <w:rPr>
          <w:rFonts w:ascii="Times New Roman" w:hAnsi="Times New Roman" w:eastAsia="楷体_GB2312" w:cs="Times New Roman"/>
        </w:rPr>
        <w:t>金融自治</w:t>
      </w:r>
      <w:r>
        <w:rPr>
          <w:rFonts w:hAnsi="宋体" w:cs="Times New Roman"/>
        </w:rPr>
        <w:t>”</w:t>
      </w:r>
      <w:r>
        <w:rPr>
          <w:rFonts w:ascii="Times New Roman" w:hAnsi="Times New Roman" w:eastAsia="楷体_GB2312" w:cs="Times New Roman"/>
        </w:rPr>
        <w:t xml:space="preserve">，由村两委牵线把关，它的优点是利率低、手续简，所以深受农户欢迎。故本题选B。 </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64. D　</w:t>
      </w:r>
      <w:r>
        <w:rPr>
          <w:rFonts w:ascii="Times New Roman" w:hAnsi="Times New Roman" w:eastAsia="黑体" w:cs="Times New Roman"/>
        </w:rPr>
        <w:t xml:space="preserve">[解析] </w:t>
      </w:r>
      <w:r>
        <w:rPr>
          <w:rFonts w:ascii="Times New Roman" w:hAnsi="Times New Roman" w:eastAsia="楷体_GB2312" w:cs="Times New Roman"/>
        </w:rPr>
        <w:t>首先是中学生作文获奖，然后某出版商出钱资助，但学生母亲想要把钱转捐给希望工程，遭到了出版商的反对，最终提起了民事诉讼。故本题选D。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65. A　</w:t>
      </w:r>
      <w:r>
        <w:rPr>
          <w:rFonts w:ascii="Times New Roman" w:hAnsi="Times New Roman" w:eastAsia="黑体" w:cs="Times New Roman"/>
        </w:rPr>
        <w:t xml:space="preserve">[解析] </w:t>
      </w:r>
      <w:r>
        <w:rPr>
          <w:rFonts w:hAnsi="宋体" w:eastAsia="楷体_GB2312" w:cs="Times New Roman"/>
        </w:rPr>
        <w:t>①③④⑤</w:t>
      </w:r>
      <w:r>
        <w:rPr>
          <w:rFonts w:ascii="Times New Roman" w:hAnsi="Times New Roman" w:eastAsia="楷体_GB2312" w:cs="Times New Roman"/>
        </w:rPr>
        <w:t>是实现</w:t>
      </w:r>
      <w:r>
        <w:rPr>
          <w:rFonts w:hAnsi="宋体" w:eastAsia="楷体_GB2312" w:cs="Times New Roman"/>
        </w:rPr>
        <w:t>②</w:t>
      </w:r>
      <w:r>
        <w:rPr>
          <w:rFonts w:ascii="Times New Roman" w:hAnsi="Times New Roman" w:eastAsia="楷体_GB2312" w:cs="Times New Roman"/>
        </w:rPr>
        <w:t>的前提条件，所以</w:t>
      </w:r>
      <w:r>
        <w:rPr>
          <w:rFonts w:hAnsi="宋体" w:eastAsia="楷体_GB2312" w:cs="Times New Roman"/>
        </w:rPr>
        <w:t>②</w:t>
      </w:r>
      <w:r>
        <w:rPr>
          <w:rFonts w:ascii="Times New Roman" w:hAnsi="Times New Roman" w:eastAsia="楷体_GB2312" w:cs="Times New Roman"/>
        </w:rPr>
        <w:t>排在最后，排除B、C两项</w:t>
      </w:r>
      <w:r>
        <w:rPr>
          <w:rFonts w:hint="eastAsia" w:ascii="Times New Roman" w:hAnsi="Times New Roman" w:eastAsia="楷体_GB2312" w:cs="Times New Roman"/>
        </w:rPr>
        <w:t>。然后看其余的四个句子，</w:t>
      </w:r>
      <w:r>
        <w:rPr>
          <w:rFonts w:hint="eastAsia" w:hAnsi="宋体" w:eastAsia="楷体_GB2312" w:cs="Times New Roman"/>
        </w:rPr>
        <w:t>③</w:t>
      </w:r>
      <w:r>
        <w:rPr>
          <w:rFonts w:hint="eastAsia" w:ascii="Times New Roman" w:hAnsi="Times New Roman" w:eastAsia="楷体_GB2312" w:cs="Times New Roman"/>
        </w:rPr>
        <w:t>、</w:t>
      </w:r>
      <w:r>
        <w:rPr>
          <w:rFonts w:hint="eastAsia" w:hAnsi="宋体" w:eastAsia="楷体_GB2312" w:cs="Times New Roman"/>
        </w:rPr>
        <w:t>⑤</w:t>
      </w:r>
      <w:r>
        <w:rPr>
          <w:rFonts w:hint="eastAsia" w:ascii="Times New Roman" w:hAnsi="Times New Roman" w:eastAsia="楷体_GB2312" w:cs="Times New Roman"/>
        </w:rPr>
        <w:t>是个人处理内在的能力，</w:t>
      </w:r>
      <w:r>
        <w:rPr>
          <w:rFonts w:hint="eastAsia" w:hAnsi="宋体" w:eastAsia="楷体_GB2312" w:cs="Times New Roman"/>
        </w:rPr>
        <w:t>④</w:t>
      </w:r>
      <w:r>
        <w:rPr>
          <w:rFonts w:hint="eastAsia" w:ascii="Times New Roman" w:hAnsi="Times New Roman" w:eastAsia="楷体_GB2312" w:cs="Times New Roman"/>
        </w:rPr>
        <w:t>、</w:t>
      </w:r>
      <w:r>
        <w:rPr>
          <w:rFonts w:hint="eastAsia" w:hAnsi="宋体" w:eastAsia="楷体_GB2312" w:cs="Times New Roman"/>
        </w:rPr>
        <w:t>①</w:t>
      </w:r>
      <w:r>
        <w:rPr>
          <w:rFonts w:hint="eastAsia" w:ascii="Times New Roman" w:hAnsi="Times New Roman" w:eastAsia="楷体_GB2312" w:cs="Times New Roman"/>
        </w:rPr>
        <w:t>是个人处理外在的能力，所以</w:t>
      </w:r>
      <w:r>
        <w:rPr>
          <w:rFonts w:hint="eastAsia" w:hAnsi="宋体" w:eastAsia="楷体_GB2312" w:cs="Times New Roman"/>
        </w:rPr>
        <w:t>③⑤</w:t>
      </w:r>
      <w:r>
        <w:rPr>
          <w:rFonts w:hint="eastAsia" w:ascii="Times New Roman" w:hAnsi="Times New Roman" w:eastAsia="楷体_GB2312" w:cs="Times New Roman"/>
        </w:rPr>
        <w:t>相连，</w:t>
      </w:r>
      <w:r>
        <w:rPr>
          <w:rFonts w:hint="eastAsia" w:hAnsi="宋体" w:eastAsia="楷体_GB2312" w:cs="Times New Roman"/>
        </w:rPr>
        <w:t>④①</w:t>
      </w:r>
      <w:r>
        <w:rPr>
          <w:rFonts w:hint="eastAsia" w:ascii="Times New Roman" w:hAnsi="Times New Roman" w:eastAsia="楷体_GB2312" w:cs="Times New Roman"/>
        </w:rPr>
        <w:t>相连，且</w:t>
      </w:r>
      <w:r>
        <w:rPr>
          <w:rFonts w:hint="eastAsia" w:hAnsi="宋体" w:eastAsia="楷体_GB2312" w:cs="Times New Roman"/>
        </w:rPr>
        <w:t>③⑤</w:t>
      </w:r>
      <w:r>
        <w:rPr>
          <w:rFonts w:hint="eastAsia" w:ascii="Times New Roman" w:hAnsi="Times New Roman" w:eastAsia="楷体_GB2312" w:cs="Times New Roman"/>
        </w:rPr>
        <w:t>在</w:t>
      </w:r>
      <w:r>
        <w:rPr>
          <w:rFonts w:hint="eastAsia" w:hAnsi="宋体" w:eastAsia="楷体_GB2312" w:cs="Times New Roman"/>
        </w:rPr>
        <w:t>④①</w:t>
      </w:r>
      <w:r>
        <w:rPr>
          <w:rFonts w:hint="eastAsia" w:ascii="Times New Roman" w:hAnsi="Times New Roman" w:eastAsia="楷体_GB2312" w:cs="Times New Roman"/>
        </w:rPr>
        <w:t>之前，故本题选</w:t>
      </w:r>
      <w:r>
        <w:rPr>
          <w:rFonts w:ascii="Times New Roman" w:hAnsi="Times New Roman" w:eastAsia="楷体_GB2312" w:cs="Times New Roman"/>
        </w:rPr>
        <w:t>A。</w:t>
      </w:r>
    </w:p>
    <w:p>
      <w:pPr>
        <w:pStyle w:val="4"/>
        <w:ind w:firstLine="420" w:firstLineChars="200"/>
        <w:rPr>
          <w:rFonts w:ascii="Times New Roman" w:hAnsi="Times New Roman" w:cs="Times New Roman"/>
        </w:rPr>
      </w:pPr>
      <w:r>
        <w:rPr>
          <w:rFonts w:ascii="Times New Roman" w:hAnsi="Times New Roman" w:eastAsia="黑体" w:cs="Times New Roman"/>
        </w:rPr>
        <w:t>三、类比推理</w:t>
      </w:r>
    </w:p>
    <w:p>
      <w:pPr>
        <w:pStyle w:val="4"/>
        <w:ind w:firstLine="420" w:firstLineChars="200"/>
        <w:rPr>
          <w:rFonts w:ascii="Times New Roman" w:hAnsi="Times New Roman" w:eastAsia="楷体_GB2312" w:cs="Times New Roman"/>
        </w:rPr>
      </w:pPr>
      <w:r>
        <w:rPr>
          <w:rFonts w:ascii="Times New Roman" w:hAnsi="Times New Roman" w:cs="Times New Roman"/>
        </w:rPr>
        <w:t>66. D　</w:t>
      </w:r>
      <w:r>
        <w:rPr>
          <w:rFonts w:ascii="Times New Roman" w:hAnsi="Times New Roman" w:eastAsia="黑体" w:cs="Times New Roman"/>
        </w:rPr>
        <w:t xml:space="preserve">[解析] </w:t>
      </w:r>
      <w:r>
        <w:rPr>
          <w:rFonts w:ascii="Times New Roman" w:hAnsi="Times New Roman" w:eastAsia="楷体_GB2312" w:cs="Times New Roman"/>
        </w:rPr>
        <w:t>春夏秋冬和四季是全同关系，D项，东南西北和四方也是全同关系。故本题选D。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67. A　</w:t>
      </w:r>
      <w:r>
        <w:rPr>
          <w:rFonts w:ascii="Times New Roman" w:hAnsi="Times New Roman" w:eastAsia="黑体" w:cs="Times New Roman"/>
        </w:rPr>
        <w:t xml:space="preserve">[解析] </w:t>
      </w:r>
      <w:r>
        <w:rPr>
          <w:rFonts w:ascii="Times New Roman" w:hAnsi="Times New Roman" w:eastAsia="楷体_GB2312" w:cs="Times New Roman"/>
        </w:rPr>
        <w:t xml:space="preserve"> 深入和浅尝辄止是反义关系。A项，疏远和浅尝辄止是反义关系，当选。B项，事无巨细指事情不分大小，形容什么事都管，和细致一词无关，排除。C项，</w:t>
      </w:r>
      <w:r>
        <w:rPr>
          <w:rFonts w:hAnsi="宋体" w:cs="Times New Roman"/>
        </w:rPr>
        <w:t>“</w:t>
      </w:r>
      <w:r>
        <w:rPr>
          <w:rFonts w:ascii="Times New Roman" w:hAnsi="Times New Roman" w:eastAsia="楷体_GB2312" w:cs="Times New Roman"/>
        </w:rPr>
        <w:t>水</w:t>
      </w:r>
      <w:r>
        <w:rPr>
          <w:rFonts w:hint="eastAsia" w:ascii="Times New Roman" w:hAnsi="Times New Roman" w:eastAsia="楷体_GB2312" w:cs="Times New Roman"/>
        </w:rPr>
        <w:t>深火热</w:t>
      </w:r>
      <w:r>
        <w:rPr>
          <w:rFonts w:hint="eastAsia" w:hAnsi="宋体" w:cs="Times New Roman"/>
        </w:rPr>
        <w:t>”</w:t>
      </w:r>
      <w:r>
        <w:rPr>
          <w:rFonts w:hint="eastAsia" w:ascii="Times New Roman" w:hAnsi="Times New Roman" w:eastAsia="楷体_GB2312" w:cs="Times New Roman"/>
        </w:rPr>
        <w:t>形容老百姓所受的灾难，像水那样深，像火那样热，比喻人民生活极端痛苦，其与</w:t>
      </w:r>
      <w:r>
        <w:rPr>
          <w:rFonts w:hint="eastAsia" w:hAnsi="宋体" w:cs="Times New Roman"/>
        </w:rPr>
        <w:t>“</w:t>
      </w:r>
      <w:r>
        <w:rPr>
          <w:rFonts w:hint="eastAsia" w:ascii="Times New Roman" w:hAnsi="Times New Roman" w:eastAsia="楷体_GB2312" w:cs="Times New Roman"/>
        </w:rPr>
        <w:t>安定</w:t>
      </w:r>
      <w:r>
        <w:rPr>
          <w:rFonts w:hint="eastAsia" w:hAnsi="宋体" w:cs="Times New Roman"/>
        </w:rPr>
        <w:t>”</w:t>
      </w:r>
      <w:r>
        <w:rPr>
          <w:rFonts w:hint="eastAsia" w:ascii="Times New Roman" w:hAnsi="Times New Roman" w:eastAsia="楷体_GB2312" w:cs="Times New Roman"/>
        </w:rPr>
        <w:t>不构成反义关系，排除。</w:t>
      </w:r>
      <w:r>
        <w:rPr>
          <w:rFonts w:ascii="Times New Roman" w:hAnsi="Times New Roman" w:eastAsia="楷体_GB2312" w:cs="Times New Roman"/>
        </w:rPr>
        <w:t>D项，独立和自食其力为近义关系，排除。故本题选A。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68. C　</w:t>
      </w:r>
      <w:r>
        <w:rPr>
          <w:rFonts w:ascii="Times New Roman" w:hAnsi="Times New Roman" w:eastAsia="黑体" w:cs="Times New Roman"/>
        </w:rPr>
        <w:t xml:space="preserve">[解析] </w:t>
      </w:r>
      <w:r>
        <w:rPr>
          <w:rFonts w:ascii="Times New Roman" w:hAnsi="Times New Roman" w:eastAsia="楷体_GB2312" w:cs="Times New Roman"/>
        </w:rPr>
        <w:t>典故中移花接木主人公为李园。A项，桃园结义主人公为刘备、关羽和张飞，排除。B项，篝火狐鸣是陈胜、吴广假托狐鬼之事以发动群众起义的故事，主人公是陈胜、吴广，排除。C项对应正确。D项，卧薪尝胆主人公是勾践，排除。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69. B　</w:t>
      </w:r>
      <w:r>
        <w:rPr>
          <w:rFonts w:ascii="Times New Roman" w:hAnsi="Times New Roman" w:eastAsia="黑体" w:cs="Times New Roman"/>
        </w:rPr>
        <w:t xml:space="preserve">[解析] </w:t>
      </w:r>
      <w:r>
        <w:rPr>
          <w:rFonts w:ascii="Times New Roman" w:hAnsi="Times New Roman" w:eastAsia="楷体_GB2312" w:cs="Times New Roman"/>
        </w:rPr>
        <w:t>春风化雨与</w:t>
      </w:r>
      <w:r>
        <w:rPr>
          <w:rFonts w:hint="eastAsia" w:ascii="Times New Roman" w:hAnsi="Times New Roman" w:eastAsia="楷体_GB2312" w:cs="Times New Roman"/>
        </w:rPr>
        <w:t>耳提面命均与教导、教育相关，谆谆教导与循循善诱均与教导、引导相关，两者在逻辑关系上存在一定的相似性。其余三项没有任何的联系存在，故本题选择</w:t>
      </w:r>
      <w:r>
        <w:rPr>
          <w:rFonts w:ascii="Times New Roman" w:hAnsi="Times New Roman" w:eastAsia="楷体_GB2312" w:cs="Times New Roman"/>
        </w:rPr>
        <w:t>B项最为合适。</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70. D　</w:t>
      </w:r>
      <w:r>
        <w:rPr>
          <w:rFonts w:ascii="Times New Roman" w:hAnsi="Times New Roman" w:eastAsia="黑体" w:cs="Times New Roman"/>
        </w:rPr>
        <w:t xml:space="preserve">[解析] </w:t>
      </w:r>
      <w:r>
        <w:rPr>
          <w:rFonts w:ascii="Times New Roman" w:hAnsi="Times New Roman" w:eastAsia="楷体_GB2312" w:cs="Times New Roman"/>
        </w:rPr>
        <w:t>多如牛毛、不胜枚举、比比皆是为近义词，都用来形容极多。D项，寥若晨星、屈指可数、硕果仅存为近义词，都用来形容极少，当选。故本题选D。</w:t>
      </w:r>
    </w:p>
    <w:p>
      <w:pPr>
        <w:pStyle w:val="4"/>
        <w:ind w:firstLine="420" w:firstLineChars="200"/>
        <w:rPr>
          <w:rFonts w:ascii="Times New Roman" w:hAnsi="Times New Roman" w:cs="Times New Roman"/>
        </w:rPr>
      </w:pPr>
      <w:r>
        <w:rPr>
          <w:rFonts w:ascii="Times New Roman" w:hAnsi="Times New Roman" w:eastAsia="黑体" w:cs="Times New Roman"/>
        </w:rPr>
        <w:t>四、定义判断</w:t>
      </w:r>
    </w:p>
    <w:p>
      <w:pPr>
        <w:pStyle w:val="4"/>
        <w:ind w:firstLine="420" w:firstLineChars="200"/>
        <w:rPr>
          <w:rFonts w:ascii="Times New Roman" w:hAnsi="Times New Roman" w:eastAsia="楷体_GB2312" w:cs="Times New Roman"/>
        </w:rPr>
      </w:pPr>
      <w:r>
        <w:rPr>
          <w:rFonts w:ascii="Times New Roman" w:hAnsi="Times New Roman" w:cs="Times New Roman"/>
        </w:rPr>
        <w:t>71. B　</w:t>
      </w:r>
      <w:r>
        <w:rPr>
          <w:rFonts w:ascii="Times New Roman" w:hAnsi="Times New Roman" w:eastAsia="黑体" w:cs="Times New Roman"/>
        </w:rPr>
        <w:t xml:space="preserve">[解析] </w:t>
      </w:r>
      <w:r>
        <w:rPr>
          <w:rFonts w:ascii="Times New Roman" w:hAnsi="Times New Roman" w:eastAsia="楷体_GB2312" w:cs="Times New Roman"/>
        </w:rPr>
        <w:t>定义的主体为各级国家行政机关。A、C、D三项中的居民委员会、省委党</w:t>
      </w:r>
      <w:r>
        <w:rPr>
          <w:rFonts w:hint="eastAsia" w:ascii="Times New Roman" w:hAnsi="Times New Roman" w:eastAsia="楷体_GB2312" w:cs="Times New Roman"/>
        </w:rPr>
        <w:t>校及律师协会都不属于国家行政机关，直接排除。</w:t>
      </w:r>
      <w:r>
        <w:rPr>
          <w:rFonts w:ascii="Times New Roman" w:hAnsi="Times New Roman" w:eastAsia="楷体_GB2312" w:cs="Times New Roman"/>
        </w:rPr>
        <w:t>B项符合定义。故本题选B。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72. C　</w:t>
      </w:r>
      <w:r>
        <w:rPr>
          <w:rFonts w:ascii="Times New Roman" w:hAnsi="Times New Roman" w:eastAsia="黑体" w:cs="Times New Roman"/>
        </w:rPr>
        <w:t xml:space="preserve">[解析] </w:t>
      </w:r>
      <w:r>
        <w:rPr>
          <w:rFonts w:ascii="Times New Roman" w:hAnsi="Times New Roman" w:eastAsia="楷体_GB2312" w:cs="Times New Roman"/>
        </w:rPr>
        <w:t>定义要点有：(1)没有合法根据；(2)非基于本人原因导致他人遭受损失而自己获得利益。A项，甲某为感谢乙某寻得爱犬而支付1000元，合法，不符合定义要点(1)，排除。B项，丙某乘机多拿30元是基于个人的贪念，煎饼铺老板的损失是由于丙的原因造成的，不符合定义要点(2)，排除。C项，丁某收下多出的电脑，不合法，符合定义(1)；戊的损失不是由于丁的原因造成的，是戊自己多发的，符合定义(2)。C项正确。D项，己某将地下埋藏的一瓦罐大洋占为己有，并未体现他人遭受损失，不符合定义要点(2)。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73. D　</w:t>
      </w:r>
      <w:r>
        <w:rPr>
          <w:rFonts w:ascii="Times New Roman" w:hAnsi="Times New Roman" w:eastAsia="黑体" w:cs="Times New Roman"/>
        </w:rPr>
        <w:t xml:space="preserve">[解析] </w:t>
      </w:r>
      <w:r>
        <w:rPr>
          <w:rFonts w:ascii="Times New Roman" w:hAnsi="Times New Roman" w:eastAsia="楷体_GB2312" w:cs="Times New Roman"/>
        </w:rPr>
        <w:t>A项，没有体现出多数和少数，只是政府和媒体，排除。B项，纳粹德国立法机关相对于犹太人民，是少数人对多数人，而且犹太人问题不是公共区域的问题，排除。C项，针对</w:t>
      </w:r>
      <w:r>
        <w:rPr>
          <w:rFonts w:hAnsi="宋体" w:cs="Times New Roman"/>
        </w:rPr>
        <w:t>“</w:t>
      </w:r>
      <w:r>
        <w:rPr>
          <w:rFonts w:ascii="Times New Roman" w:hAnsi="Times New Roman" w:eastAsia="楷体_GB2312" w:cs="Times New Roman"/>
        </w:rPr>
        <w:t>黑人被枪击</w:t>
      </w:r>
      <w:r>
        <w:rPr>
          <w:rFonts w:hAnsi="宋体" w:cs="Times New Roman"/>
        </w:rPr>
        <w:t>”</w:t>
      </w:r>
      <w:r>
        <w:rPr>
          <w:rFonts w:ascii="Times New Roman" w:hAnsi="Times New Roman" w:eastAsia="楷体_GB2312" w:cs="Times New Roman"/>
        </w:rPr>
        <w:t>事件的抗议，是民主自由的体现，不属于多数人暴政，排除。D项符合定义，周边居民是多数人，垃圾焚烧场的工作人员是少数人，而且他们的利益受到的侵害。故本题选B。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74. D</w:t>
      </w:r>
      <w:r>
        <w:rPr>
          <w:rFonts w:hint="eastAsia" w:ascii="Times New Roman" w:hAnsi="Times New Roman" w:eastAsia="楷体_GB2312" w:cs="Times New Roman"/>
        </w:rPr>
        <w:t>　</w:t>
      </w:r>
      <w:r>
        <w:rPr>
          <w:rFonts w:ascii="Times New Roman" w:hAnsi="Times New Roman" w:eastAsia="黑体" w:cs="Times New Roman"/>
        </w:rPr>
        <w:t xml:space="preserve">[解析] </w:t>
      </w:r>
      <w:r>
        <w:rPr>
          <w:rFonts w:ascii="Times New Roman" w:hAnsi="Times New Roman" w:eastAsia="楷体_GB2312" w:cs="Times New Roman"/>
        </w:rPr>
        <w:t>D项，己某和弟弟打伤庚某时，并不是为了保护其个人或他人的合法权益免受损害，而且不法侵害行为已经结束，属于事后报复行为，不符合定义。A、B、C三项都符合定义。故本题选D。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75. B　</w:t>
      </w:r>
      <w:r>
        <w:rPr>
          <w:rFonts w:ascii="Times New Roman" w:hAnsi="Times New Roman" w:eastAsia="黑体" w:cs="Times New Roman"/>
        </w:rPr>
        <w:t xml:space="preserve">[解析] </w:t>
      </w:r>
      <w:r>
        <w:rPr>
          <w:rFonts w:ascii="Times New Roman" w:hAnsi="Times New Roman" w:eastAsia="楷体_GB2312" w:cs="Times New Roman"/>
        </w:rPr>
        <w:t>B项，</w:t>
      </w:r>
      <w:r>
        <w:rPr>
          <w:rFonts w:hAnsi="宋体" w:cs="Times New Roman"/>
        </w:rPr>
        <w:t>“</w:t>
      </w:r>
      <w:r>
        <w:rPr>
          <w:rFonts w:ascii="Times New Roman" w:hAnsi="Times New Roman" w:eastAsia="楷体_GB2312" w:cs="Times New Roman"/>
        </w:rPr>
        <w:t>不招收有犯罪记录的人员</w:t>
      </w:r>
      <w:r>
        <w:rPr>
          <w:rFonts w:hAnsi="宋体" w:cs="Times New Roman"/>
        </w:rPr>
        <w:t>”</w:t>
      </w:r>
      <w:r>
        <w:rPr>
          <w:rFonts w:ascii="Times New Roman" w:hAnsi="Times New Roman" w:eastAsia="楷体_GB2312" w:cs="Times New Roman"/>
        </w:rPr>
        <w:t>仅仅是在为招聘确定一个标准，而不是由此来掩盖其他特征，给某一个群体</w:t>
      </w:r>
      <w:r>
        <w:rPr>
          <w:rFonts w:hAnsi="宋体" w:cs="Times New Roman"/>
        </w:rPr>
        <w:t>“</w:t>
      </w:r>
      <w:r>
        <w:rPr>
          <w:rFonts w:ascii="Times New Roman" w:hAnsi="Times New Roman" w:eastAsia="楷体_GB2312" w:cs="Times New Roman"/>
        </w:rPr>
        <w:t>贴标签</w:t>
      </w:r>
      <w:r>
        <w:rPr>
          <w:rFonts w:hAnsi="宋体" w:cs="Times New Roman"/>
        </w:rPr>
        <w:t>”</w:t>
      </w:r>
      <w:r>
        <w:rPr>
          <w:rFonts w:ascii="Times New Roman" w:hAnsi="Times New Roman" w:eastAsia="楷体_GB2312" w:cs="Times New Roman"/>
        </w:rPr>
        <w:t>，不符合定义。A、C、D三项均符合定义。故本题选B。</w:t>
      </w:r>
    </w:p>
    <w:p>
      <w:pPr>
        <w:pStyle w:val="4"/>
        <w:ind w:firstLine="420" w:firstLineChars="200"/>
        <w:rPr>
          <w:rFonts w:ascii="Times New Roman" w:hAnsi="Times New Roman" w:cs="Times New Roman"/>
        </w:rPr>
      </w:pPr>
      <w:r>
        <w:rPr>
          <w:rFonts w:ascii="Times New Roman" w:hAnsi="Times New Roman" w:eastAsia="黑体" w:cs="Times New Roman"/>
        </w:rPr>
        <w:t>五、逻辑判断</w:t>
      </w:r>
    </w:p>
    <w:p>
      <w:pPr>
        <w:pStyle w:val="4"/>
        <w:ind w:firstLine="420" w:firstLineChars="200"/>
        <w:rPr>
          <w:rFonts w:ascii="Times New Roman" w:hAnsi="Times New Roman" w:eastAsia="楷体_GB2312" w:cs="Times New Roman"/>
        </w:rPr>
      </w:pPr>
      <w:r>
        <w:rPr>
          <w:rFonts w:ascii="Times New Roman" w:hAnsi="Times New Roman" w:cs="Times New Roman"/>
        </w:rPr>
        <w:t>76. C　</w:t>
      </w:r>
      <w:r>
        <w:rPr>
          <w:rFonts w:ascii="Times New Roman" w:hAnsi="Times New Roman" w:eastAsia="黑体" w:cs="Times New Roman"/>
        </w:rPr>
        <w:t>[</w:t>
      </w:r>
      <w:r>
        <w:rPr>
          <w:rFonts w:hint="eastAsia" w:ascii="Times New Roman" w:hAnsi="Times New Roman" w:eastAsia="黑体" w:cs="Times New Roman"/>
        </w:rPr>
        <w:t>解析]</w:t>
      </w:r>
      <w:r>
        <w:rPr>
          <w:rFonts w:ascii="Times New Roman" w:hAnsi="Times New Roman" w:eastAsia="黑体" w:cs="Times New Roman"/>
        </w:rPr>
        <w:t xml:space="preserve"> </w:t>
      </w:r>
      <w:r>
        <w:rPr>
          <w:rFonts w:ascii="Times New Roman" w:hAnsi="Times New Roman" w:eastAsia="楷体_GB2312" w:cs="Times New Roman"/>
        </w:rPr>
        <w:t>为验证题干结论，需保证除</w:t>
      </w:r>
      <w:r>
        <w:rPr>
          <w:rFonts w:hAnsi="宋体" w:cs="Times New Roman"/>
        </w:rPr>
        <w:t>“</w:t>
      </w:r>
      <w:r>
        <w:rPr>
          <w:rFonts w:ascii="Times New Roman" w:hAnsi="Times New Roman" w:eastAsia="楷体_GB2312" w:cs="Times New Roman"/>
        </w:rPr>
        <w:t>喂食植物性饲料</w:t>
      </w:r>
      <w:r>
        <w:rPr>
          <w:rFonts w:hAnsi="宋体" w:cs="Times New Roman"/>
        </w:rPr>
        <w:t>”</w:t>
      </w:r>
      <w:r>
        <w:rPr>
          <w:rFonts w:ascii="Times New Roman" w:hAnsi="Times New Roman" w:eastAsia="楷体_GB2312" w:cs="Times New Roman"/>
        </w:rPr>
        <w:t>这一因素外其他所有因素都一致，仅对</w:t>
      </w:r>
      <w:r>
        <w:rPr>
          <w:rFonts w:hAnsi="宋体" w:cs="Times New Roman"/>
        </w:rPr>
        <w:t>“</w:t>
      </w:r>
      <w:r>
        <w:rPr>
          <w:rFonts w:ascii="Times New Roman" w:hAnsi="Times New Roman" w:eastAsia="楷体_GB2312" w:cs="Times New Roman"/>
        </w:rPr>
        <w:t>喂食植物性饲料</w:t>
      </w:r>
      <w:r>
        <w:rPr>
          <w:rFonts w:hAnsi="宋体" w:cs="Times New Roman"/>
        </w:rPr>
        <w:t>”</w:t>
      </w:r>
      <w:r>
        <w:rPr>
          <w:rFonts w:ascii="Times New Roman" w:hAnsi="Times New Roman" w:eastAsia="楷体_GB2312" w:cs="Times New Roman"/>
        </w:rPr>
        <w:t>这一因素进行对比实验即可。C项实验方法最为可靠。故本题选C。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77. A　</w:t>
      </w:r>
      <w:r>
        <w:rPr>
          <w:rFonts w:ascii="Times New Roman" w:hAnsi="Times New Roman" w:eastAsia="黑体" w:cs="Times New Roman"/>
        </w:rPr>
        <w:t xml:space="preserve">[解析] </w:t>
      </w:r>
      <w:r>
        <w:rPr>
          <w:rFonts w:ascii="Times New Roman" w:hAnsi="Times New Roman" w:eastAsia="楷体_GB2312" w:cs="Times New Roman"/>
        </w:rPr>
        <w:t>根据题干第二句可知，</w:t>
      </w:r>
      <w:r>
        <w:rPr>
          <w:rFonts w:hAnsi="宋体" w:eastAsia="楷体_GB2312" w:cs="Times New Roman"/>
        </w:rPr>
        <w:t>①</w:t>
      </w:r>
      <w:r>
        <w:rPr>
          <w:rFonts w:ascii="Times New Roman" w:hAnsi="Times New Roman" w:eastAsia="楷体_GB2312" w:cs="Times New Roman"/>
        </w:rPr>
        <w:t>文化产业持续健康发展</w:t>
      </w:r>
      <w:r>
        <w:rPr>
          <w:rFonts w:hAnsi="宋体" w:cs="Times New Roman"/>
        </w:rPr>
        <w:t>→</w:t>
      </w:r>
      <w:r>
        <w:rPr>
          <w:rFonts w:ascii="Times New Roman" w:hAnsi="Times New Roman" w:eastAsia="楷体_GB2312" w:cs="Times New Roman"/>
        </w:rPr>
        <w:t>加强文化消费者保护且释放文化消费需求。由摩根定律－(p且q)＝－p或－q可知，</w:t>
      </w:r>
      <w:r>
        <w:rPr>
          <w:rFonts w:hAnsi="宋体" w:eastAsia="楷体_GB2312" w:cs="Times New Roman"/>
        </w:rPr>
        <w:t>②</w:t>
      </w:r>
      <w:r>
        <w:rPr>
          <w:rFonts w:ascii="Times New Roman" w:hAnsi="Times New Roman" w:eastAsia="楷体_GB2312" w:cs="Times New Roman"/>
        </w:rPr>
        <w:t>－加强文化消费者保护或－释放文化消费需求</w:t>
      </w:r>
      <w:r>
        <w:rPr>
          <w:rFonts w:hAnsi="宋体" w:cs="Times New Roman"/>
        </w:rPr>
        <w:t>→</w:t>
      </w:r>
      <w:r>
        <w:rPr>
          <w:rFonts w:ascii="Times New Roman" w:hAnsi="Times New Roman" w:eastAsia="楷体_GB2312" w:cs="Times New Roman"/>
        </w:rPr>
        <w:t>－文化产业持续健康发展。由此可知，B、C两项正确。A项是对</w:t>
      </w:r>
      <w:r>
        <w:rPr>
          <w:rFonts w:hAnsi="宋体" w:eastAsia="楷体_GB2312" w:cs="Times New Roman"/>
        </w:rPr>
        <w:t>①</w:t>
      </w:r>
      <w:r>
        <w:rPr>
          <w:rFonts w:ascii="Times New Roman" w:hAnsi="Times New Roman" w:eastAsia="楷体_GB2312" w:cs="Times New Roman"/>
        </w:rPr>
        <w:t>中其中一个后件的肯定，不能得出任何确定性的结</w:t>
      </w:r>
      <w:r>
        <w:rPr>
          <w:rFonts w:hint="eastAsia" w:ascii="Times New Roman" w:hAnsi="Times New Roman" w:eastAsia="楷体_GB2312" w:cs="Times New Roman"/>
        </w:rPr>
        <w:t>论。由第一句可知，</w:t>
      </w:r>
      <w:r>
        <w:rPr>
          <w:rFonts w:ascii="Times New Roman" w:hAnsi="Times New Roman" w:eastAsia="楷体_GB2312" w:cs="Times New Roman"/>
        </w:rPr>
        <w:t>D项说法正确。故本题选A。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78. D　</w:t>
      </w:r>
      <w:r>
        <w:rPr>
          <w:rFonts w:ascii="Times New Roman" w:hAnsi="Times New Roman" w:eastAsia="黑体" w:cs="Times New Roman"/>
        </w:rPr>
        <w:t xml:space="preserve">[解析] </w:t>
      </w:r>
      <w:r>
        <w:rPr>
          <w:rFonts w:ascii="Times New Roman" w:hAnsi="Times New Roman" w:eastAsia="楷体_GB2312" w:cs="Times New Roman"/>
        </w:rPr>
        <w:t>需要论证</w:t>
      </w:r>
      <w:r>
        <w:rPr>
          <w:rFonts w:hAnsi="宋体" w:cs="Times New Roman"/>
        </w:rPr>
        <w:t>“</w:t>
      </w:r>
      <w:r>
        <w:rPr>
          <w:rFonts w:ascii="Times New Roman" w:hAnsi="Times New Roman" w:eastAsia="楷体_GB2312" w:cs="Times New Roman"/>
        </w:rPr>
        <w:t>孩子们看的电视越多，他们的数学知识就越贫乏</w:t>
      </w:r>
      <w:r>
        <w:rPr>
          <w:rFonts w:hAnsi="宋体" w:cs="Times New Roman"/>
        </w:rPr>
        <w:t>”</w:t>
      </w:r>
      <w:r>
        <w:rPr>
          <w:rFonts w:ascii="Times New Roman" w:hAnsi="Times New Roman" w:eastAsia="楷体_GB2312" w:cs="Times New Roman"/>
        </w:rPr>
        <w:t>，甲乙两市对照实验就需要排除其他干扰因素。A项，由于甲市孩子对高等测量和几何学要领的兴趣比乙市孩子小，这会造成甲市懂得高等测量与几何学要领的孩子数量少于乙市，削弱了论证，排除。B项，乙市孩子在功能方面的训练比甲市孩子多，由于训练多必然会导致乙市学习高等测量与几何学的孩子比甲市多，削弱了论证，排除。C项不能加强或者削弱题干论点，属于无关选项，排除。D项</w:t>
      </w:r>
      <w:r>
        <w:rPr>
          <w:rFonts w:hint="eastAsia" w:ascii="Times New Roman" w:hAnsi="Times New Roman" w:eastAsia="楷体_GB2312" w:cs="Times New Roman"/>
        </w:rPr>
        <w:t>，甲乙两市孩子在高等测量与几何学要领方面所能接受的教育差不多，两市孩子的差异仅仅是看电视的多少，使得题干论证过程更加严谨，加强了论证。故本题选</w:t>
      </w:r>
      <w:r>
        <w:rPr>
          <w:rFonts w:ascii="Times New Roman" w:hAnsi="Times New Roman" w:eastAsia="楷体_GB2312" w:cs="Times New Roman"/>
        </w:rPr>
        <w:t>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79. D　</w:t>
      </w:r>
      <w:r>
        <w:rPr>
          <w:rFonts w:ascii="Times New Roman" w:hAnsi="Times New Roman" w:eastAsia="黑体" w:cs="Times New Roman"/>
        </w:rPr>
        <w:t xml:space="preserve">[解析] </w:t>
      </w:r>
      <w:r>
        <w:rPr>
          <w:rFonts w:ascii="Times New Roman" w:hAnsi="Times New Roman" w:eastAsia="楷体_GB2312" w:cs="Times New Roman"/>
        </w:rPr>
        <w:t>题干已知为A</w:t>
      </w:r>
      <w:r>
        <w:rPr>
          <w:rFonts w:hAnsi="宋体" w:cs="Times New Roman"/>
        </w:rPr>
        <w:t>→</w:t>
      </w:r>
      <w:r>
        <w:rPr>
          <w:rFonts w:ascii="Times New Roman" w:hAnsi="Times New Roman" w:eastAsia="楷体_GB2312" w:cs="Times New Roman"/>
        </w:rPr>
        <w:t>B，结论为B</w:t>
      </w:r>
      <w:r>
        <w:rPr>
          <w:rFonts w:hAnsi="宋体" w:cs="Times New Roman"/>
        </w:rPr>
        <w:t>→</w:t>
      </w:r>
      <w:r>
        <w:rPr>
          <w:rFonts w:ascii="Times New Roman" w:hAnsi="Times New Roman" w:eastAsia="楷体_GB2312" w:cs="Times New Roman"/>
        </w:rPr>
        <w:t>A犯了肯后推出肯前的错误。A项已知为A</w:t>
      </w:r>
      <w:r>
        <w:rPr>
          <w:rFonts w:hAnsi="宋体" w:cs="Times New Roman"/>
        </w:rPr>
        <w:t>→</w:t>
      </w:r>
      <w:r>
        <w:rPr>
          <w:rFonts w:ascii="Times New Roman" w:hAnsi="Times New Roman" w:eastAsia="楷体_GB2312" w:cs="Times New Roman"/>
        </w:rPr>
        <w:t>B，结论为C</w:t>
      </w:r>
      <w:r>
        <w:rPr>
          <w:rFonts w:hAnsi="宋体" w:cs="Times New Roman"/>
        </w:rPr>
        <w:t>→</w:t>
      </w:r>
      <w:r>
        <w:rPr>
          <w:rFonts w:ascii="Times New Roman" w:hAnsi="Times New Roman" w:eastAsia="楷体_GB2312" w:cs="Times New Roman"/>
        </w:rPr>
        <w:t>－B，不一致，排除。B项已知为A</w:t>
      </w:r>
      <w:r>
        <w:rPr>
          <w:rFonts w:hAnsi="宋体" w:cs="Times New Roman"/>
        </w:rPr>
        <w:t>→</w:t>
      </w:r>
      <w:r>
        <w:rPr>
          <w:rFonts w:ascii="Times New Roman" w:hAnsi="Times New Roman" w:eastAsia="楷体_GB2312" w:cs="Times New Roman"/>
        </w:rPr>
        <w:t>B，结论为A</w:t>
      </w:r>
      <w:r>
        <w:rPr>
          <w:rFonts w:hAnsi="宋体" w:cs="Times New Roman"/>
        </w:rPr>
        <w:t>→</w:t>
      </w:r>
      <w:r>
        <w:rPr>
          <w:rFonts w:ascii="Times New Roman" w:hAnsi="Times New Roman" w:eastAsia="楷体_GB2312" w:cs="Times New Roman"/>
        </w:rPr>
        <w:t>B，不一致，排除。C项已知为－A</w:t>
      </w:r>
      <w:r>
        <w:rPr>
          <w:rFonts w:hAnsi="宋体" w:cs="Times New Roman"/>
        </w:rPr>
        <w:t>→</w:t>
      </w:r>
      <w:r>
        <w:rPr>
          <w:rFonts w:ascii="Times New Roman" w:hAnsi="Times New Roman" w:eastAsia="楷体_GB2312" w:cs="Times New Roman"/>
        </w:rPr>
        <w:t>B，即通过资格赛的测试</w:t>
      </w:r>
      <w:r>
        <w:rPr>
          <w:rFonts w:hAnsi="宋体" w:cs="Times New Roman"/>
        </w:rPr>
        <w:t>→</w:t>
      </w:r>
      <w:r>
        <w:rPr>
          <w:rFonts w:ascii="Times New Roman" w:hAnsi="Times New Roman" w:eastAsia="楷体_GB2312" w:cs="Times New Roman"/>
        </w:rPr>
        <w:t>参加决赛，结论为－B</w:t>
      </w:r>
      <w:r>
        <w:rPr>
          <w:rFonts w:hAnsi="宋体" w:cs="Times New Roman"/>
        </w:rPr>
        <w:t>→</w:t>
      </w:r>
      <w:r>
        <w:rPr>
          <w:rFonts w:ascii="Times New Roman" w:hAnsi="Times New Roman" w:eastAsia="楷体_GB2312" w:cs="Times New Roman"/>
        </w:rPr>
        <w:t>A，不一致，排除。D项已知为A</w:t>
      </w:r>
      <w:r>
        <w:rPr>
          <w:rFonts w:hAnsi="宋体" w:cs="Times New Roman"/>
        </w:rPr>
        <w:t>→</w:t>
      </w:r>
      <w:r>
        <w:rPr>
          <w:rFonts w:ascii="Times New Roman" w:hAnsi="Times New Roman" w:eastAsia="楷体_GB2312" w:cs="Times New Roman"/>
        </w:rPr>
        <w:t>B，结论为B</w:t>
      </w:r>
      <w:r>
        <w:rPr>
          <w:rFonts w:hAnsi="宋体" w:cs="Times New Roman"/>
        </w:rPr>
        <w:t>→</w:t>
      </w:r>
      <w:r>
        <w:rPr>
          <w:rFonts w:ascii="Times New Roman" w:hAnsi="Times New Roman" w:eastAsia="楷体_GB2312" w:cs="Times New Roman"/>
        </w:rPr>
        <w:t>A，犯了肯后推出肯前的错误，推理结构一致，当</w:t>
      </w:r>
      <w:r>
        <w:rPr>
          <w:rFonts w:hint="eastAsia" w:ascii="Times New Roman" w:hAnsi="Times New Roman" w:eastAsia="楷体_GB2312" w:cs="Times New Roman"/>
        </w:rPr>
        <w:t>选。故本题选</w:t>
      </w:r>
      <w:r>
        <w:rPr>
          <w:rFonts w:ascii="Times New Roman" w:hAnsi="Times New Roman" w:eastAsia="楷体_GB2312" w:cs="Times New Roman"/>
        </w:rPr>
        <w:t>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80. B　</w:t>
      </w:r>
      <w:r>
        <w:rPr>
          <w:rFonts w:ascii="Times New Roman" w:hAnsi="Times New Roman" w:eastAsia="黑体" w:cs="Times New Roman"/>
        </w:rPr>
        <w:t xml:space="preserve">[解析] </w:t>
      </w:r>
      <w:r>
        <w:rPr>
          <w:rFonts w:ascii="Times New Roman" w:hAnsi="Times New Roman" w:eastAsia="楷体_GB2312" w:cs="Times New Roman"/>
        </w:rPr>
        <w:t>题干论点为</w:t>
      </w:r>
      <w:r>
        <w:rPr>
          <w:rFonts w:hAnsi="宋体" w:cs="Times New Roman"/>
        </w:rPr>
        <w:t>“</w:t>
      </w:r>
      <w:r>
        <w:rPr>
          <w:rFonts w:ascii="Times New Roman" w:hAnsi="Times New Roman" w:eastAsia="楷体_GB2312" w:cs="Times New Roman"/>
        </w:rPr>
        <w:t>计算机不可能拥有人所具有的主动性和创造性</w:t>
      </w:r>
      <w:r>
        <w:rPr>
          <w:rFonts w:hAnsi="宋体" w:cs="Times New Roman"/>
        </w:rPr>
        <w:t>”</w:t>
      </w:r>
      <w:r>
        <w:rPr>
          <w:rFonts w:ascii="Times New Roman" w:hAnsi="Times New Roman" w:eastAsia="楷体_GB2312" w:cs="Times New Roman"/>
        </w:rPr>
        <w:t>。A项，计算机能够像人一样具有学习功能，具有了主动性和创造性，否定了论点，削弱了论证，排除。B项直接加强了论点，当选。C项，没有明确观点，属于无关选项，排除。D项，人能够编出模拟人的主动性和创造性的计算机程序直接否定了论点，排除。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81. A　</w:t>
      </w:r>
      <w:r>
        <w:rPr>
          <w:rFonts w:ascii="Times New Roman" w:hAnsi="Times New Roman" w:eastAsia="黑体" w:cs="Times New Roman"/>
        </w:rPr>
        <w:t xml:space="preserve">[解析] </w:t>
      </w:r>
      <w:r>
        <w:rPr>
          <w:rFonts w:ascii="Times New Roman" w:hAnsi="Times New Roman" w:eastAsia="楷体_GB2312" w:cs="Times New Roman"/>
        </w:rPr>
        <w:t xml:space="preserve"> 论点：新房子空气污染程度较高是因为，这些房子建在旧垃圾场或者汽车排放物严重的</w:t>
      </w:r>
      <w:r>
        <w:rPr>
          <w:rFonts w:hint="eastAsia" w:ascii="Times New Roman" w:hAnsi="Times New Roman" w:eastAsia="楷体_GB2312" w:cs="Times New Roman"/>
        </w:rPr>
        <w:t>地区附近。</w:t>
      </w:r>
      <w:r>
        <w:rPr>
          <w:rFonts w:ascii="Times New Roman" w:hAnsi="Times New Roman" w:eastAsia="楷体_GB2312" w:cs="Times New Roman"/>
        </w:rPr>
        <w:t>A项，他因削弱，说明原因在于新房子使用的压制板会把甲醛释放到屋子里。质疑了论点。B项属于无关选项，排除。C项，排除了污染是由室内建材所引起的，进而加强了题干解释，排除。D项属于无关选项，排除。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82. B　</w:t>
      </w:r>
      <w:r>
        <w:rPr>
          <w:rFonts w:ascii="Times New Roman" w:hAnsi="Times New Roman" w:eastAsia="黑体" w:cs="Times New Roman"/>
        </w:rPr>
        <w:t xml:space="preserve">[解析] </w:t>
      </w:r>
      <w:r>
        <w:rPr>
          <w:rFonts w:ascii="Times New Roman" w:hAnsi="Times New Roman" w:eastAsia="楷体_GB2312" w:cs="Times New Roman"/>
        </w:rPr>
        <w:t>根据</w:t>
      </w:r>
      <w:r>
        <w:rPr>
          <w:rFonts w:hAnsi="宋体" w:cs="Times New Roman"/>
        </w:rPr>
        <w:t>“</w:t>
      </w:r>
      <w:r>
        <w:rPr>
          <w:rFonts w:ascii="Times New Roman" w:hAnsi="Times New Roman" w:eastAsia="楷体_GB2312" w:cs="Times New Roman"/>
        </w:rPr>
        <w:t>因为血液胆固醇在维持细胞膜的韧性方面起着非常重要的作用，所以低的血液胆固醇会削弱动脉血管壁的强度</w:t>
      </w:r>
      <w:r>
        <w:rPr>
          <w:rFonts w:hAnsi="宋体" w:cs="Times New Roman"/>
        </w:rPr>
        <w:t>”</w:t>
      </w:r>
      <w:r>
        <w:rPr>
          <w:rFonts w:ascii="Times New Roman" w:hAnsi="Times New Roman" w:eastAsia="楷体_GB2312" w:cs="Times New Roman"/>
        </w:rPr>
        <w:t>可以推知，高的血液胆固醇会加强血管壁的强度，从而使血管不易破裂，进而可以很好地防止脑溢血，题干要求证明西方饮食可以很好地防止脑溢血，</w:t>
      </w:r>
      <w:r>
        <w:rPr>
          <w:rFonts w:hint="eastAsia" w:ascii="Times New Roman" w:hAnsi="Times New Roman" w:eastAsia="楷体_GB2312" w:cs="Times New Roman"/>
        </w:rPr>
        <w:t>因此仅需证明西方饮食会产生更高的血液胆固醇即可。故本题选</w:t>
      </w:r>
      <w:r>
        <w:rPr>
          <w:rFonts w:ascii="Times New Roman" w:hAnsi="Times New Roman" w:eastAsia="楷体_GB2312" w:cs="Times New Roman"/>
        </w:rPr>
        <w:t>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83. A　</w:t>
      </w:r>
      <w:r>
        <w:rPr>
          <w:rFonts w:ascii="Times New Roman" w:hAnsi="Times New Roman" w:eastAsia="黑体" w:cs="Times New Roman"/>
        </w:rPr>
        <w:t xml:space="preserve">[解析] </w:t>
      </w:r>
      <w:r>
        <w:rPr>
          <w:rFonts w:ascii="Times New Roman" w:hAnsi="Times New Roman" w:eastAsia="楷体_GB2312" w:cs="Times New Roman"/>
        </w:rPr>
        <w:t>根据题干信息可知：科学基础上的技术创新</w:t>
      </w:r>
      <w:r>
        <w:rPr>
          <w:rFonts w:hAnsi="宋体" w:cs="Times New Roman"/>
        </w:rPr>
        <w:t>→</w:t>
      </w:r>
      <w:r>
        <w:rPr>
          <w:rFonts w:ascii="Times New Roman" w:hAnsi="Times New Roman" w:eastAsia="楷体_GB2312" w:cs="Times New Roman"/>
        </w:rPr>
        <w:t>电气革命</w:t>
      </w:r>
      <w:r>
        <w:rPr>
          <w:rFonts w:hAnsi="宋体" w:cs="Times New Roman"/>
        </w:rPr>
        <w:t>→</w:t>
      </w:r>
      <w:r>
        <w:rPr>
          <w:rFonts w:ascii="Times New Roman" w:hAnsi="Times New Roman" w:eastAsia="楷体_GB2312" w:cs="Times New Roman"/>
        </w:rPr>
        <w:t>技术、科学两者的结合和发展</w:t>
      </w:r>
      <w:r>
        <w:rPr>
          <w:rFonts w:hAnsi="宋体" w:cs="Times New Roman"/>
        </w:rPr>
        <w:t>→</w:t>
      </w:r>
      <w:r>
        <w:rPr>
          <w:rFonts w:ascii="Times New Roman" w:hAnsi="Times New Roman" w:eastAsia="楷体_GB2312" w:cs="Times New Roman"/>
        </w:rPr>
        <w:t>产生伦理道德问题和资源环境问题，即电气革命</w:t>
      </w:r>
      <w:r>
        <w:rPr>
          <w:rFonts w:hAnsi="宋体" w:cs="Times New Roman"/>
        </w:rPr>
        <w:t>→</w:t>
      </w:r>
      <w:r>
        <w:rPr>
          <w:rFonts w:ascii="Times New Roman" w:hAnsi="Times New Roman" w:eastAsia="楷体_GB2312" w:cs="Times New Roman"/>
        </w:rPr>
        <w:t>产生伦理道德问题和资源环境问题，I说法正确。由于否前不一定否后，</w:t>
      </w:r>
      <w:r>
        <w:rPr>
          <w:rFonts w:hAnsi="宋体" w:eastAsia="楷体_GB2312" w:cs="Times New Roman"/>
        </w:rPr>
        <w:t>Ⅱ</w:t>
      </w:r>
      <w:r>
        <w:rPr>
          <w:rFonts w:ascii="Times New Roman" w:hAnsi="Times New Roman" w:eastAsia="楷体_GB2312" w:cs="Times New Roman"/>
        </w:rPr>
        <w:t>、</w:t>
      </w:r>
      <w:r>
        <w:rPr>
          <w:rFonts w:hAnsi="宋体" w:eastAsia="楷体_GB2312" w:cs="Times New Roman"/>
        </w:rPr>
        <w:t>Ⅲ</w:t>
      </w:r>
      <w:r>
        <w:rPr>
          <w:rFonts w:ascii="Times New Roman" w:hAnsi="Times New Roman" w:eastAsia="楷体_GB2312" w:cs="Times New Roman"/>
        </w:rPr>
        <w:t>说法错误。故本题选A。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84. D　</w:t>
      </w:r>
      <w:r>
        <w:rPr>
          <w:rFonts w:ascii="Times New Roman" w:hAnsi="Times New Roman" w:eastAsia="黑体" w:cs="Times New Roman"/>
        </w:rPr>
        <w:t xml:space="preserve">[解析] </w:t>
      </w:r>
      <w:r>
        <w:rPr>
          <w:rFonts w:ascii="Times New Roman" w:hAnsi="Times New Roman" w:eastAsia="楷体_GB2312" w:cs="Times New Roman"/>
        </w:rPr>
        <w:t>若要使人造假肢具有实用价值，则首先要确定其可以达到什么样的实际应用效果，在确定实际应用效果这一目标后再去解决实际的技</w:t>
      </w:r>
      <w:r>
        <w:rPr>
          <w:rFonts w:hint="eastAsia" w:ascii="Times New Roman" w:hAnsi="Times New Roman" w:eastAsia="楷体_GB2312" w:cs="Times New Roman"/>
        </w:rPr>
        <w:t>术问题。</w:t>
      </w:r>
      <w:r>
        <w:rPr>
          <w:rFonts w:ascii="Times New Roman" w:hAnsi="Times New Roman" w:eastAsia="楷体_GB2312" w:cs="Times New Roman"/>
        </w:rPr>
        <w:t>A、B、C三项都属于需要解决的技术问题，D项属于人造假肢的实际应用效果。故本题选D。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85. C　</w:t>
      </w:r>
      <w:r>
        <w:rPr>
          <w:rFonts w:ascii="Times New Roman" w:hAnsi="Times New Roman" w:eastAsia="黑体" w:cs="Times New Roman"/>
        </w:rPr>
        <w:t xml:space="preserve">[解析] </w:t>
      </w:r>
      <w:r>
        <w:rPr>
          <w:rFonts w:ascii="Times New Roman" w:hAnsi="Times New Roman" w:eastAsia="楷体_GB2312" w:cs="Times New Roman"/>
        </w:rPr>
        <w:t>根据(3)(5)可知，李进来自海南或者福建。由(5)(6)可知，赵宇不可能来自江西、浙江、天津，只能来自海南或者福建。根据(2)(6)可知，赵宇不可能来自福建，故赵宇来自海南，那么李进来自福建。王益、舒砚、陈亮三人来自江西、浙江、天津三个省份，福建的李进仅与另外三名运动员比赛过，且(3)李进没有和江西运动员比赛过，故李进与海南、浙江、天津运动员打过比赛，又</w:t>
      </w:r>
      <w:r>
        <w:rPr>
          <w:rFonts w:hint="eastAsia" w:ascii="Times New Roman" w:hAnsi="Times New Roman" w:eastAsia="楷体_GB2312" w:cs="Times New Roman"/>
        </w:rPr>
        <w:t>根据(</w:t>
      </w:r>
      <w:r>
        <w:rPr>
          <w:rFonts w:ascii="Times New Roman" w:hAnsi="Times New Roman" w:eastAsia="楷体_GB2312" w:cs="Times New Roman"/>
        </w:rPr>
        <w:t>5)可知，来自浙江和天津的运动员都至少打了三场比赛。由(1)王益仅与另外两名运动员比赛过，所以王益来自江西。因此舒砚、陈亮来自浙江、天津，结合选项，陈亮只能来自浙江。故本题选C。</w:t>
      </w:r>
    </w:p>
    <w:p>
      <w:pPr>
        <w:pStyle w:val="3"/>
      </w:pPr>
      <w:r>
        <w:rPr>
          <w:rFonts w:ascii="Times New Roman" w:hAnsi="Times New Roman" w:eastAsia="楷体_GB2312" w:cs="Times New Roman"/>
        </w:rPr>
        <w:t>第四部分　数量关系</w:t>
      </w:r>
    </w:p>
    <w:p>
      <w:pPr>
        <w:pStyle w:val="4"/>
        <w:ind w:firstLine="420" w:firstLineChars="200"/>
        <w:rPr>
          <w:rFonts w:ascii="Times New Roman" w:hAnsi="Times New Roman" w:cs="Times New Roman"/>
        </w:rPr>
      </w:pPr>
      <w:r>
        <w:rPr>
          <w:rFonts w:ascii="Times New Roman" w:hAnsi="Times New Roman" w:eastAsia="黑体" w:cs="Times New Roman"/>
        </w:rPr>
        <w:t>一、数字推理</w:t>
      </w:r>
    </w:p>
    <w:p>
      <w:pPr>
        <w:pStyle w:val="4"/>
        <w:ind w:firstLine="420" w:firstLineChars="200"/>
        <w:rPr>
          <w:rFonts w:ascii="Times New Roman" w:hAnsi="Times New Roman" w:eastAsia="楷体_GB2312" w:cs="Times New Roman"/>
        </w:rPr>
      </w:pPr>
      <w:r>
        <w:rPr>
          <w:rFonts w:ascii="Times New Roman" w:hAnsi="Times New Roman" w:cs="Times New Roman"/>
        </w:rPr>
        <w:t>86. B　</w:t>
      </w:r>
      <w:r>
        <w:rPr>
          <w:rFonts w:ascii="Times New Roman" w:hAnsi="Times New Roman" w:eastAsia="黑体" w:cs="Times New Roman"/>
        </w:rPr>
        <w:t xml:space="preserve">[解析] </w:t>
      </w:r>
      <w:r>
        <w:rPr>
          <w:rFonts w:ascii="Times New Roman" w:hAnsi="Times New Roman" w:eastAsia="楷体_GB2312" w:cs="Times New Roman"/>
        </w:rPr>
        <w:t>原数列是由质数数列2，3，5，7，11，13，17，19</w:t>
      </w:r>
      <w:r>
        <w:rPr>
          <w:rFonts w:hAnsi="宋体" w:cs="Times New Roman"/>
        </w:rPr>
        <w:t>…</w:t>
      </w:r>
      <w:r>
        <w:rPr>
          <w:rFonts w:ascii="Times New Roman" w:hAnsi="Times New Roman" w:eastAsia="楷体_GB2312" w:cs="Times New Roman"/>
        </w:rPr>
        <w:t>相邻两项的积组成的。6＝2</w:t>
      </w:r>
      <w:r>
        <w:rPr>
          <w:rFonts w:hAnsi="宋体" w:cs="Times New Roman"/>
        </w:rPr>
        <w:t>×</w:t>
      </w:r>
      <w:r>
        <w:rPr>
          <w:rFonts w:ascii="Times New Roman" w:hAnsi="Times New Roman" w:eastAsia="楷体_GB2312" w:cs="Times New Roman"/>
        </w:rPr>
        <w:t>3，15＝3</w:t>
      </w:r>
      <w:r>
        <w:rPr>
          <w:rFonts w:hAnsi="宋体" w:cs="Times New Roman"/>
        </w:rPr>
        <w:t>×</w:t>
      </w:r>
      <w:r>
        <w:rPr>
          <w:rFonts w:ascii="Times New Roman" w:hAnsi="Times New Roman" w:eastAsia="楷体_GB2312" w:cs="Times New Roman"/>
        </w:rPr>
        <w:t>5，35＝5</w:t>
      </w:r>
      <w:r>
        <w:rPr>
          <w:rFonts w:hAnsi="宋体" w:cs="Times New Roman"/>
        </w:rPr>
        <w:t>×</w:t>
      </w:r>
      <w:r>
        <w:rPr>
          <w:rFonts w:ascii="Times New Roman" w:hAnsi="Times New Roman" w:eastAsia="楷体_GB2312" w:cs="Times New Roman"/>
        </w:rPr>
        <w:t>7，77＝7</w:t>
      </w:r>
      <w:r>
        <w:rPr>
          <w:rFonts w:hAnsi="宋体" w:cs="Times New Roman"/>
        </w:rPr>
        <w:t>×</w:t>
      </w:r>
      <w:r>
        <w:rPr>
          <w:rFonts w:ascii="Times New Roman" w:hAnsi="Times New Roman" w:eastAsia="楷体_GB2312" w:cs="Times New Roman"/>
        </w:rPr>
        <w:t>11，(　　)＝11</w:t>
      </w:r>
      <w:r>
        <w:rPr>
          <w:rFonts w:hAnsi="宋体" w:cs="Times New Roman"/>
        </w:rPr>
        <w:t>×</w:t>
      </w:r>
      <w:r>
        <w:rPr>
          <w:rFonts w:ascii="Times New Roman" w:hAnsi="Times New Roman" w:eastAsia="楷体_GB2312" w:cs="Times New Roman"/>
        </w:rPr>
        <w:t>13＝143，221＝13</w:t>
      </w:r>
      <w:r>
        <w:rPr>
          <w:rFonts w:hAnsi="宋体" w:cs="Times New Roman"/>
        </w:rPr>
        <w:t>×</w:t>
      </w:r>
      <w:r>
        <w:rPr>
          <w:rFonts w:ascii="Times New Roman" w:hAnsi="Times New Roman" w:eastAsia="楷体_GB2312" w:cs="Times New Roman"/>
        </w:rPr>
        <w:t>17，323＝17</w:t>
      </w:r>
      <w:r>
        <w:rPr>
          <w:rFonts w:hAnsi="宋体" w:cs="Times New Roman"/>
        </w:rPr>
        <w:t>×</w:t>
      </w:r>
      <w:r>
        <w:rPr>
          <w:rFonts w:ascii="Times New Roman" w:hAnsi="Times New Roman" w:eastAsia="楷体_GB2312" w:cs="Times New Roman"/>
        </w:rPr>
        <w:t>19。故本题选B。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87. C　</w:t>
      </w:r>
      <w:r>
        <w:rPr>
          <w:rFonts w:ascii="Times New Roman" w:hAnsi="Times New Roman" w:eastAsia="黑体" w:cs="Times New Roman"/>
        </w:rPr>
        <w:t xml:space="preserve">[解析] </w:t>
      </w:r>
      <w:r>
        <w:rPr>
          <w:rFonts w:ascii="Times New Roman" w:hAnsi="Times New Roman" w:eastAsia="楷体_GB2312" w:cs="Times New Roman"/>
          <w:i/>
        </w:rPr>
        <w:t>a</w:t>
      </w:r>
      <w:r>
        <w:rPr>
          <w:rFonts w:ascii="Times New Roman" w:hAnsi="Times New Roman" w:eastAsia="楷体_GB2312" w:cs="Times New Roman"/>
          <w:i/>
          <w:vertAlign w:val="subscript"/>
        </w:rPr>
        <w:t>n</w:t>
      </w:r>
      <w:r>
        <w:rPr>
          <w:rFonts w:ascii="Times New Roman" w:hAnsi="Times New Roman" w:eastAsia="楷体_GB2312" w:cs="Times New Roman"/>
        </w:rPr>
        <w:t>＋2</w:t>
      </w:r>
      <w:r>
        <w:rPr>
          <w:rFonts w:hAnsi="宋体" w:cs="Times New Roman"/>
        </w:rPr>
        <w:t>×</w:t>
      </w:r>
      <w:r>
        <w:rPr>
          <w:rFonts w:ascii="Times New Roman" w:hAnsi="Times New Roman" w:eastAsia="楷体_GB2312" w:cs="Times New Roman"/>
          <w:i/>
        </w:rPr>
        <w:t>a</w:t>
      </w:r>
      <w:r>
        <w:rPr>
          <w:rFonts w:ascii="Times New Roman" w:hAnsi="Times New Roman" w:eastAsia="楷体_GB2312" w:cs="Times New Roman"/>
          <w:i/>
          <w:vertAlign w:val="subscript"/>
        </w:rPr>
        <w:t>n</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a</w:t>
      </w:r>
      <w:r>
        <w:rPr>
          <w:rFonts w:ascii="Times New Roman" w:hAnsi="Times New Roman" w:eastAsia="楷体_GB2312" w:cs="Times New Roman"/>
          <w:i/>
          <w:vertAlign w:val="subscript"/>
        </w:rPr>
        <w:t>n</w:t>
      </w:r>
      <w:r>
        <w:rPr>
          <w:rFonts w:ascii="Times New Roman" w:hAnsi="Times New Roman" w:eastAsia="楷体_GB2312" w:cs="Times New Roman"/>
          <w:vertAlign w:val="subscript"/>
        </w:rPr>
        <w:t>＋2</w:t>
      </w:r>
      <w:r>
        <w:rPr>
          <w:rFonts w:ascii="Times New Roman" w:hAnsi="Times New Roman" w:eastAsia="楷体_GB2312" w:cs="Times New Roman"/>
        </w:rPr>
        <w:t>，1＋1</w:t>
      </w:r>
      <w:r>
        <w:rPr>
          <w:rFonts w:hAnsi="宋体" w:cs="Times New Roman"/>
        </w:rPr>
        <w:t>×</w:t>
      </w:r>
      <w:r>
        <w:rPr>
          <w:rFonts w:ascii="Times New Roman" w:hAnsi="Times New Roman" w:eastAsia="楷体_GB2312" w:cs="Times New Roman"/>
        </w:rPr>
        <w:t>2＝3，1＋3</w:t>
      </w:r>
      <w:r>
        <w:rPr>
          <w:rFonts w:hAnsi="宋体" w:cs="Times New Roman"/>
        </w:rPr>
        <w:t>×</w:t>
      </w:r>
      <w:r>
        <w:rPr>
          <w:rFonts w:ascii="Times New Roman" w:hAnsi="Times New Roman" w:eastAsia="楷体_GB2312" w:cs="Times New Roman"/>
        </w:rPr>
        <w:t>2＝7，3＋7</w:t>
      </w:r>
      <w:r>
        <w:rPr>
          <w:rFonts w:hAnsi="宋体" w:cs="Times New Roman"/>
        </w:rPr>
        <w:t>×</w:t>
      </w:r>
      <w:r>
        <w:rPr>
          <w:rFonts w:ascii="Times New Roman" w:hAnsi="Times New Roman" w:eastAsia="楷体_GB2312" w:cs="Times New Roman"/>
        </w:rPr>
        <w:t>2＝17，7＋17</w:t>
      </w:r>
      <w:r>
        <w:rPr>
          <w:rFonts w:hAnsi="宋体" w:cs="Times New Roman"/>
        </w:rPr>
        <w:t>×</w:t>
      </w:r>
      <w:r>
        <w:rPr>
          <w:rFonts w:ascii="Times New Roman" w:hAnsi="Times New Roman" w:eastAsia="楷体_GB2312" w:cs="Times New Roman"/>
        </w:rPr>
        <w:t>2＝41，所以(　　)＝17＋41</w:t>
      </w:r>
      <w:r>
        <w:rPr>
          <w:rFonts w:hAnsi="宋体" w:cs="Times New Roman"/>
        </w:rPr>
        <w:t>×</w:t>
      </w:r>
      <w:r>
        <w:rPr>
          <w:rFonts w:ascii="Times New Roman" w:hAnsi="Times New Roman" w:eastAsia="楷体_GB2312" w:cs="Times New Roman"/>
        </w:rPr>
        <w:t>2＝99。故本题选C。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88. A　</w:t>
      </w:r>
      <w:r>
        <w:rPr>
          <w:rFonts w:ascii="Times New Roman" w:hAnsi="Times New Roman" w:eastAsia="黑体" w:cs="Times New Roman"/>
        </w:rPr>
        <w:t>[解析]</w:t>
      </w:r>
      <w:r>
        <w:rPr>
          <w:rFonts w:ascii="Times New Roman" w:hAnsi="Times New Roman" w:eastAsia="楷体_GB2312" w:cs="Times New Roman"/>
        </w:rPr>
        <w:t>1</w:t>
      </w:r>
      <w:r>
        <w:rPr>
          <w:rFonts w:ascii="Times New Roman" w:hAnsi="Times New Roman" w:eastAsia="楷体_GB2312" w:cs="Times New Roman"/>
          <w:vertAlign w:val="superscript"/>
        </w:rPr>
        <w:t>3</w:t>
      </w:r>
      <w:r>
        <w:rPr>
          <w:rFonts w:ascii="Times New Roman" w:hAnsi="Times New Roman" w:eastAsia="楷体_GB2312" w:cs="Times New Roman"/>
        </w:rPr>
        <w:t>－1＝0，2</w:t>
      </w:r>
      <w:r>
        <w:rPr>
          <w:rFonts w:ascii="Times New Roman" w:hAnsi="Times New Roman" w:eastAsia="楷体_GB2312" w:cs="Times New Roman"/>
          <w:vertAlign w:val="superscript"/>
        </w:rPr>
        <w:t>3</w:t>
      </w:r>
      <w:r>
        <w:rPr>
          <w:rFonts w:ascii="Times New Roman" w:hAnsi="Times New Roman" w:eastAsia="楷体_GB2312" w:cs="Times New Roman"/>
        </w:rPr>
        <w:t>＋1＝9，3</w:t>
      </w:r>
      <w:r>
        <w:rPr>
          <w:rFonts w:ascii="Times New Roman" w:hAnsi="Times New Roman" w:eastAsia="楷体_GB2312" w:cs="Times New Roman"/>
          <w:vertAlign w:val="superscript"/>
        </w:rPr>
        <w:t>3</w:t>
      </w:r>
      <w:r>
        <w:rPr>
          <w:rFonts w:ascii="Times New Roman" w:hAnsi="Times New Roman" w:eastAsia="楷体_GB2312" w:cs="Times New Roman"/>
        </w:rPr>
        <w:t>－1＝26，4</w:t>
      </w:r>
      <w:r>
        <w:rPr>
          <w:rFonts w:ascii="Times New Roman" w:hAnsi="Times New Roman" w:eastAsia="楷体_GB2312" w:cs="Times New Roman"/>
          <w:vertAlign w:val="superscript"/>
        </w:rPr>
        <w:t>3</w:t>
      </w:r>
      <w:r>
        <w:rPr>
          <w:rFonts w:ascii="Times New Roman" w:hAnsi="Times New Roman" w:eastAsia="楷体_GB2312" w:cs="Times New Roman"/>
        </w:rPr>
        <w:t>＋1＝65，5</w:t>
      </w:r>
      <w:r>
        <w:rPr>
          <w:rFonts w:ascii="Times New Roman" w:hAnsi="Times New Roman" w:eastAsia="楷体_GB2312" w:cs="Times New Roman"/>
          <w:vertAlign w:val="superscript"/>
        </w:rPr>
        <w:t>3</w:t>
      </w:r>
      <w:r>
        <w:rPr>
          <w:rFonts w:ascii="Times New Roman" w:hAnsi="Times New Roman" w:eastAsia="楷体_GB2312" w:cs="Times New Roman"/>
        </w:rPr>
        <w:t>－1＝124，(　　)＝6</w:t>
      </w:r>
      <w:r>
        <w:rPr>
          <w:rFonts w:ascii="Times New Roman" w:hAnsi="Times New Roman" w:eastAsia="楷体_GB2312" w:cs="Times New Roman"/>
          <w:vertAlign w:val="superscript"/>
        </w:rPr>
        <w:t>3</w:t>
      </w:r>
      <w:r>
        <w:rPr>
          <w:rFonts w:ascii="Times New Roman" w:hAnsi="Times New Roman" w:eastAsia="楷体_GB2312" w:cs="Times New Roman"/>
        </w:rPr>
        <w:t>＋1＝217，7</w:t>
      </w:r>
      <w:r>
        <w:rPr>
          <w:rFonts w:ascii="Times New Roman" w:hAnsi="Times New Roman" w:eastAsia="楷体_GB2312" w:cs="Times New Roman"/>
          <w:vertAlign w:val="superscript"/>
        </w:rPr>
        <w:t>3</w:t>
      </w:r>
      <w:r>
        <w:rPr>
          <w:rFonts w:ascii="Times New Roman" w:hAnsi="Times New Roman" w:eastAsia="楷体_GB2312" w:cs="Times New Roman"/>
        </w:rPr>
        <w:t>－1＝342。故本题选A。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89. D</w:t>
      </w:r>
      <w:r>
        <w:rPr>
          <w:rFonts w:hint="eastAsia" w:ascii="Times New Roman" w:hAnsi="Times New Roman" w:eastAsia="楷体_GB2312" w:cs="Times New Roman"/>
        </w:rPr>
        <w:t>　</w:t>
      </w:r>
      <w:r>
        <w:rPr>
          <w:rFonts w:ascii="Times New Roman" w:hAnsi="Times New Roman" w:eastAsia="黑体" w:cs="Times New Roman"/>
        </w:rPr>
        <w:t xml:space="preserve">[解析]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\f(3,2)</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\f(4,3)</w:instrText>
      </w:r>
      <w:r>
        <w:rPr>
          <w:rFonts w:ascii="Times New Roman" w:hAnsi="Times New Roman" w:eastAsia="楷体_GB2312" w:cs="Times New Roman"/>
        </w:rPr>
        <w:fldChar w:fldCharType="end"/>
      </w:r>
      <w:r>
        <w:rPr>
          <w:rFonts w:ascii="Times New Roman" w:hAnsi="Times New Roman" w:eastAsia="楷体_GB2312" w:cs="Times New Roman"/>
        </w:rPr>
        <w:t>＝2，</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\f(4,3)</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\f(15,8)</w:instrText>
      </w:r>
      <w:r>
        <w:rPr>
          <w:rFonts w:ascii="Times New Roman" w:hAnsi="Times New Roman" w:eastAsia="楷体_GB2312" w:cs="Times New Roman"/>
        </w:rPr>
        <w:fldChar w:fldCharType="end"/>
      </w:r>
      <w:r>
        <w:rPr>
          <w:rFonts w:ascii="Times New Roman" w:hAnsi="Times New Roman" w:eastAsia="楷体_GB2312" w:cs="Times New Roman"/>
        </w:rPr>
        <w:t>＝2.5，</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\f(15,8)</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\f(8,5)</w:instrText>
      </w:r>
      <w:r>
        <w:rPr>
          <w:rFonts w:ascii="Times New Roman" w:hAnsi="Times New Roman" w:eastAsia="楷体_GB2312" w:cs="Times New Roman"/>
        </w:rPr>
        <w:fldChar w:fldCharType="end"/>
      </w:r>
      <w:r>
        <w:rPr>
          <w:rFonts w:ascii="Times New Roman" w:hAnsi="Times New Roman" w:eastAsia="楷体_GB2312" w:cs="Times New Roman"/>
        </w:rPr>
        <w:t>＝3，</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\f(8,5)</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\f(35,16)</w:instrText>
      </w:r>
      <w:r>
        <w:rPr>
          <w:rFonts w:ascii="Times New Roman" w:hAnsi="Times New Roman" w:eastAsia="楷体_GB2312" w:cs="Times New Roman"/>
        </w:rPr>
        <w:fldChar w:fldCharType="end"/>
      </w:r>
      <w:r>
        <w:rPr>
          <w:rFonts w:ascii="Times New Roman" w:hAnsi="Times New Roman" w:eastAsia="楷体_GB2312" w:cs="Times New Roman"/>
        </w:rPr>
        <w:t>＝3.5，</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\f(35,16)</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t>( )＝4，( )</w:t>
      </w:r>
      <w:r>
        <w:rPr>
          <w:rFonts w:hAnsi="宋体"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\f(315,128)</w:instrText>
      </w:r>
      <w:r>
        <w:rPr>
          <w:rFonts w:ascii="Times New Roman" w:hAnsi="Times New Roman" w:eastAsia="楷体_GB2312" w:cs="Times New Roman"/>
        </w:rPr>
        <w:fldChar w:fldCharType="end"/>
      </w:r>
      <w:r>
        <w:rPr>
          <w:rFonts w:ascii="Times New Roman" w:hAnsi="Times New Roman" w:eastAsia="楷体_GB2312" w:cs="Times New Roman"/>
        </w:rPr>
        <w:t>＝4.5，所以(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\f(64,35)</w:instrText>
      </w:r>
      <w:r>
        <w:rPr>
          <w:rFonts w:ascii="Times New Roman" w:hAnsi="Times New Roman" w:eastAsia="楷体_GB2312" w:cs="Times New Roman"/>
        </w:rPr>
        <w:fldChar w:fldCharType="end"/>
      </w:r>
      <w:r>
        <w:rPr>
          <w:rFonts w:ascii="Times New Roman" w:hAnsi="Times New Roman" w:eastAsia="楷体_GB2312" w:cs="Times New Roman"/>
        </w:rPr>
        <w:t>。故本题选D。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90. A　</w:t>
      </w:r>
      <w:r>
        <w:rPr>
          <w:rFonts w:ascii="Times New Roman" w:hAnsi="Times New Roman" w:eastAsia="黑体" w:cs="Times New Roman"/>
        </w:rPr>
        <w:t xml:space="preserve">[解析] </w:t>
      </w:r>
      <w:r>
        <w:rPr>
          <w:rFonts w:ascii="Times New Roman" w:hAnsi="Times New Roman" w:eastAsia="楷体_GB2312" w:cs="Times New Roman"/>
        </w:rPr>
        <w:t>相邻两项差分别为2，4，6，8，6，4，2。所以(　　)＝31＋2＝33。故本题选A。</w:t>
      </w:r>
    </w:p>
    <w:p>
      <w:pPr>
        <w:pStyle w:val="4"/>
        <w:ind w:firstLine="420" w:firstLineChars="200"/>
        <w:rPr>
          <w:rFonts w:ascii="Times New Roman" w:hAnsi="Times New Roman" w:cs="Times New Roman"/>
        </w:rPr>
      </w:pPr>
      <w:r>
        <w:rPr>
          <w:rFonts w:ascii="Times New Roman" w:hAnsi="Times New Roman" w:eastAsia="黑体" w:cs="Times New Roman"/>
        </w:rPr>
        <w:t>二、数学运算</w:t>
      </w:r>
    </w:p>
    <w:p>
      <w:pPr>
        <w:pStyle w:val="4"/>
        <w:ind w:firstLine="420" w:firstLineChars="200"/>
        <w:rPr>
          <w:rFonts w:ascii="Times New Roman" w:hAnsi="Times New Roman" w:eastAsia="楷体_GB2312" w:cs="Times New Roman"/>
        </w:rPr>
      </w:pPr>
      <w:r>
        <w:rPr>
          <w:rFonts w:ascii="Times New Roman" w:hAnsi="Times New Roman" w:cs="Times New Roman"/>
        </w:rPr>
        <w:t>91. D　</w:t>
      </w:r>
      <w:r>
        <w:rPr>
          <w:rFonts w:ascii="Times New Roman" w:hAnsi="Times New Roman" w:eastAsia="黑体" w:cs="Times New Roman"/>
        </w:rPr>
        <w:t xml:space="preserve">[解析] </w:t>
      </w:r>
      <w:r>
        <w:rPr>
          <w:rFonts w:ascii="Times New Roman" w:hAnsi="Times New Roman" w:eastAsia="楷体_GB2312" w:cs="Times New Roman"/>
        </w:rPr>
        <w:t>原式＝1998÷</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\f(1998</w:instrText>
      </w:r>
      <w:r>
        <w:rPr>
          <w:rFonts w:hAnsi="宋体" w:cs="Times New Roman"/>
        </w:rPr>
        <w:instrText xml:space="preserve">×</w:instrText>
      </w:r>
      <w:r>
        <w:rPr>
          <w:rFonts w:ascii="Times New Roman" w:hAnsi="Times New Roman" w:eastAsia="楷体_GB2312" w:cs="Times New Roman"/>
        </w:rPr>
        <w:instrText xml:space="preserve">1999＋1998,1999)</w:instrText>
      </w:r>
      <w:r>
        <w:rPr>
          <w:rFonts w:ascii="Times New Roman" w:hAnsi="Times New Roman" w:eastAsia="楷体_GB2312" w:cs="Times New Roman"/>
        </w:rPr>
        <w:fldChar w:fldCharType="end"/>
      </w:r>
      <w:r>
        <w:rPr>
          <w:rFonts w:ascii="Times New Roman" w:hAnsi="Times New Roman" w:eastAsia="楷体_GB2312" w:cs="Times New Roman"/>
        </w:rPr>
        <w:t>＝1998</w:t>
      </w:r>
      <w:r>
        <w:rPr>
          <w:rFonts w:hAnsi="宋体"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\f(1999,1998</w:instrText>
      </w:r>
      <w:r>
        <w:rPr>
          <w:rFonts w:hAnsi="宋体" w:cs="Times New Roman"/>
        </w:rPr>
        <w:instrText xml:space="preserve">×</w:instrText>
      </w:r>
      <w:r>
        <w:rPr>
          <w:rFonts w:ascii="Times New Roman" w:hAnsi="Times New Roman" w:eastAsia="楷体_GB2312" w:cs="Times New Roman"/>
        </w:rPr>
        <w:instrText xml:space="preserve">2000)</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\f(1999,2000)</w:instrText>
      </w:r>
      <w:r>
        <w:rPr>
          <w:rFonts w:ascii="Times New Roman" w:hAnsi="Times New Roman" w:eastAsia="楷体_GB2312" w:cs="Times New Roman"/>
        </w:rPr>
        <w:fldChar w:fldCharType="end"/>
      </w:r>
      <w:r>
        <w:rPr>
          <w:rFonts w:ascii="Times New Roman" w:hAnsi="Times New Roman" w:eastAsia="楷体_GB2312" w:cs="Times New Roman"/>
        </w:rPr>
        <w:t>。故本题选D。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92. A　</w:t>
      </w:r>
      <w:r>
        <w:rPr>
          <w:rFonts w:ascii="Times New Roman" w:hAnsi="Times New Roman" w:eastAsia="黑体" w:cs="Times New Roman"/>
        </w:rPr>
        <w:t xml:space="preserve">[解析] </w:t>
      </w:r>
      <w:r>
        <w:rPr>
          <w:rFonts w:ascii="Times New Roman" w:hAnsi="Times New Roman" w:eastAsia="楷体_GB2312" w:cs="Times New Roman"/>
        </w:rPr>
        <w:t>决定前三位数就相当于已经决定了五位数，又一定要为偶数，所以第</w:t>
      </w:r>
      <w:r>
        <w:rPr>
          <w:rFonts w:hint="eastAsia" w:ascii="Times New Roman" w:hAnsi="Times New Roman" w:eastAsia="楷体_GB2312" w:cs="Times New Roman"/>
        </w:rPr>
        <w:t>一位必须为偶数，但是由于首位不能为</w:t>
      </w:r>
      <w:r>
        <w:rPr>
          <w:rFonts w:ascii="Times New Roman" w:hAnsi="Times New Roman" w:eastAsia="楷体_GB2312" w:cs="Times New Roman"/>
        </w:rPr>
        <w:t>0，所以共有4</w:t>
      </w:r>
      <w:r>
        <w:rPr>
          <w:rFonts w:hAnsi="宋体" w:cs="Times New Roman"/>
        </w:rPr>
        <w:t>×</w:t>
      </w:r>
      <w:r>
        <w:rPr>
          <w:rFonts w:ascii="Times New Roman" w:hAnsi="Times New Roman" w:eastAsia="楷体_GB2312" w:cs="Times New Roman"/>
        </w:rPr>
        <w:t>10</w:t>
      </w:r>
      <w:r>
        <w:rPr>
          <w:rFonts w:hAnsi="宋体" w:cs="Times New Roman"/>
        </w:rPr>
        <w:t>×</w:t>
      </w:r>
      <w:r>
        <w:rPr>
          <w:rFonts w:ascii="Times New Roman" w:hAnsi="Times New Roman" w:eastAsia="楷体_GB2312" w:cs="Times New Roman"/>
        </w:rPr>
        <w:t>10＝400(个)。故本题选A。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93. B　</w:t>
      </w:r>
      <w:r>
        <w:rPr>
          <w:rFonts w:ascii="Times New Roman" w:hAnsi="Times New Roman" w:eastAsia="黑体" w:cs="Times New Roman"/>
        </w:rPr>
        <w:t xml:space="preserve">[解析] </w:t>
      </w:r>
      <w:r>
        <w:rPr>
          <w:rFonts w:ascii="Times New Roman" w:hAnsi="Times New Roman" w:eastAsia="楷体_GB2312" w:cs="Times New Roman"/>
        </w:rPr>
        <w:t>最不利构造问题。一副象棋棋子中共有7个兵种和2种颜色，也就是说共有14种不同的颜色和兵种分类。最不利情况为每一种只取2个，所以至少需要取出14</w:t>
      </w:r>
      <w:r>
        <w:rPr>
          <w:rFonts w:hAnsi="宋体" w:cs="Times New Roman"/>
        </w:rPr>
        <w:t>×</w:t>
      </w:r>
      <w:r>
        <w:rPr>
          <w:rFonts w:ascii="Times New Roman" w:hAnsi="Times New Roman" w:eastAsia="楷体_GB2312" w:cs="Times New Roman"/>
        </w:rPr>
        <w:t>2＋1＝29(个)棋子，才能保证取到3个颜色和兵种都相同的棋子。故本题选B。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94. C　</w:t>
      </w:r>
      <w:r>
        <w:rPr>
          <w:rFonts w:ascii="Times New Roman" w:hAnsi="Times New Roman" w:eastAsia="黑体" w:cs="Times New Roman"/>
        </w:rPr>
        <w:t xml:space="preserve">[解析] </w:t>
      </w:r>
      <w:r>
        <w:rPr>
          <w:rFonts w:ascii="Times New Roman" w:hAnsi="Times New Roman" w:eastAsia="楷体_GB2312" w:cs="Times New Roman"/>
        </w:rPr>
        <w:t>钟表问题。一个小时内大多时候有两次垂直，但由于3点、15点、9点、21点刚好是整点</w:t>
      </w:r>
      <w:r>
        <w:rPr>
          <w:rFonts w:hint="eastAsia" w:ascii="Times New Roman" w:hAnsi="Times New Roman" w:eastAsia="楷体_GB2312" w:cs="Times New Roman"/>
        </w:rPr>
        <w:t>时垂直，所以</w:t>
      </w:r>
      <w:r>
        <w:rPr>
          <w:rFonts w:ascii="Times New Roman" w:hAnsi="Times New Roman" w:eastAsia="楷体_GB2312" w:cs="Times New Roman"/>
        </w:rPr>
        <w:t>2点、14点、8点、20点都只有一次垂直，其余每个小时都是有两次垂直，一天24小时共垂直24</w:t>
      </w:r>
      <w:r>
        <w:rPr>
          <w:rFonts w:hAnsi="宋体" w:cs="Times New Roman"/>
        </w:rPr>
        <w:t>×</w:t>
      </w:r>
      <w:r>
        <w:rPr>
          <w:rFonts w:ascii="Times New Roman" w:hAnsi="Times New Roman" w:eastAsia="楷体_GB2312" w:cs="Times New Roman"/>
        </w:rPr>
        <w:t>2－4＝44(次)。故本题选C。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95. A　</w:t>
      </w:r>
      <w:r>
        <w:rPr>
          <w:rFonts w:ascii="Times New Roman" w:hAnsi="Times New Roman" w:eastAsia="黑体" w:cs="Times New Roman"/>
        </w:rPr>
        <w:t xml:space="preserve">[解析] </w:t>
      </w:r>
      <w:r>
        <w:rPr>
          <w:rFonts w:ascii="Times New Roman" w:hAnsi="Times New Roman" w:eastAsia="楷体_GB2312" w:cs="Times New Roman"/>
        </w:rPr>
        <w:t>设该书店共售出这种图书5</w:t>
      </w:r>
      <w:r>
        <w:rPr>
          <w:rFonts w:ascii="Times New Roman" w:hAnsi="Times New Roman" w:eastAsia="楷体_GB2312" w:cs="Times New Roman"/>
          <w:i/>
        </w:rPr>
        <w:t>x</w:t>
      </w:r>
      <w:r>
        <w:rPr>
          <w:rFonts w:ascii="Times New Roman" w:hAnsi="Times New Roman" w:eastAsia="楷体_GB2312" w:cs="Times New Roman"/>
        </w:rPr>
        <w:t>本，则18</w:t>
      </w:r>
      <w:r>
        <w:rPr>
          <w:rFonts w:hAnsi="宋体" w:cs="Times New Roman"/>
        </w:rPr>
        <w:t>×</w:t>
      </w:r>
      <w:r>
        <w:rPr>
          <w:rFonts w:ascii="Times New Roman" w:hAnsi="Times New Roman" w:eastAsia="楷体_GB2312" w:cs="Times New Roman"/>
        </w:rPr>
        <w:t>2</w:t>
      </w:r>
      <w:r>
        <w:rPr>
          <w:rFonts w:ascii="Times New Roman" w:hAnsi="Times New Roman" w:eastAsia="楷体_GB2312" w:cs="Times New Roman"/>
          <w:i/>
        </w:rPr>
        <w:t>x</w:t>
      </w:r>
      <w:r>
        <w:rPr>
          <w:rFonts w:ascii="Times New Roman" w:hAnsi="Times New Roman" w:eastAsia="楷体_GB2312" w:cs="Times New Roman"/>
        </w:rPr>
        <w:t>＋8</w:t>
      </w:r>
      <w:r>
        <w:rPr>
          <w:rFonts w:hAnsi="宋体" w:cs="Times New Roman"/>
        </w:rPr>
        <w:t>×</w:t>
      </w:r>
      <w:r>
        <w:rPr>
          <w:rFonts w:ascii="Times New Roman" w:hAnsi="Times New Roman" w:eastAsia="楷体_GB2312" w:cs="Times New Roman"/>
        </w:rPr>
        <w:t>3</w:t>
      </w:r>
      <w:r>
        <w:rPr>
          <w:rFonts w:ascii="Times New Roman" w:hAnsi="Times New Roman" w:eastAsia="楷体_GB2312" w:cs="Times New Roman"/>
          <w:i/>
        </w:rPr>
        <w:t>x</w:t>
      </w:r>
      <w:r>
        <w:rPr>
          <w:rFonts w:ascii="Times New Roman" w:hAnsi="Times New Roman" w:eastAsia="楷体_GB2312" w:cs="Times New Roman"/>
        </w:rPr>
        <w:t>＝3000，解得</w:t>
      </w:r>
      <w:r>
        <w:rPr>
          <w:rFonts w:ascii="Times New Roman" w:hAnsi="Times New Roman" w:eastAsia="楷体_GB2312" w:cs="Times New Roman"/>
          <w:i/>
        </w:rPr>
        <w:t>x</w:t>
      </w:r>
      <w:r>
        <w:rPr>
          <w:rFonts w:ascii="Times New Roman" w:hAnsi="Times New Roman" w:eastAsia="楷体_GB2312" w:cs="Times New Roman"/>
        </w:rPr>
        <w:t>＝50，则答案为5</w:t>
      </w:r>
      <w:r>
        <w:rPr>
          <w:rFonts w:hAnsi="宋体" w:cs="Times New Roman"/>
        </w:rPr>
        <w:t>×</w:t>
      </w:r>
      <w:r>
        <w:rPr>
          <w:rFonts w:ascii="Times New Roman" w:hAnsi="Times New Roman" w:eastAsia="楷体_GB2312" w:cs="Times New Roman"/>
        </w:rPr>
        <w:t>50＝250(本)。故本题选A。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96. D　</w:t>
      </w:r>
      <w:r>
        <w:rPr>
          <w:rFonts w:ascii="Times New Roman" w:hAnsi="Times New Roman" w:eastAsia="黑体" w:cs="Times New Roman"/>
        </w:rPr>
        <w:t xml:space="preserve">[解析] </w:t>
      </w:r>
      <w:r>
        <w:rPr>
          <w:rFonts w:ascii="Times New Roman" w:hAnsi="Times New Roman" w:eastAsia="楷体_GB2312" w:cs="Times New Roman"/>
        </w:rPr>
        <w:t>相遇问题。设火车速度为</w:t>
      </w:r>
      <w:r>
        <w:rPr>
          <w:rFonts w:ascii="Book Antiqua" w:hAnsi="Book Antiqua" w:eastAsia="楷体_GB2312" w:cs="Times New Roman"/>
          <w:i/>
        </w:rPr>
        <w:t>v</w:t>
      </w:r>
      <w:r>
        <w:rPr>
          <w:rFonts w:ascii="Times New Roman" w:hAnsi="Times New Roman" w:eastAsia="楷体_GB2312" w:cs="Times New Roman"/>
        </w:rPr>
        <w:t>，则40</w:t>
      </w:r>
      <w:r>
        <w:rPr>
          <w:rFonts w:ascii="Book Antiqua" w:hAnsi="Book Antiqua" w:eastAsia="楷体_GB2312" w:cs="Times New Roman"/>
          <w:i/>
        </w:rPr>
        <w:t>v</w:t>
      </w:r>
      <w:r>
        <w:rPr>
          <w:rFonts w:ascii="Times New Roman" w:hAnsi="Times New Roman" w:eastAsia="楷体_GB2312" w:cs="Times New Roman"/>
        </w:rPr>
        <w:t>＝37.5</w:t>
      </w:r>
      <w:r>
        <w:rPr>
          <w:rFonts w:hAnsi="宋体" w:cs="Times New Roman"/>
        </w:rPr>
        <w:t>×</w:t>
      </w:r>
      <w:r>
        <w:rPr>
          <w:rFonts w:ascii="Times New Roman" w:hAnsi="Times New Roman" w:eastAsia="楷体_GB2312" w:cs="Times New Roman"/>
        </w:rPr>
        <w:t>(6＋</w:t>
      </w:r>
      <w:r>
        <w:rPr>
          <w:rFonts w:ascii="Book Antiqua" w:hAnsi="Book Antiqua" w:eastAsia="楷体_GB2312" w:cs="Times New Roman"/>
          <w:i/>
        </w:rPr>
        <w:t>v</w:t>
      </w:r>
      <w:r>
        <w:rPr>
          <w:rFonts w:ascii="Times New Roman" w:hAnsi="Times New Roman" w:eastAsia="楷体_GB2312" w:cs="Times New Roman"/>
        </w:rPr>
        <w:t>)，解得</w:t>
      </w:r>
      <w:r>
        <w:rPr>
          <w:rFonts w:ascii="Book Antiqua" w:hAnsi="Book Antiqua" w:eastAsia="楷体_GB2312" w:cs="Times New Roman"/>
          <w:i/>
        </w:rPr>
        <w:t>v</w:t>
      </w:r>
      <w:r>
        <w:rPr>
          <w:rFonts w:ascii="Times New Roman" w:hAnsi="Times New Roman" w:eastAsia="楷体_GB2312" w:cs="Times New Roman"/>
        </w:rPr>
        <w:t>＝90千米/小时。故本题选D。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97. B　</w:t>
      </w:r>
      <w:r>
        <w:rPr>
          <w:rFonts w:ascii="Times New Roman" w:hAnsi="Times New Roman" w:eastAsia="黑体" w:cs="Times New Roman"/>
        </w:rPr>
        <w:t xml:space="preserve">[解析] </w:t>
      </w:r>
      <w:r>
        <w:rPr>
          <w:rFonts w:ascii="Times New Roman" w:hAnsi="Times New Roman" w:eastAsia="楷体_GB2312" w:cs="Times New Roman"/>
        </w:rPr>
        <w:t>如图所示，过点</w:t>
      </w:r>
      <w:r>
        <w:rPr>
          <w:rFonts w:ascii="Times New Roman" w:hAnsi="Times New Roman" w:eastAsia="楷体_GB2312" w:cs="Times New Roman"/>
          <w:i/>
        </w:rPr>
        <w:t>O</w:t>
      </w:r>
      <w:r>
        <w:rPr>
          <w:rFonts w:ascii="Times New Roman" w:hAnsi="Times New Roman" w:eastAsia="楷体_GB2312" w:cs="Times New Roman"/>
        </w:rPr>
        <w:t>作</w:t>
      </w:r>
      <w:r>
        <w:rPr>
          <w:rFonts w:ascii="Times New Roman" w:hAnsi="Times New Roman" w:eastAsia="楷体_GB2312" w:cs="Times New Roman"/>
          <w:i/>
        </w:rPr>
        <w:t>CD</w:t>
      </w:r>
      <w:r>
        <w:rPr>
          <w:rFonts w:ascii="Times New Roman" w:hAnsi="Times New Roman" w:eastAsia="楷体_GB2312" w:cs="Times New Roman"/>
        </w:rPr>
        <w:t>的垂线，垂足为</w:t>
      </w:r>
      <w:r>
        <w:rPr>
          <w:rFonts w:ascii="Times New Roman" w:hAnsi="Times New Roman" w:eastAsia="楷体_GB2312" w:cs="Times New Roman"/>
          <w:i/>
        </w:rPr>
        <w:t>E</w:t>
      </w:r>
      <w:r>
        <w:rPr>
          <w:rFonts w:ascii="Times New Roman" w:hAnsi="Times New Roman" w:eastAsia="楷体_GB2312" w:cs="Times New Roman"/>
        </w:rPr>
        <w:t>。</w:t>
      </w:r>
      <w:r>
        <w:rPr>
          <w:rFonts w:ascii="Times New Roman" w:hAnsi="Times New Roman" w:eastAsia="楷体_GB2312" w:cs="Times New Roman"/>
          <w:i/>
        </w:rPr>
        <w:t>CD</w:t>
      </w:r>
      <w:r>
        <w:rPr>
          <w:rFonts w:ascii="Times New Roman" w:hAnsi="Times New Roman" w:eastAsia="楷体_GB2312" w:cs="Times New Roman"/>
        </w:rPr>
        <w:t>上的另两点记作</w:t>
      </w:r>
      <w:r>
        <w:rPr>
          <w:rFonts w:ascii="Times New Roman" w:hAnsi="Times New Roman" w:eastAsia="楷体_GB2312" w:cs="Times New Roman"/>
          <w:i/>
        </w:rPr>
        <w:t>F</w:t>
      </w:r>
      <w:r>
        <w:rPr>
          <w:rFonts w:ascii="Times New Roman" w:hAnsi="Times New Roman" w:eastAsia="楷体_GB2312" w:cs="Times New Roman"/>
        </w:rPr>
        <w:t>、</w:t>
      </w:r>
      <w:r>
        <w:rPr>
          <w:rFonts w:ascii="Times New Roman" w:hAnsi="Times New Roman" w:eastAsia="楷体_GB2312" w:cs="Times New Roman"/>
          <w:i/>
        </w:rPr>
        <w:t>G</w:t>
      </w:r>
      <w:r>
        <w:rPr>
          <w:rFonts w:ascii="Times New Roman" w:hAnsi="Times New Roman" w:eastAsia="楷体_GB2312" w:cs="Times New Roman"/>
        </w:rPr>
        <w:t>。阴影部分</w:t>
      </w:r>
      <w:r>
        <w:rPr>
          <w:rFonts w:ascii="Times New Roman" w:hAnsi="Times New Roman" w:eastAsia="楷体_GB2312" w:cs="Times New Roman"/>
          <w:i/>
        </w:rPr>
        <w:t>EOF</w:t>
      </w:r>
      <w:r>
        <w:rPr>
          <w:rFonts w:ascii="Times New Roman" w:hAnsi="Times New Roman" w:eastAsia="楷体_GB2312" w:cs="Times New Roman"/>
        </w:rPr>
        <w:t>的面积等于扇形</w:t>
      </w:r>
      <w:r>
        <w:rPr>
          <w:rFonts w:ascii="Times New Roman" w:hAnsi="Times New Roman" w:eastAsia="楷体_GB2312" w:cs="Times New Roman"/>
          <w:i/>
        </w:rPr>
        <w:t>COF</w:t>
      </w:r>
      <w:r>
        <w:rPr>
          <w:rFonts w:ascii="Times New Roman" w:hAnsi="Times New Roman" w:eastAsia="楷体_GB2312" w:cs="Times New Roman"/>
        </w:rPr>
        <w:t>的面积减去三角形</w:t>
      </w:r>
      <w:r>
        <w:rPr>
          <w:rFonts w:ascii="Times New Roman" w:hAnsi="Times New Roman" w:eastAsia="楷体_GB2312" w:cs="Times New Roman"/>
          <w:i/>
        </w:rPr>
        <w:t>COE</w:t>
      </w:r>
      <w:r>
        <w:rPr>
          <w:rFonts w:ascii="Times New Roman" w:hAnsi="Times New Roman" w:eastAsia="楷体_GB2312" w:cs="Times New Roman"/>
        </w:rPr>
        <w:t>的面积，即</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\f(45</w:instrText>
      </w:r>
      <w:r>
        <w:rPr>
          <w:rFonts w:hAnsi="宋体" w:cs="Times New Roman"/>
        </w:rPr>
        <w:instrText xml:space="preserve">×</w:instrText>
      </w:r>
      <w:r>
        <w:rPr>
          <w:rFonts w:ascii="Times New Roman" w:hAnsi="Times New Roman" w:eastAsia="楷体_GB2312" w:cs="Times New Roman"/>
        </w:rPr>
        <w:instrText xml:space="preserve">π</w:instrText>
      </w:r>
      <w:r>
        <w:rPr>
          <w:rFonts w:hAnsi="宋体" w:cs="Times New Roman"/>
        </w:rPr>
        <w:instrText xml:space="preserve">×</w:instrText>
      </w:r>
      <w:r>
        <w:rPr>
          <w:rFonts w:ascii="Times New Roman" w:hAnsi="Times New Roman" w:eastAsia="楷体_GB2312" w:cs="Times New Roman"/>
        </w:rPr>
        <w:instrText xml:space="preserve">（\f(\r(2),2)）</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,360)</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\f(1,2)</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\f(1,2)</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\f(π－2,16)</w:instrText>
      </w:r>
      <w:r>
        <w:rPr>
          <w:rFonts w:ascii="Times New Roman" w:hAnsi="Times New Roman" w:eastAsia="楷体_GB2312" w:cs="Times New Roman"/>
        </w:rPr>
        <w:fldChar w:fldCharType="end"/>
      </w:r>
      <w:r>
        <w:rPr>
          <w:rFonts w:ascii="Times New Roman" w:hAnsi="Times New Roman" w:eastAsia="楷体_GB2312" w:cs="Times New Roman"/>
        </w:rPr>
        <w:t>，所以阴影部分的面积为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\f(π－2,16)</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t>8＝</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\f(π－2,2)</w:instrText>
      </w:r>
      <w:r>
        <w:rPr>
          <w:rFonts w:ascii="Times New Roman" w:hAnsi="Times New Roman" w:eastAsia="楷体_GB2312" w:cs="Times New Roman"/>
        </w:rPr>
        <w:fldChar w:fldCharType="end"/>
      </w:r>
      <w:r>
        <w:rPr>
          <w:rFonts w:ascii="Times New Roman" w:hAnsi="Times New Roman" w:eastAsia="楷体_GB2312" w:cs="Times New Roman"/>
        </w:rPr>
        <w:t>＝0.57(平方米)。故本题选B。</w:t>
      </w:r>
    </w:p>
    <w:p>
      <w:pPr>
        <w:pStyle w:val="4"/>
        <w:ind w:firstLine="420" w:firstLineChars="200"/>
        <w:jc w:val="center"/>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INCLUDEPICTURE"16ly407a.TIF"</w:instrText>
      </w:r>
      <w:r>
        <w:rPr>
          <w:rFonts w:ascii="Times New Roman" w:hAnsi="Times New Roman" w:eastAsia="楷体_GB2312" w:cs="Times New Roman"/>
        </w:rPr>
        <w:fldChar w:fldCharType="separate"/>
      </w:r>
      <w:r>
        <w:rPr>
          <w:rFonts w:ascii="Times New Roman" w:hAnsi="Times New Roman" w:eastAsia="楷体_GB2312" w:cs="Times New Roman"/>
        </w:rPr>
        <w:fldChar w:fldCharType="begin"/>
      </w:r>
      <w:r>
        <w:rPr>
          <w:rFonts w:ascii="Times New Roman" w:hAnsi="Times New Roman" w:eastAsia="楷体_GB2312" w:cs="Times New Roman"/>
        </w:rPr>
        <w:instrText xml:space="preserve"> </w:instrText>
      </w:r>
      <w:r>
        <w:rPr>
          <w:rFonts w:hint="eastAsia" w:ascii="Times New Roman" w:hAnsi="Times New Roman" w:eastAsia="楷体_GB2312" w:cs="Times New Roman"/>
        </w:rPr>
        <w:instrText xml:space="preserve">INCLUDEPICTURE  "C:\\Documents and Settings\\Administrator\\桌面\\16ly407a.TIF" \* MERGEFORMATINET</w:instrText>
      </w:r>
      <w:r>
        <w:rPr>
          <w:rFonts w:ascii="Times New Roman" w:hAnsi="Times New Roman" w:eastAsia="楷体_GB2312" w:cs="Times New Roman"/>
        </w:rPr>
        <w:instrText xml:space="preserve"> </w:instrText>
      </w:r>
      <w:r>
        <w:rPr>
          <w:rFonts w:ascii="Times New Roman" w:hAnsi="Times New Roman" w:eastAsia="楷体_GB2312" w:cs="Times New Roman"/>
        </w:rPr>
        <w:fldChar w:fldCharType="separate"/>
      </w:r>
      <w:r>
        <w:rPr>
          <w:rFonts w:ascii="Times New Roman" w:hAnsi="Times New Roman" w:eastAsia="楷体_GB2312" w:cs="Times New Roman"/>
        </w:rPr>
        <w:drawing>
          <wp:inline distT="0" distB="0" distL="114300" distR="114300">
            <wp:extent cx="1318260" cy="1265555"/>
            <wp:effectExtent l="0" t="0" r="15240" b="1079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r:link="rId8"/>
                    <a:stretch>
                      <a:fillRect/>
                    </a:stretch>
                  </pic:blipFill>
                  <pic:spPr>
                    <a:xfrm>
                      <a:off x="0" y="0"/>
                      <a:ext cx="1318260" cy="1265555"/>
                    </a:xfrm>
                    <a:prstGeom prst="rect">
                      <a:avLst/>
                    </a:prstGeom>
                    <a:noFill/>
                    <a:ln w="9525">
                      <a:noFill/>
                    </a:ln>
                  </pic:spPr>
                </pic:pic>
              </a:graphicData>
            </a:graphic>
          </wp:inline>
        </w:drawing>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98. C　</w:t>
      </w:r>
      <w:r>
        <w:rPr>
          <w:rFonts w:ascii="Times New Roman" w:hAnsi="Times New Roman" w:eastAsia="黑体" w:cs="Times New Roman"/>
        </w:rPr>
        <w:t xml:space="preserve">[解析] </w:t>
      </w:r>
      <w:r>
        <w:rPr>
          <w:rFonts w:ascii="Times New Roman" w:hAnsi="Times New Roman" w:eastAsia="楷体_GB2312" w:cs="Times New Roman"/>
        </w:rPr>
        <w:t>假设蜡烛长12，则第一支蜡烛每小时燃烧3，第二支蜡烛每小时燃烧4。再设同时燃烧时间为</w:t>
      </w:r>
      <w:r>
        <w:rPr>
          <w:rFonts w:ascii="Times New Roman" w:hAnsi="Times New Roman" w:eastAsia="楷体_GB2312" w:cs="Times New Roman"/>
          <w:i/>
        </w:rPr>
        <w:t>t</w:t>
      </w:r>
      <w:r>
        <w:rPr>
          <w:rFonts w:ascii="Times New Roman" w:hAnsi="Times New Roman" w:eastAsia="楷体_GB2312" w:cs="Times New Roman"/>
        </w:rPr>
        <w:t>小时，则12－3</w:t>
      </w:r>
      <w:r>
        <w:rPr>
          <w:rFonts w:ascii="Times New Roman" w:hAnsi="Times New Roman" w:eastAsia="楷体_GB2312" w:cs="Times New Roman"/>
          <w:i/>
        </w:rPr>
        <w:t>t</w:t>
      </w:r>
      <w:r>
        <w:rPr>
          <w:rFonts w:ascii="Times New Roman" w:hAnsi="Times New Roman" w:eastAsia="楷体_GB2312" w:cs="Times New Roman"/>
        </w:rPr>
        <w:t>＝2</w:t>
      </w:r>
      <w:r>
        <w:rPr>
          <w:rFonts w:hAnsi="宋体" w:cs="Times New Roman"/>
        </w:rPr>
        <w:t>×</w:t>
      </w:r>
      <w:r>
        <w:rPr>
          <w:rFonts w:ascii="Times New Roman" w:hAnsi="Times New Roman" w:eastAsia="楷体_GB2312" w:cs="Times New Roman"/>
        </w:rPr>
        <w:t>(12－4</w:t>
      </w:r>
      <w:r>
        <w:rPr>
          <w:rFonts w:ascii="Times New Roman" w:hAnsi="Times New Roman" w:eastAsia="楷体_GB2312" w:cs="Times New Roman"/>
          <w:i/>
        </w:rPr>
        <w:t>t</w:t>
      </w:r>
      <w:r>
        <w:rPr>
          <w:rFonts w:ascii="Times New Roman" w:hAnsi="Times New Roman" w:eastAsia="楷体_GB2312" w:cs="Times New Roman"/>
        </w:rPr>
        <w:t>)，解得</w:t>
      </w:r>
      <w:r>
        <w:rPr>
          <w:rFonts w:ascii="Times New Roman" w:hAnsi="Times New Roman" w:eastAsia="楷体_GB2312" w:cs="Times New Roman"/>
          <w:i/>
        </w:rPr>
        <w:t>t</w:t>
      </w:r>
      <w:r>
        <w:rPr>
          <w:rFonts w:ascii="Times New Roman" w:hAnsi="Times New Roman" w:eastAsia="楷体_GB2312" w:cs="Times New Roman"/>
        </w:rPr>
        <w:t>＝2.4，即2小时24分钟。故本题选C。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99. A　</w:t>
      </w:r>
      <w:r>
        <w:rPr>
          <w:rFonts w:ascii="Times New Roman" w:hAnsi="Times New Roman" w:eastAsia="黑体" w:cs="Times New Roman"/>
        </w:rPr>
        <w:t xml:space="preserve">[解析] </w:t>
      </w:r>
      <w:r>
        <w:rPr>
          <w:rFonts w:ascii="Times New Roman" w:hAnsi="Times New Roman" w:eastAsia="楷体_GB2312" w:cs="Times New Roman"/>
        </w:rPr>
        <w:t>设志愿者小组原有</w:t>
      </w:r>
      <w:r>
        <w:rPr>
          <w:rFonts w:ascii="Times New Roman" w:hAnsi="Times New Roman" w:eastAsia="楷体_GB2312" w:cs="Times New Roman"/>
          <w:i/>
        </w:rPr>
        <w:t>n</w:t>
      </w:r>
      <w:r>
        <w:rPr>
          <w:rFonts w:ascii="Times New Roman" w:hAnsi="Times New Roman" w:eastAsia="楷体_GB2312" w:cs="Times New Roman"/>
        </w:rPr>
        <w:t>人，新增加的人工作了</w:t>
      </w:r>
      <w:r>
        <w:rPr>
          <w:rFonts w:ascii="Times New Roman" w:hAnsi="Times New Roman" w:eastAsia="楷体_GB2312" w:cs="Times New Roman"/>
          <w:i/>
        </w:rPr>
        <w:t>m</w:t>
      </w:r>
      <w:r>
        <w:rPr>
          <w:rFonts w:ascii="Times New Roman" w:hAnsi="Times New Roman" w:eastAsia="楷体_GB2312" w:cs="Times New Roman"/>
        </w:rPr>
        <w:t>天，从11月12日—12月9日共28天时间。则3</w:t>
      </w:r>
      <w:r>
        <w:rPr>
          <w:rFonts w:ascii="Times New Roman" w:hAnsi="Times New Roman" w:eastAsia="楷体_GB2312" w:cs="Times New Roman"/>
          <w:i/>
        </w:rPr>
        <w:t>n</w:t>
      </w:r>
      <w:r>
        <w:rPr>
          <w:rFonts w:hAnsi="宋体" w:cs="Times New Roman"/>
        </w:rPr>
        <w:t>×</w:t>
      </w:r>
      <w:r>
        <w:rPr>
          <w:rFonts w:ascii="Times New Roman" w:hAnsi="Times New Roman" w:eastAsia="楷体_GB2312" w:cs="Times New Roman"/>
        </w:rPr>
        <w:t>28＋3</w:t>
      </w:r>
      <w:r>
        <w:rPr>
          <w:rFonts w:ascii="Times New Roman" w:hAnsi="Times New Roman" w:eastAsia="楷体_GB2312" w:cs="Times New Roman"/>
          <w:i/>
        </w:rPr>
        <w:t>m</w:t>
      </w:r>
      <w:r>
        <w:rPr>
          <w:rFonts w:ascii="Times New Roman" w:hAnsi="Times New Roman" w:eastAsia="楷体_GB2312" w:cs="Times New Roman"/>
        </w:rPr>
        <w:t>＝3000－1764，化简得到28</w:t>
      </w:r>
      <w:r>
        <w:rPr>
          <w:rFonts w:ascii="Times New Roman" w:hAnsi="Times New Roman" w:eastAsia="楷体_GB2312" w:cs="Times New Roman"/>
          <w:i/>
        </w:rPr>
        <w:t>n</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＝412，即412－</w:t>
      </w:r>
      <w:r>
        <w:rPr>
          <w:rFonts w:ascii="Times New Roman" w:hAnsi="Times New Roman" w:eastAsia="楷体_GB2312" w:cs="Times New Roman"/>
          <w:i/>
        </w:rPr>
        <w:t>m</w:t>
      </w:r>
      <w:r>
        <w:rPr>
          <w:rFonts w:ascii="Times New Roman" w:hAnsi="Times New Roman" w:eastAsia="楷体_GB2312" w:cs="Times New Roman"/>
        </w:rPr>
        <w:t>是28的整倍数，由</w:t>
      </w:r>
      <w:r>
        <w:rPr>
          <w:rFonts w:hint="eastAsia" w:ascii="Times New Roman" w:hAnsi="Times New Roman" w:eastAsia="楷体_GB2312" w:cs="Times New Roman"/>
        </w:rPr>
        <w:t>于</w:t>
      </w:r>
      <w:r>
        <w:rPr>
          <w:rFonts w:ascii="Times New Roman" w:hAnsi="Times New Roman" w:eastAsia="楷体_GB2312" w:cs="Times New Roman"/>
          <w:i/>
        </w:rPr>
        <w:t>m</w:t>
      </w:r>
      <w:r>
        <w:rPr>
          <w:rFonts w:ascii="Times New Roman" w:hAnsi="Times New Roman" w:eastAsia="楷体_GB2312" w:cs="Times New Roman"/>
        </w:rPr>
        <w:t>是小于28的，所以</w:t>
      </w:r>
      <w:r>
        <w:rPr>
          <w:rFonts w:ascii="Times New Roman" w:hAnsi="Times New Roman" w:eastAsia="楷体_GB2312" w:cs="Times New Roman"/>
          <w:i/>
        </w:rPr>
        <w:t>m</w:t>
      </w:r>
      <w:r>
        <w:rPr>
          <w:rFonts w:ascii="Times New Roman" w:hAnsi="Times New Roman" w:eastAsia="楷体_GB2312" w:cs="Times New Roman"/>
        </w:rPr>
        <w:t xml:space="preserve">只能取20，即新增加的人工作了20天，是从11月20日开始到超市打工的。故本题选A。 </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100．B　</w:t>
      </w:r>
      <w:r>
        <w:rPr>
          <w:rFonts w:ascii="Times New Roman" w:hAnsi="Times New Roman" w:eastAsia="黑体" w:cs="Times New Roman"/>
        </w:rPr>
        <w:t xml:space="preserve">[解析] </w:t>
      </w:r>
      <w:r>
        <w:rPr>
          <w:rFonts w:ascii="Times New Roman" w:hAnsi="Times New Roman" w:eastAsia="楷体_GB2312" w:cs="Times New Roman"/>
        </w:rPr>
        <w:t>把长方形按比例缩小，可知200</w:t>
      </w:r>
      <w:r>
        <w:rPr>
          <w:rFonts w:hAnsi="宋体" w:eastAsia="楷体_GB2312" w:cs="Times New Roman"/>
        </w:rPr>
        <w:t>∶</w:t>
      </w:r>
      <w:r>
        <w:rPr>
          <w:rFonts w:ascii="Times New Roman" w:hAnsi="Times New Roman" w:eastAsia="楷体_GB2312" w:cs="Times New Roman"/>
        </w:rPr>
        <w:t>120＝5</w:t>
      </w:r>
      <w:r>
        <w:rPr>
          <w:rFonts w:hAnsi="宋体" w:eastAsia="楷体_GB2312" w:cs="Times New Roman"/>
        </w:rPr>
        <w:t>∶</w:t>
      </w:r>
      <w:r>
        <w:rPr>
          <w:rFonts w:ascii="Times New Roman" w:hAnsi="Times New Roman" w:eastAsia="楷体_GB2312" w:cs="Times New Roman"/>
        </w:rPr>
        <w:t>3，所以把长方形缩小为长5个小方格，宽3个小方格的小长方形，然后画一条对角线。对角线经过2个格点，即对角线对长来讲，每经过5个小方格，就经过一个格点，或对宽来讲，每经过3个小方格，就经过一个格点，所以长方形的对角线经过的格点问题类似植树问题。经过的格点为200÷5＋1＝41(个)或120÷3＋1＝41(个)。故本题选B。</w:t>
      </w:r>
    </w:p>
    <w:p>
      <w:pPr>
        <w:pStyle w:val="3"/>
      </w:pPr>
      <w:r>
        <w:rPr>
          <w:rFonts w:ascii="Times New Roman" w:hAnsi="Times New Roman" w:eastAsia="楷体_GB2312" w:cs="Times New Roman"/>
        </w:rPr>
        <w:t>第五部分　资料分析</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101</w:t>
      </w:r>
      <w:r>
        <w:t>．</w:t>
      </w:r>
      <w:r>
        <w:rPr>
          <w:rFonts w:ascii="Times New Roman" w:hAnsi="Times New Roman" w:eastAsia="楷体_GB2312" w:cs="Times New Roman"/>
        </w:rPr>
        <w:t>B　</w:t>
      </w:r>
      <w:r>
        <w:rPr>
          <w:rFonts w:ascii="Times New Roman" w:hAnsi="Times New Roman" w:eastAsia="黑体" w:cs="Times New Roman"/>
        </w:rPr>
        <w:t xml:space="preserve">[解析] </w:t>
      </w:r>
      <w:r>
        <w:rPr>
          <w:rFonts w:ascii="Times New Roman" w:hAnsi="Times New Roman" w:eastAsia="楷体_GB2312" w:cs="Times New Roman"/>
        </w:rPr>
        <w:t>根据表格信息可知，2013年机电产品的进出口额占货物进出口总额的比重为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\f(12652＋8400,41600)</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\f(21052,41600)</w:instrText>
      </w:r>
      <w:r>
        <w:rPr>
          <w:rFonts w:ascii="Times New Roman" w:hAnsi="Times New Roman" w:eastAsia="楷体_GB2312" w:cs="Times New Roman"/>
        </w:rPr>
        <w:fldChar w:fldCharType="end"/>
      </w:r>
      <w:r>
        <w:rPr>
          <w:rFonts w:ascii="Times New Roman" w:hAnsi="Times New Roman" w:eastAsia="楷体_GB2312" w:cs="Times New Roman"/>
        </w:rPr>
        <w:t>&gt;50%，故2013年非机电产品的进出口额占货物进出口总额的比重略小于50%。故本题选B。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102．D　</w:t>
      </w:r>
      <w:r>
        <w:rPr>
          <w:rFonts w:ascii="Times New Roman" w:hAnsi="Times New Roman" w:eastAsia="黑体" w:cs="Times New Roman"/>
        </w:rPr>
        <w:t xml:space="preserve">[解析] </w:t>
      </w:r>
      <w:r>
        <w:rPr>
          <w:rFonts w:ascii="Times New Roman" w:hAnsi="Times New Roman" w:eastAsia="楷体_GB2312" w:cs="Times New Roman"/>
        </w:rPr>
        <w:t xml:space="preserve"> 根据表格信息可知，2013年一般贸易出口额为10875亿美元，小于进口额11099亿美元。因此，2013年，一般贸易呈现逆差11099－10875＝224(亿美元)，题干单位是人民币，符合要求的只有D项。故本题选D。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103．A　</w:t>
      </w:r>
      <w:r>
        <w:rPr>
          <w:rFonts w:ascii="Times New Roman" w:hAnsi="Times New Roman" w:eastAsia="黑体" w:cs="Times New Roman"/>
        </w:rPr>
        <w:t xml:space="preserve">[解析] </w:t>
      </w:r>
      <w:r>
        <w:rPr>
          <w:rFonts w:ascii="Times New Roman" w:hAnsi="Times New Roman" w:eastAsia="楷体_GB2312" w:cs="Times New Roman"/>
        </w:rPr>
        <w:t>增长量比较，根据现期量和增长率大大则大的原则，排除D项机电产品进口额。A、B、C三项的结果分别为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\f(10875</w:instrText>
      </w:r>
      <w:r>
        <w:rPr>
          <w:rFonts w:hAnsi="宋体" w:cs="Times New Roman"/>
        </w:rPr>
        <w:instrText xml:space="preserve">×</w:instrText>
      </w:r>
      <w:r>
        <w:rPr>
          <w:rFonts w:ascii="Times New Roman" w:hAnsi="Times New Roman" w:eastAsia="楷体_GB2312" w:cs="Times New Roman"/>
        </w:rPr>
        <w:instrText xml:space="preserve">10.1%,1＋10.1%)</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\f(1100,1.1)</w:instrText>
      </w:r>
      <w:r>
        <w:rPr>
          <w:rFonts w:ascii="Times New Roman" w:hAnsi="Times New Roman" w:eastAsia="楷体_GB2312" w:cs="Times New Roman"/>
        </w:rPr>
        <w:fldChar w:fldCharType="end"/>
      </w:r>
      <w:r>
        <w:rPr>
          <w:rFonts w:ascii="Times New Roman" w:hAnsi="Times New Roman" w:eastAsia="楷体_GB2312" w:cs="Times New Roman"/>
        </w:rPr>
        <w:t>＝1000，</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\f(11099</w:instrText>
      </w:r>
      <w:r>
        <w:rPr>
          <w:rFonts w:hAnsi="宋体" w:cs="Times New Roman"/>
        </w:rPr>
        <w:instrText xml:space="preserve">×</w:instrText>
      </w:r>
      <w:r>
        <w:rPr>
          <w:rFonts w:ascii="Times New Roman" w:hAnsi="Times New Roman" w:eastAsia="楷体_GB2312" w:cs="Times New Roman"/>
        </w:rPr>
        <w:instrText xml:space="preserve">8.6%,1＋8.6%)</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\f(11099</w:instrText>
      </w:r>
      <w:r>
        <w:rPr>
          <w:rFonts w:hAnsi="宋体" w:cs="Times New Roman"/>
        </w:rPr>
        <w:instrText xml:space="preserve">×</w:instrText>
      </w:r>
      <w:r>
        <w:rPr>
          <w:rFonts w:ascii="Times New Roman" w:hAnsi="Times New Roman" w:eastAsia="楷体_GB2312" w:cs="Times New Roman"/>
        </w:rPr>
        <w:instrText xml:space="preserve">\f(1,12),1</w:instrText>
      </w:r>
      <w:r>
        <w:rPr>
          <w:rFonts w:hint="eastAsia" w:ascii="Times New Roman" w:hAnsi="Times New Roman" w:eastAsia="楷体_GB2312" w:cs="Times New Roman"/>
        </w:rPr>
        <w:instrText xml:space="preserve">＋</w:instrText>
      </w:r>
      <w:r>
        <w:rPr>
          <w:rFonts w:ascii="Times New Roman" w:hAnsi="Times New Roman" w:eastAsia="楷体_GB2312" w:cs="Times New Roman"/>
        </w:rPr>
        <w:instrText xml:space="preserve">\f(1,12))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\f(11099,13)</w:instrText>
      </w:r>
      <w:r>
        <w:rPr>
          <w:rFonts w:ascii="Times New Roman" w:hAnsi="Times New Roman" w:eastAsia="楷体_GB2312" w:cs="Times New Roman"/>
        </w:rPr>
        <w:fldChar w:fldCharType="end"/>
      </w:r>
      <w:r>
        <w:rPr>
          <w:rFonts w:ascii="Times New Roman" w:hAnsi="Times New Roman" w:eastAsia="楷体_GB2312" w:cs="Times New Roman"/>
        </w:rPr>
        <w:t>&lt;1000，</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\f(12652</w:instrText>
      </w:r>
      <w:r>
        <w:rPr>
          <w:rFonts w:hAnsi="宋体" w:cs="Times New Roman"/>
        </w:rPr>
        <w:instrText xml:space="preserve">×</w:instrText>
      </w:r>
      <w:r>
        <w:rPr>
          <w:rFonts w:ascii="Times New Roman" w:hAnsi="Times New Roman" w:eastAsia="楷体_GB2312" w:cs="Times New Roman"/>
        </w:rPr>
        <w:instrText xml:space="preserve">7.3%,1＋7.3%)</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\f(12652</w:instrText>
      </w:r>
      <w:r>
        <w:rPr>
          <w:rFonts w:hAnsi="宋体" w:cs="Times New Roman"/>
        </w:rPr>
        <w:instrText xml:space="preserve">×</w:instrText>
      </w:r>
      <w:r>
        <w:rPr>
          <w:rFonts w:ascii="Times New Roman" w:hAnsi="Times New Roman" w:eastAsia="楷体_GB2312" w:cs="Times New Roman"/>
        </w:rPr>
        <w:instrText xml:space="preserve">\f(1,14),1＋\f(1,14))</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\f(12652,15)</w:instrText>
      </w:r>
      <w:r>
        <w:rPr>
          <w:rFonts w:ascii="Times New Roman" w:hAnsi="Times New Roman" w:eastAsia="楷体_GB2312" w:cs="Times New Roman"/>
        </w:rPr>
        <w:fldChar w:fldCharType="end"/>
      </w:r>
      <w:r>
        <w:rPr>
          <w:rFonts w:ascii="Times New Roman" w:hAnsi="Times New Roman" w:eastAsia="楷体_GB2312" w:cs="Times New Roman"/>
        </w:rPr>
        <w:t>&lt;1000。故本题选A。也可以根据</w:t>
      </w:r>
      <w:r>
        <w:rPr>
          <w:rFonts w:hAnsi="宋体" w:cs="Times New Roman"/>
        </w:rPr>
        <w:t>“</w:t>
      </w:r>
      <w:r>
        <w:rPr>
          <w:rFonts w:ascii="Times New Roman" w:hAnsi="Times New Roman" w:eastAsia="楷体_GB2312" w:cs="Times New Roman"/>
        </w:rPr>
        <w:t>现期量与增长率之积越大，增长量越大</w:t>
      </w:r>
      <w:r>
        <w:rPr>
          <w:rFonts w:hAnsi="宋体" w:cs="Times New Roman"/>
        </w:rPr>
        <w:t>”</w:t>
      </w:r>
      <w:r>
        <w:rPr>
          <w:rFonts w:ascii="Times New Roman" w:hAnsi="Times New Roman" w:eastAsia="楷体_GB2312" w:cs="Times New Roman"/>
        </w:rPr>
        <w:t>，只比较三个式子的分子部分，答案同样为 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104．C　</w:t>
      </w:r>
      <w:r>
        <w:rPr>
          <w:rFonts w:ascii="Times New Roman" w:hAnsi="Times New Roman" w:eastAsia="黑体" w:cs="Times New Roman"/>
        </w:rPr>
        <w:t xml:space="preserve">[解析] </w:t>
      </w:r>
      <w:r>
        <w:rPr>
          <w:rFonts w:ascii="Times New Roman" w:hAnsi="Times New Roman" w:eastAsia="楷体_GB2312" w:cs="Times New Roman"/>
        </w:rPr>
        <w:t>设2012年货物进口额为</w:t>
      </w:r>
      <w:r>
        <w:rPr>
          <w:rFonts w:ascii="Times New Roman" w:hAnsi="Times New Roman" w:eastAsia="楷体_GB2312" w:cs="Times New Roman"/>
          <w:i/>
        </w:rPr>
        <w:t>a</w:t>
      </w:r>
      <w:r>
        <w:rPr>
          <w:rFonts w:ascii="Times New Roman" w:hAnsi="Times New Roman" w:eastAsia="楷体_GB2312" w:cs="Times New Roman"/>
        </w:rPr>
        <w:t>，出口额为</w:t>
      </w:r>
      <w:r>
        <w:rPr>
          <w:rFonts w:ascii="Times New Roman" w:hAnsi="Times New Roman" w:eastAsia="楷体_GB2312" w:cs="Times New Roman"/>
          <w:i/>
        </w:rPr>
        <w:t>b</w:t>
      </w:r>
      <w:r>
        <w:rPr>
          <w:rFonts w:ascii="Times New Roman" w:hAnsi="Times New Roman" w:eastAsia="楷体_GB2312" w:cs="Times New Roman"/>
        </w:rPr>
        <w:t>，根据文字资料可知，(</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w:t>
      </w:r>
      <w:r>
        <w:rPr>
          <w:rFonts w:hAnsi="宋体" w:cs="Times New Roman"/>
        </w:rPr>
        <w:t>×</w:t>
      </w:r>
      <w:r>
        <w:rPr>
          <w:rFonts w:ascii="Times New Roman" w:hAnsi="Times New Roman" w:eastAsia="楷体_GB2312" w:cs="Times New Roman"/>
        </w:rPr>
        <w:t>7.6%＝</w:t>
      </w:r>
      <w:r>
        <w:rPr>
          <w:rFonts w:ascii="Times New Roman" w:hAnsi="Times New Roman" w:eastAsia="楷体_GB2312" w:cs="Times New Roman"/>
          <w:i/>
        </w:rPr>
        <w:t>a</w:t>
      </w:r>
      <w:r>
        <w:rPr>
          <w:rFonts w:hAnsi="宋体" w:cs="Times New Roman"/>
        </w:rPr>
        <w:t>×</w:t>
      </w:r>
      <w:r>
        <w:rPr>
          <w:rFonts w:ascii="Times New Roman" w:hAnsi="Times New Roman" w:eastAsia="楷体_GB2312" w:cs="Times New Roman"/>
        </w:rPr>
        <w:t>7.3%＋</w:t>
      </w:r>
      <w:r>
        <w:rPr>
          <w:rFonts w:ascii="Times New Roman" w:hAnsi="Times New Roman" w:eastAsia="楷体_GB2312" w:cs="Times New Roman"/>
          <w:i/>
        </w:rPr>
        <w:t>b</w:t>
      </w:r>
      <w:r>
        <w:rPr>
          <w:rFonts w:hAnsi="宋体" w:cs="Times New Roman"/>
        </w:rPr>
        <w:t>×</w:t>
      </w:r>
      <w:r>
        <w:rPr>
          <w:rFonts w:ascii="Times New Roman" w:hAnsi="Times New Roman" w:eastAsia="楷体_GB2312" w:cs="Times New Roman"/>
        </w:rPr>
        <w:t>7.9%，化简得</w:t>
      </w:r>
      <w:r>
        <w:rPr>
          <w:rFonts w:ascii="Times New Roman" w:hAnsi="Times New Roman" w:eastAsia="楷体_GB2312" w:cs="Times New Roman"/>
          <w:i/>
        </w:rPr>
        <w:t>a</w:t>
      </w:r>
      <w:r>
        <w:rPr>
          <w:rFonts w:hAnsi="宋体"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＝1</w:t>
      </w:r>
      <w:r>
        <w:rPr>
          <w:rFonts w:hAnsi="宋体" w:eastAsia="楷体_GB2312" w:cs="Times New Roman"/>
        </w:rPr>
        <w:t>∶</w:t>
      </w:r>
      <w:r>
        <w:rPr>
          <w:rFonts w:ascii="Times New Roman" w:hAnsi="Times New Roman" w:eastAsia="楷体_GB2312" w:cs="Times New Roman"/>
        </w:rPr>
        <w:t>1。故本题选C。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105．D　</w:t>
      </w:r>
      <w:r>
        <w:rPr>
          <w:rFonts w:ascii="Times New Roman" w:hAnsi="Times New Roman" w:eastAsia="黑体" w:cs="Times New Roman"/>
        </w:rPr>
        <w:t xml:space="preserve">[解析] </w:t>
      </w:r>
      <w:r>
        <w:rPr>
          <w:rFonts w:ascii="Times New Roman" w:hAnsi="Times New Roman" w:eastAsia="楷体_GB2312" w:cs="Times New Roman"/>
        </w:rPr>
        <w:t>A项，加工贸易出口额的现期量与增长率绝对值之积8605</w:t>
      </w:r>
      <w:r>
        <w:rPr>
          <w:rFonts w:hAnsi="宋体" w:cs="Times New Roman"/>
        </w:rPr>
        <w:t>×</w:t>
      </w:r>
      <w:r>
        <w:rPr>
          <w:rFonts w:ascii="Times New Roman" w:hAnsi="Times New Roman" w:eastAsia="楷体_GB2312" w:cs="Times New Roman"/>
        </w:rPr>
        <w:t>0.3明显小于进口额二者之积4970</w:t>
      </w:r>
      <w:r>
        <w:rPr>
          <w:rFonts w:hAnsi="宋体" w:cs="Times New Roman"/>
        </w:rPr>
        <w:t>×</w:t>
      </w:r>
      <w:r>
        <w:rPr>
          <w:rFonts w:ascii="Times New Roman" w:hAnsi="Times New Roman" w:eastAsia="楷体_GB2312" w:cs="Times New Roman"/>
        </w:rPr>
        <w:t>3.3，因此2013年加工贸易出口额的减少量小于进口额的增长量，故2013年加工贸易进出口额高于2012年，A项说法正确。B项，2013年加工贸易出口额增长率为－0.3%，进口额增长率为3.3%，故2013年加工贸易进出口额增长率介于－0.3—3.3%之间，明显小于2013年货物进出口总额的增长</w:t>
      </w:r>
      <w:r>
        <w:rPr>
          <w:rFonts w:hint="eastAsia" w:ascii="Times New Roman" w:hAnsi="Times New Roman" w:eastAsia="楷体_GB2312" w:cs="Times New Roman"/>
        </w:rPr>
        <w:t>率</w:t>
      </w:r>
      <w:r>
        <w:rPr>
          <w:rFonts w:ascii="Times New Roman" w:hAnsi="Times New Roman" w:eastAsia="楷体_GB2312" w:cs="Times New Roman"/>
        </w:rPr>
        <w:t>7.6%，因此，2013年加工贸易进出口额占货物进出口总额的比重低于2012年，B项说法正确。C项，根据表格资料，2013年，高新技术产品的进口、出口额同比增速都高于机电产品，因此，2013年高新技术产品的进出口额同比增速高于机电产品，C项说法正确。D项，高新技术产品出口额现期量和增长率分别为6603和9.8%，机电产品出口额现期量和增长率分别为12652和7.3%，高新技术产品两个数据之积明显小于机电产品，故机电产品出口额增量大于高新技术产品；高新技术产品进口额现期量和增长率分别为5582和10.1%，机电产品进口额现期量和增长率分别为8400和7.33%，高新技术产品两个数据之积略小于机电产品，故机电产品进口额增量大于高新技术产品。因此，2013年高新技术产品的进出口额同比增量小于机电产品，D项说法错误。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106．A　</w:t>
      </w:r>
      <w:r>
        <w:rPr>
          <w:rFonts w:ascii="Times New Roman" w:hAnsi="Times New Roman" w:eastAsia="黑体" w:cs="Times New Roman"/>
        </w:rPr>
        <w:t xml:space="preserve">[解析] </w:t>
      </w:r>
      <w:r>
        <w:rPr>
          <w:rFonts w:ascii="Times New Roman" w:hAnsi="Times New Roman" w:eastAsia="楷体_GB2312" w:cs="Times New Roman"/>
        </w:rPr>
        <w:t>增长量比较。根据</w:t>
      </w:r>
      <w:r>
        <w:rPr>
          <w:rFonts w:hAnsi="宋体" w:cs="Times New Roman"/>
        </w:rPr>
        <w:t>“</w:t>
      </w:r>
      <w:r>
        <w:rPr>
          <w:rFonts w:ascii="Times New Roman" w:hAnsi="Times New Roman" w:eastAsia="楷体_GB2312" w:cs="Times New Roman"/>
        </w:rPr>
        <w:t>现期量与增长率之积越大，增长量越大</w:t>
      </w:r>
      <w:r>
        <w:rPr>
          <w:rFonts w:hAnsi="宋体" w:cs="Times New Roman"/>
        </w:rPr>
        <w:t>”</w:t>
      </w:r>
      <w:r>
        <w:rPr>
          <w:rFonts w:ascii="Times New Roman" w:hAnsi="Times New Roman" w:eastAsia="楷体_GB2312" w:cs="Times New Roman"/>
        </w:rPr>
        <w:t>可知，一、二、三、四季度电子计算机行业销售产值现期量与增长率之积(增长率不计百分号)分别为5201</w:t>
      </w:r>
      <w:r>
        <w:rPr>
          <w:rFonts w:hAnsi="宋体" w:cs="Times New Roman"/>
        </w:rPr>
        <w:t>×</w:t>
      </w:r>
      <w:r>
        <w:rPr>
          <w:rFonts w:ascii="Times New Roman" w:hAnsi="Times New Roman" w:eastAsia="楷体_GB2312" w:cs="Times New Roman"/>
        </w:rPr>
        <w:t>9.7、5384</w:t>
      </w:r>
      <w:r>
        <w:rPr>
          <w:rFonts w:hAnsi="宋体" w:cs="Times New Roman"/>
        </w:rPr>
        <w:t>×</w:t>
      </w:r>
      <w:r>
        <w:rPr>
          <w:rFonts w:ascii="Times New Roman" w:hAnsi="Times New Roman" w:eastAsia="楷体_GB2312" w:cs="Times New Roman"/>
        </w:rPr>
        <w:t>0.8、5618</w:t>
      </w:r>
      <w:r>
        <w:rPr>
          <w:rFonts w:hAnsi="宋体" w:cs="Times New Roman"/>
        </w:rPr>
        <w:t>×</w:t>
      </w:r>
      <w:r>
        <w:rPr>
          <w:rFonts w:ascii="Times New Roman" w:hAnsi="Times New Roman" w:eastAsia="楷体_GB2312" w:cs="Times New Roman"/>
        </w:rPr>
        <w:t>6.7、6198</w:t>
      </w:r>
      <w:r>
        <w:rPr>
          <w:rFonts w:hAnsi="宋体" w:cs="Times New Roman"/>
        </w:rPr>
        <w:t>×</w:t>
      </w:r>
      <w:r>
        <w:rPr>
          <w:rFonts w:ascii="Times New Roman" w:hAnsi="Times New Roman" w:eastAsia="楷体_GB2312" w:cs="Times New Roman"/>
        </w:rPr>
        <w:t>5.2，明显5201</w:t>
      </w:r>
      <w:r>
        <w:rPr>
          <w:rFonts w:hAnsi="宋体" w:cs="Times New Roman"/>
        </w:rPr>
        <w:t>×</w:t>
      </w:r>
      <w:r>
        <w:rPr>
          <w:rFonts w:ascii="Times New Roman" w:hAnsi="Times New Roman" w:eastAsia="楷体_GB2312" w:cs="Times New Roman"/>
        </w:rPr>
        <w:t>9.7最大，因此，2013年一季度电子计算机行业销售产值增长量最多。故本题选A。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107．B　</w:t>
      </w:r>
      <w:r>
        <w:rPr>
          <w:rFonts w:ascii="Times New Roman" w:hAnsi="Times New Roman" w:eastAsia="黑体" w:cs="Times New Roman"/>
        </w:rPr>
        <w:t xml:space="preserve">[解析] </w:t>
      </w:r>
      <w:r>
        <w:rPr>
          <w:rFonts w:ascii="Times New Roman" w:hAnsi="Times New Roman" w:eastAsia="楷体_GB2312" w:cs="Times New Roman"/>
        </w:rPr>
        <w:t>根据图形资料可知，电子计算机行业销售产值增速与电子信息制造业差距最小的是三季度，该季度计算机行业实现销售产值5618亿元。故本题选B。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108．A　</w:t>
      </w:r>
      <w:r>
        <w:rPr>
          <w:rFonts w:ascii="Times New Roman" w:hAnsi="Times New Roman" w:eastAsia="黑体" w:cs="Times New Roman"/>
        </w:rPr>
        <w:t xml:space="preserve">[解析] </w:t>
      </w:r>
      <w:r>
        <w:rPr>
          <w:rFonts w:ascii="Times New Roman" w:hAnsi="Times New Roman" w:eastAsia="楷体_GB2312" w:cs="Times New Roman"/>
        </w:rPr>
        <w:t>根据图形资料可知，2013年各季度，电子计算机行业销售产值的增长率分别为9.7%、0.8%、6.7%、5.2%，故平均增长率为(9.7%＋0.8%＋6.7%＋5.2%)÷4＝5.6%。故本题选A。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109．D　</w:t>
      </w:r>
      <w:r>
        <w:rPr>
          <w:rFonts w:ascii="Times New Roman" w:hAnsi="Times New Roman" w:eastAsia="黑体" w:cs="Times New Roman"/>
        </w:rPr>
        <w:t xml:space="preserve">[解析] </w:t>
      </w:r>
      <w:r>
        <w:rPr>
          <w:rFonts w:ascii="Times New Roman" w:hAnsi="Times New Roman" w:eastAsia="楷体_GB2312" w:cs="Times New Roman"/>
        </w:rPr>
        <w:t>A项，根据图形资料可知，2013年各季度，电子信息制造业与电子计算机行业的增长率都为正，故2013年各季度，电子信息制造业与电子计算机行业的销售产值均持续增长，说法正确。B项，根据两个产业的销售产值增长率曲线图可知，2013年各季度电子信息制造业与电子计算机行业的销售产值增速均震荡回落，说法正确。C项，根据两个产业的销售产值增长率曲线图可知，2013年各季度，电子计算机行业销售产值增速均低于电子信息制造业，说法正确。D项</w:t>
      </w:r>
      <w:r>
        <w:rPr>
          <w:rFonts w:hint="eastAsia" w:ascii="Times New Roman" w:hAnsi="Times New Roman" w:eastAsia="楷体_GB2312" w:cs="Times New Roman"/>
        </w:rPr>
        <w:t>，根据两个产业的销售产值增长率曲线可知，</w:t>
      </w:r>
      <w:r>
        <w:rPr>
          <w:rFonts w:ascii="Times New Roman" w:hAnsi="Times New Roman" w:eastAsia="楷体_GB2312" w:cs="Times New Roman"/>
        </w:rPr>
        <w:t>2013年各季度，电子计算机行业销售产值增速与电子信息制造业的差距先变大，后变小，然后又变大，说法错误。故本题选D。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110．C　</w:t>
      </w:r>
      <w:r>
        <w:rPr>
          <w:rFonts w:ascii="Times New Roman" w:hAnsi="Times New Roman" w:eastAsia="黑体" w:cs="Times New Roman"/>
        </w:rPr>
        <w:t xml:space="preserve">[解析] </w:t>
      </w:r>
      <w:r>
        <w:rPr>
          <w:rFonts w:ascii="Times New Roman" w:hAnsi="Times New Roman" w:eastAsia="楷体_GB2312" w:cs="Times New Roman"/>
        </w:rPr>
        <w:t>A项，2013年电子计算机行业平均每季度销售产值同比增长率等于2013年电子计算机行业的增长率，即5.5%，说法正确。B项，同A项，根据文字资料第一句可知，2013年，电子信息制造业平均每季度销售产值同比增长5.5%＋5.5%＝11%，说法正确。C项，根据</w:t>
      </w:r>
      <w:r>
        <w:rPr>
          <w:rFonts w:hAnsi="宋体" w:cs="Times New Roman"/>
        </w:rPr>
        <w:t>“</w:t>
      </w:r>
      <w:r>
        <w:rPr>
          <w:rFonts w:ascii="Times New Roman" w:hAnsi="Times New Roman" w:eastAsia="楷体_GB2312" w:cs="Times New Roman"/>
        </w:rPr>
        <w:t>2013年，全国共生产了微型计算机3.37亿台，同比下降4.9%，其中笔记本2.73亿台，同比增长7.9%</w:t>
      </w:r>
      <w:r>
        <w:rPr>
          <w:rFonts w:hAnsi="宋体" w:cs="Times New Roman"/>
        </w:rPr>
        <w:t>”</w:t>
      </w:r>
      <w:r>
        <w:rPr>
          <w:rFonts w:ascii="Times New Roman" w:hAnsi="Times New Roman" w:eastAsia="楷体_GB2312" w:cs="Times New Roman"/>
        </w:rPr>
        <w:t>可知，2013年，除笔记本外其他微型计算机产量同比增速应小于－4.9%，即同比下降应超过4.9%，说法错误。D项，根据</w:t>
      </w:r>
      <w:r>
        <w:rPr>
          <w:rFonts w:hAnsi="宋体" w:cs="Times New Roman"/>
        </w:rPr>
        <w:t>“</w:t>
      </w:r>
      <w:r>
        <w:rPr>
          <w:rFonts w:ascii="Times New Roman" w:hAnsi="Times New Roman" w:eastAsia="楷体_GB2312" w:cs="Times New Roman"/>
        </w:rPr>
        <w:t>电子计算机行业销售产值增速连续16个月低于电子信息制造业</w:t>
      </w:r>
      <w:r>
        <w:rPr>
          <w:rFonts w:hAnsi="宋体" w:cs="Times New Roman"/>
        </w:rPr>
        <w:t>……</w:t>
      </w:r>
      <w:r>
        <w:rPr>
          <w:rFonts w:ascii="Times New Roman" w:hAnsi="Times New Roman" w:eastAsia="楷体_GB2312" w:cs="Times New Roman"/>
        </w:rPr>
        <w:t>从2012年末相差1.4个百分点扩大至2013年末的5.5个百分点</w:t>
      </w:r>
      <w:r>
        <w:rPr>
          <w:rFonts w:hAnsi="宋体" w:cs="Times New Roman"/>
        </w:rPr>
        <w:t>”</w:t>
      </w:r>
      <w:r>
        <w:rPr>
          <w:rFonts w:ascii="Times New Roman" w:hAnsi="Times New Roman" w:eastAsia="楷体_GB2312" w:cs="Times New Roman"/>
        </w:rPr>
        <w:t>可知，2013年，电子计算机行业与电子信息制造业的销售产值增速差距扩大了5.5%－1.4%＝4.1%，即4.1个百分点，说法正确。故本题选C。</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29365" o:spid="_x0000_s2049" o:spt="136" type="#_x0000_t136" style="position:absolute;left:0pt;height:145.65pt;width:441.6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福建华图"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C39DE"/>
    <w:rsid w:val="102665A0"/>
    <w:rsid w:val="235C39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6"/>
    <w:basedOn w:val="1"/>
    <w:next w:val="1"/>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eastAsia="宋体" w:cs="Courier New"/>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16ly407a.TIF" TargetMode="External"/><Relationship Id="rId7" Type="http://schemas.openxmlformats.org/officeDocument/2006/relationships/image" Target="media/image2.png"/><Relationship Id="rId6" Type="http://schemas.openxmlformats.org/officeDocument/2006/relationships/image" Target="16ly409A.TIF"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2017-04-08T11:59:00Z</dcterms:created>
  <dc:creator>Administrator</dc:creator>
  <cp:lastModifiedBy>诗与远方</cp:lastModifiedBy>
  <dcterms:modified xsi:type="dcterms:W3CDTF">2018-07-03T05:52:42Z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